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44C7" w:rsidRPr="00177094" w:rsidRDefault="005F44C7" w:rsidP="005F44C7">
      <w:pPr>
        <w:jc w:val="center"/>
        <w:rPr>
          <w:rFonts w:ascii="Arial" w:hAnsi="Arial" w:cs="Arial"/>
          <w:b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>MAQUETE DE RELEVO COM ISOPOR: ESTUDANDO A ÁREA PRÓXIMA AO COLÉGIO</w:t>
      </w:r>
    </w:p>
    <w:p w:rsidR="005F44C7" w:rsidRPr="00177094" w:rsidRDefault="005F44C7" w:rsidP="005F44C7">
      <w:pPr>
        <w:rPr>
          <w:rFonts w:ascii="Arial" w:hAnsi="Arial" w:cs="Arial"/>
          <w:b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>AUTORES:</w:t>
      </w:r>
    </w:p>
    <w:p w:rsidR="005F44C7" w:rsidRPr="00177094" w:rsidRDefault="005F44C7" w:rsidP="005F44C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sz w:val="24"/>
          <w:szCs w:val="24"/>
        </w:rPr>
        <w:t>Ronaldo Martins de Matos</w:t>
      </w:r>
    </w:p>
    <w:p w:rsidR="005F44C7" w:rsidRPr="00177094" w:rsidRDefault="005F44C7" w:rsidP="005F44C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sz w:val="24"/>
          <w:szCs w:val="24"/>
        </w:rPr>
        <w:t>Discente de Graduação em Geografia da UFPR - Universidade Federal do Paraná</w:t>
      </w:r>
    </w:p>
    <w:p w:rsidR="005F44C7" w:rsidRPr="0012090F" w:rsidRDefault="005F44C7" w:rsidP="005F44C7">
      <w:pPr>
        <w:spacing w:after="0" w:line="240" w:lineRule="auto"/>
        <w:rPr>
          <w:rFonts w:ascii="Arial" w:hAnsi="Arial" w:cs="Arial"/>
          <w:sz w:val="24"/>
          <w:szCs w:val="24"/>
          <w:lang w:val="en-US"/>
        </w:rPr>
      </w:pPr>
      <w:r w:rsidRPr="0012090F">
        <w:rPr>
          <w:rFonts w:ascii="Arial" w:hAnsi="Arial" w:cs="Arial"/>
          <w:sz w:val="24"/>
          <w:szCs w:val="24"/>
          <w:lang w:val="en-US"/>
        </w:rPr>
        <w:t>mart.ronaldo@gmail.com</w:t>
      </w:r>
    </w:p>
    <w:p w:rsidR="005F44C7" w:rsidRPr="0012090F" w:rsidRDefault="005F44C7" w:rsidP="005F44C7">
      <w:pPr>
        <w:spacing w:after="0" w:line="240" w:lineRule="auto"/>
        <w:rPr>
          <w:rFonts w:ascii="Arial" w:hAnsi="Arial" w:cs="Arial"/>
          <w:sz w:val="24"/>
          <w:szCs w:val="24"/>
          <w:lang w:val="en-US"/>
        </w:rPr>
      </w:pPr>
    </w:p>
    <w:p w:rsidR="005F44C7" w:rsidRPr="0012090F" w:rsidRDefault="00CC7B13" w:rsidP="005F44C7">
      <w:pPr>
        <w:spacing w:after="0" w:line="240" w:lineRule="auto"/>
        <w:rPr>
          <w:rFonts w:ascii="Arial" w:hAnsi="Arial" w:cs="Arial"/>
          <w:sz w:val="24"/>
          <w:szCs w:val="24"/>
          <w:lang w:val="en-US"/>
        </w:rPr>
      </w:pPr>
      <w:r w:rsidRPr="0012090F">
        <w:rPr>
          <w:rFonts w:ascii="Arial" w:hAnsi="Arial" w:cs="Arial"/>
          <w:sz w:val="24"/>
          <w:szCs w:val="24"/>
          <w:lang w:val="en-US"/>
        </w:rPr>
        <w:t>Francislé</w:t>
      </w:r>
      <w:r w:rsidR="005F44C7" w:rsidRPr="0012090F">
        <w:rPr>
          <w:rFonts w:ascii="Arial" w:hAnsi="Arial" w:cs="Arial"/>
          <w:sz w:val="24"/>
          <w:szCs w:val="24"/>
          <w:lang w:val="en-US"/>
        </w:rPr>
        <w:t>a</w:t>
      </w:r>
      <w:r w:rsidR="009A7840">
        <w:rPr>
          <w:rFonts w:ascii="Arial" w:hAnsi="Arial" w:cs="Arial"/>
          <w:sz w:val="24"/>
          <w:szCs w:val="24"/>
          <w:lang w:val="en-US"/>
        </w:rPr>
        <w:t xml:space="preserve">  </w:t>
      </w:r>
      <w:r w:rsidR="005F44C7" w:rsidRPr="0012090F">
        <w:rPr>
          <w:rFonts w:ascii="Arial" w:hAnsi="Arial" w:cs="Arial"/>
          <w:sz w:val="24"/>
          <w:szCs w:val="24"/>
          <w:lang w:val="en-US"/>
        </w:rPr>
        <w:t>Ishikiriyama</w:t>
      </w:r>
    </w:p>
    <w:p w:rsidR="00CC7B13" w:rsidRPr="00177094" w:rsidRDefault="00CC7B13" w:rsidP="005F44C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sz w:val="24"/>
          <w:szCs w:val="24"/>
        </w:rPr>
        <w:t>Professora de Geografia do Colégio Estadual Hasdrubal Bellegard</w:t>
      </w:r>
    </w:p>
    <w:p w:rsidR="00CC7B13" w:rsidRPr="00177094" w:rsidRDefault="00CC7B13" w:rsidP="005F44C7">
      <w:pPr>
        <w:spacing w:after="0" w:line="240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177094">
        <w:rPr>
          <w:rFonts w:ascii="Arial" w:hAnsi="Arial" w:cs="Arial"/>
          <w:color w:val="000000"/>
          <w:sz w:val="24"/>
          <w:szCs w:val="24"/>
          <w:shd w:val="clear" w:color="auto" w:fill="FFFFFF"/>
        </w:rPr>
        <w:t>francislea.ishikiriyama@gmail.com</w:t>
      </w:r>
    </w:p>
    <w:p w:rsidR="00CC7B13" w:rsidRPr="00177094" w:rsidRDefault="00CC7B13" w:rsidP="005F44C7">
      <w:pPr>
        <w:spacing w:after="0" w:line="240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CC7B13" w:rsidRDefault="00CC7B13" w:rsidP="00CC7B13">
      <w:pPr>
        <w:spacing w:after="0" w:line="240" w:lineRule="auto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 xml:space="preserve">ORIENTADOR: </w:t>
      </w:r>
    </w:p>
    <w:p w:rsidR="00177094" w:rsidRPr="00177094" w:rsidRDefault="00177094" w:rsidP="00CC7B13">
      <w:pPr>
        <w:spacing w:after="0" w:line="240" w:lineRule="auto"/>
        <w:contextualSpacing/>
        <w:jc w:val="both"/>
        <w:rPr>
          <w:rFonts w:ascii="Arial" w:hAnsi="Arial" w:cs="Arial"/>
          <w:b/>
          <w:sz w:val="24"/>
          <w:szCs w:val="24"/>
        </w:rPr>
      </w:pPr>
    </w:p>
    <w:p w:rsidR="00CC7B13" w:rsidRPr="00177094" w:rsidRDefault="00CC7B13" w:rsidP="00CC7B1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sz w:val="24"/>
          <w:szCs w:val="24"/>
        </w:rPr>
        <w:t>Elaine de Cacia de Lima Frick</w:t>
      </w:r>
    </w:p>
    <w:p w:rsidR="00CC7B13" w:rsidRPr="00177094" w:rsidRDefault="00CC7B13" w:rsidP="00CC7B1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sz w:val="24"/>
          <w:szCs w:val="24"/>
        </w:rPr>
        <w:t xml:space="preserve">Professora do Curso de Geografia da UFPR </w:t>
      </w:r>
      <w:r w:rsidR="00D71BFE" w:rsidRPr="00177094">
        <w:rPr>
          <w:rFonts w:ascii="Arial" w:hAnsi="Arial" w:cs="Arial"/>
          <w:sz w:val="24"/>
          <w:szCs w:val="24"/>
        </w:rPr>
        <w:t>– Universidade Federal do Paraná</w:t>
      </w:r>
    </w:p>
    <w:p w:rsidR="00CC7B13" w:rsidRPr="00177094" w:rsidRDefault="00CC7B13" w:rsidP="00CC7B1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sz w:val="24"/>
          <w:szCs w:val="24"/>
        </w:rPr>
        <w:t>elaineclfrick@gmail.com</w:t>
      </w:r>
    </w:p>
    <w:p w:rsidR="00CC7B13" w:rsidRPr="00177094" w:rsidRDefault="00CC7B13" w:rsidP="00CC7B1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</w:p>
    <w:p w:rsidR="00CC7B13" w:rsidRPr="00177094" w:rsidRDefault="00CC7B13" w:rsidP="00CC7B1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>TEMAS ABORDADOS:</w:t>
      </w:r>
      <w:r w:rsidRPr="00177094">
        <w:rPr>
          <w:rFonts w:ascii="Arial" w:hAnsi="Arial" w:cs="Arial"/>
          <w:sz w:val="24"/>
          <w:szCs w:val="24"/>
        </w:rPr>
        <w:t xml:space="preserve"> CARTOGRAFIA, LOCALIZAÇÃO, RACIOCÍNIO GEOGRÁFICO</w:t>
      </w:r>
      <w:r w:rsidR="00D71BFE" w:rsidRPr="00177094">
        <w:rPr>
          <w:rFonts w:ascii="Arial" w:hAnsi="Arial" w:cs="Arial"/>
          <w:sz w:val="24"/>
          <w:szCs w:val="24"/>
        </w:rPr>
        <w:t>.</w:t>
      </w:r>
    </w:p>
    <w:p w:rsidR="00D71BFE" w:rsidRPr="00177094" w:rsidRDefault="00D71BFE" w:rsidP="00CC7B1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</w:p>
    <w:p w:rsidR="00D71BFE" w:rsidRPr="00177094" w:rsidRDefault="00D71BFE" w:rsidP="00D71BFE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 xml:space="preserve">DISCIPLINAS ENVOLVIDAS: </w:t>
      </w:r>
      <w:r w:rsidRPr="00177094">
        <w:rPr>
          <w:rFonts w:ascii="Arial" w:hAnsi="Arial" w:cs="Arial"/>
          <w:sz w:val="24"/>
          <w:szCs w:val="24"/>
        </w:rPr>
        <w:t>Geografia.</w:t>
      </w:r>
    </w:p>
    <w:p w:rsidR="00D71BFE" w:rsidRPr="00177094" w:rsidRDefault="00D71BFE" w:rsidP="00D71BFE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</w:p>
    <w:p w:rsidR="00D71BFE" w:rsidRPr="00177094" w:rsidRDefault="00D71BFE" w:rsidP="00B42D5C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>TIPO DE LICENÇA:</w:t>
      </w:r>
    </w:p>
    <w:p w:rsidR="00B42D5C" w:rsidRDefault="00B42D5C" w:rsidP="00B42D5C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42D5C">
        <w:rPr>
          <w:rFonts w:ascii="Arial" w:hAnsi="Arial" w:cs="Arial"/>
          <w:sz w:val="24"/>
          <w:szCs w:val="24"/>
        </w:rPr>
        <w:t xml:space="preserve">Este produto está licenciado com uma Licença Creative Commons Atribuição 4.0. </w:t>
      </w:r>
    </w:p>
    <w:p w:rsidR="00B42D5C" w:rsidRDefault="00B42D5C" w:rsidP="00B42D5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42D5C" w:rsidRPr="00B42D5C" w:rsidRDefault="00B42D5C" w:rsidP="00B42D5C">
      <w:pPr>
        <w:spacing w:after="0" w:line="240" w:lineRule="auto"/>
        <w:ind w:left="36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865505" cy="316865"/>
            <wp:effectExtent l="19050" t="0" r="0" b="0"/>
            <wp:docPr id="2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31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2D5C" w:rsidRPr="00B42D5C" w:rsidRDefault="00B42D5C" w:rsidP="00B42D5C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42D5C">
        <w:rPr>
          <w:rFonts w:ascii="Arial" w:hAnsi="Arial" w:cs="Arial"/>
          <w:sz w:val="24"/>
          <w:szCs w:val="24"/>
        </w:rPr>
        <w:t xml:space="preserve"> </w:t>
      </w:r>
    </w:p>
    <w:p w:rsidR="00B42D5C" w:rsidRPr="0012090F" w:rsidRDefault="00B42D5C" w:rsidP="00B42D5C">
      <w:pPr>
        <w:spacing w:after="0"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B42D5C">
        <w:rPr>
          <w:rFonts w:ascii="Arial" w:hAnsi="Arial" w:cs="Arial"/>
          <w:sz w:val="24"/>
          <w:szCs w:val="24"/>
        </w:rPr>
        <w:t>Podendo o produto ser reutilizado, remixado, revisado e redistribuído desde que cite devidamente a fonte (indicando o autor, ano, fornecendo o link de onde baixou e indicando alterações feitas no material) para fins não comerciais. O autor pode revogar essas liberdades se os termos não forem cumpridos ou for atribuída uma utilização inadequada do material. Para autorizações adicionais e outras informações contate os autores (</w:t>
      </w:r>
      <w:r w:rsidRPr="0012090F">
        <w:rPr>
          <w:rFonts w:ascii="Arial" w:hAnsi="Arial" w:cs="Arial"/>
          <w:sz w:val="24"/>
          <w:szCs w:val="24"/>
          <w:lang w:val="en-US"/>
        </w:rPr>
        <w:t>mart.ronaldo@gmail.com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</w:p>
    <w:p w:rsidR="00B42D5C" w:rsidRPr="00B42D5C" w:rsidRDefault="00B42D5C" w:rsidP="00B42D5C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Pr="00B42D5C">
        <w:rPr>
          <w:rFonts w:ascii="Arial" w:hAnsi="Arial" w:cs="Arial"/>
          <w:sz w:val="24"/>
          <w:szCs w:val="24"/>
        </w:rPr>
        <w:t xml:space="preserve">e/ou </w:t>
      </w:r>
      <w:r w:rsidRPr="00177094">
        <w:rPr>
          <w:rFonts w:ascii="Arial" w:hAnsi="Arial" w:cs="Arial"/>
          <w:color w:val="000000"/>
          <w:sz w:val="24"/>
          <w:szCs w:val="24"/>
          <w:shd w:val="clear" w:color="auto" w:fill="FFFFFF"/>
        </w:rPr>
        <w:t>francislea.ishikiriyama@gmail.com</w:t>
      </w:r>
      <w:r w:rsidRPr="00B42D5C">
        <w:rPr>
          <w:rFonts w:ascii="Arial" w:hAnsi="Arial" w:cs="Arial"/>
          <w:sz w:val="24"/>
          <w:szCs w:val="24"/>
        </w:rPr>
        <w:t>).</w:t>
      </w:r>
    </w:p>
    <w:p w:rsidR="00B42D5C" w:rsidRPr="00B42D5C" w:rsidRDefault="00B42D5C" w:rsidP="00B42D5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42D5C" w:rsidRPr="00B42D5C" w:rsidRDefault="00B42D5C" w:rsidP="00B42D5C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42D5C">
        <w:rPr>
          <w:rFonts w:ascii="Arial" w:hAnsi="Arial" w:cs="Arial"/>
          <w:b/>
          <w:sz w:val="24"/>
          <w:szCs w:val="24"/>
        </w:rPr>
        <w:t>COMO CITAR ESTE TRABALHO:</w:t>
      </w:r>
    </w:p>
    <w:p w:rsidR="00B42D5C" w:rsidRPr="00B42D5C" w:rsidRDefault="00B42D5C" w:rsidP="00B42D5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7B13" w:rsidRPr="00177094" w:rsidRDefault="00B42D5C" w:rsidP="00B42D5C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42D5C">
        <w:rPr>
          <w:rFonts w:ascii="Arial" w:hAnsi="Arial" w:cs="Arial"/>
          <w:sz w:val="24"/>
          <w:szCs w:val="24"/>
        </w:rPr>
        <w:t>MAQUETE DE RELEVO COM ISOPOR: ESTUDANDO A ÁREA PRÓXIMA AO COLÉGIO</w:t>
      </w:r>
      <w:r w:rsidRPr="00B42D5C">
        <w:rPr>
          <w:rFonts w:ascii="Arial" w:hAnsi="Arial" w:cs="Arial"/>
          <w:sz w:val="24"/>
          <w:szCs w:val="24"/>
        </w:rPr>
        <w:t xml:space="preserve">, de </w:t>
      </w:r>
      <w:r w:rsidRPr="00177094">
        <w:rPr>
          <w:rFonts w:ascii="Arial" w:hAnsi="Arial" w:cs="Arial"/>
          <w:sz w:val="24"/>
          <w:szCs w:val="24"/>
        </w:rPr>
        <w:t>Ronaldo Martins de Matos</w:t>
      </w:r>
      <w:r>
        <w:rPr>
          <w:rFonts w:ascii="Arial" w:hAnsi="Arial" w:cs="Arial"/>
          <w:sz w:val="24"/>
          <w:szCs w:val="24"/>
        </w:rPr>
        <w:t xml:space="preserve"> </w:t>
      </w:r>
      <w:r w:rsidRPr="00B42D5C">
        <w:rPr>
          <w:rFonts w:ascii="Arial" w:hAnsi="Arial" w:cs="Arial"/>
          <w:sz w:val="24"/>
          <w:szCs w:val="24"/>
        </w:rPr>
        <w:t>está licenciado com uma Licença Creative Commons - Atribuição 4.0 Internacional. Disponível em http://dspace.c3sl.ufpr.br:8080/dspace/handle/1884/35989. 2017.</w:t>
      </w:r>
    </w:p>
    <w:p w:rsidR="0043637F" w:rsidRPr="00177094" w:rsidRDefault="0043637F" w:rsidP="005F44C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637F" w:rsidRDefault="0043637F" w:rsidP="005F44C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F65F8" w:rsidRPr="00177094" w:rsidRDefault="007F65F8" w:rsidP="005F44C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637F" w:rsidRPr="00177094" w:rsidRDefault="0043637F" w:rsidP="005F44C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637F" w:rsidRPr="00177094" w:rsidRDefault="0043637F" w:rsidP="005F44C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637F" w:rsidRPr="00177094" w:rsidRDefault="0043637F" w:rsidP="005F44C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637F" w:rsidRPr="00177094" w:rsidRDefault="0043637F" w:rsidP="00E67445">
      <w:pPr>
        <w:spacing w:after="120"/>
        <w:jc w:val="both"/>
        <w:rPr>
          <w:rFonts w:ascii="Arial" w:hAnsi="Arial" w:cs="Arial"/>
          <w:b/>
          <w:bCs/>
          <w:sz w:val="24"/>
          <w:szCs w:val="24"/>
        </w:rPr>
      </w:pPr>
      <w:r w:rsidRPr="00177094">
        <w:rPr>
          <w:rFonts w:ascii="Arial" w:hAnsi="Arial" w:cs="Arial"/>
          <w:b/>
          <w:bCs/>
          <w:sz w:val="24"/>
          <w:szCs w:val="24"/>
        </w:rPr>
        <w:lastRenderedPageBreak/>
        <w:t xml:space="preserve">RESUMO: </w:t>
      </w:r>
    </w:p>
    <w:p w:rsidR="0043637F" w:rsidRPr="00177094" w:rsidRDefault="00081C22" w:rsidP="00B42D5C">
      <w:pPr>
        <w:spacing w:after="120"/>
        <w:jc w:val="both"/>
        <w:rPr>
          <w:rFonts w:ascii="Arial" w:hAnsi="Arial" w:cs="Arial"/>
          <w:bCs/>
          <w:sz w:val="24"/>
          <w:szCs w:val="24"/>
        </w:rPr>
      </w:pPr>
      <w:r w:rsidRPr="00177094">
        <w:rPr>
          <w:rFonts w:ascii="Arial" w:hAnsi="Arial" w:cs="Arial"/>
          <w:bCs/>
          <w:sz w:val="24"/>
          <w:szCs w:val="24"/>
        </w:rPr>
        <w:t>O trabalho</w:t>
      </w:r>
      <w:r w:rsidR="00497339">
        <w:rPr>
          <w:rFonts w:ascii="Arial" w:hAnsi="Arial" w:cs="Arial"/>
          <w:bCs/>
          <w:sz w:val="24"/>
          <w:szCs w:val="24"/>
        </w:rPr>
        <w:t xml:space="preserve"> </w:t>
      </w:r>
      <w:r w:rsidRPr="00177094">
        <w:rPr>
          <w:rFonts w:ascii="Arial" w:hAnsi="Arial" w:cs="Arial"/>
          <w:bCs/>
          <w:sz w:val="24"/>
          <w:szCs w:val="24"/>
        </w:rPr>
        <w:t>com a</w:t>
      </w:r>
      <w:r w:rsidR="0043637F" w:rsidRPr="00177094">
        <w:rPr>
          <w:rFonts w:ascii="Arial" w:hAnsi="Arial" w:cs="Arial"/>
          <w:bCs/>
          <w:sz w:val="24"/>
          <w:szCs w:val="24"/>
        </w:rPr>
        <w:t xml:space="preserve"> realidade próximo ao aluno</w:t>
      </w:r>
      <w:r w:rsidR="005A283A" w:rsidRPr="00177094">
        <w:rPr>
          <w:rFonts w:ascii="Arial" w:hAnsi="Arial" w:cs="Arial"/>
          <w:bCs/>
          <w:sz w:val="24"/>
          <w:szCs w:val="24"/>
        </w:rPr>
        <w:t xml:space="preserve"> é</w:t>
      </w:r>
      <w:r w:rsidRPr="00177094">
        <w:rPr>
          <w:rFonts w:ascii="Arial" w:hAnsi="Arial" w:cs="Arial"/>
          <w:bCs/>
          <w:sz w:val="24"/>
          <w:szCs w:val="24"/>
        </w:rPr>
        <w:t xml:space="preserve"> algo que não é feito pela maioria dos docentes e/ou é deixado</w:t>
      </w:r>
      <w:r w:rsidR="0043637F" w:rsidRPr="00177094">
        <w:rPr>
          <w:rFonts w:ascii="Arial" w:hAnsi="Arial" w:cs="Arial"/>
          <w:bCs/>
          <w:sz w:val="24"/>
          <w:szCs w:val="24"/>
        </w:rPr>
        <w:t xml:space="preserve"> de lado durante a aplicação dos conteúdos coti</w:t>
      </w:r>
      <w:r w:rsidRPr="00177094">
        <w:rPr>
          <w:rFonts w:ascii="Arial" w:hAnsi="Arial" w:cs="Arial"/>
          <w:bCs/>
          <w:sz w:val="24"/>
          <w:szCs w:val="24"/>
        </w:rPr>
        <w:t>dianos pautados n</w:t>
      </w:r>
      <w:r w:rsidR="0043637F" w:rsidRPr="00177094">
        <w:rPr>
          <w:rFonts w:ascii="Arial" w:hAnsi="Arial" w:cs="Arial"/>
          <w:bCs/>
          <w:sz w:val="24"/>
          <w:szCs w:val="24"/>
        </w:rPr>
        <w:t xml:space="preserve">os </w:t>
      </w:r>
      <w:r w:rsidR="00B42D5C">
        <w:rPr>
          <w:rFonts w:ascii="Arial" w:hAnsi="Arial" w:cs="Arial"/>
          <w:bCs/>
          <w:sz w:val="24"/>
          <w:szCs w:val="24"/>
        </w:rPr>
        <w:t>P</w:t>
      </w:r>
      <w:r w:rsidR="0043637F" w:rsidRPr="00177094">
        <w:rPr>
          <w:rFonts w:ascii="Arial" w:hAnsi="Arial" w:cs="Arial"/>
          <w:bCs/>
          <w:sz w:val="24"/>
          <w:szCs w:val="24"/>
        </w:rPr>
        <w:t xml:space="preserve">arâmetros </w:t>
      </w:r>
      <w:r w:rsidR="00B42D5C">
        <w:rPr>
          <w:rFonts w:ascii="Arial" w:hAnsi="Arial" w:cs="Arial"/>
          <w:bCs/>
          <w:sz w:val="24"/>
          <w:szCs w:val="24"/>
        </w:rPr>
        <w:t>C</w:t>
      </w:r>
      <w:r w:rsidR="0043637F" w:rsidRPr="00177094">
        <w:rPr>
          <w:rFonts w:ascii="Arial" w:hAnsi="Arial" w:cs="Arial"/>
          <w:bCs/>
          <w:sz w:val="24"/>
          <w:szCs w:val="24"/>
        </w:rPr>
        <w:t xml:space="preserve">urriculares </w:t>
      </w:r>
      <w:r w:rsidR="00B42D5C">
        <w:rPr>
          <w:rFonts w:ascii="Arial" w:hAnsi="Arial" w:cs="Arial"/>
          <w:bCs/>
          <w:sz w:val="24"/>
          <w:szCs w:val="24"/>
        </w:rPr>
        <w:t>N</w:t>
      </w:r>
      <w:r w:rsidR="0043637F" w:rsidRPr="00177094">
        <w:rPr>
          <w:rFonts w:ascii="Arial" w:hAnsi="Arial" w:cs="Arial"/>
          <w:bCs/>
          <w:sz w:val="24"/>
          <w:szCs w:val="24"/>
        </w:rPr>
        <w:t>acionais</w:t>
      </w:r>
      <w:r w:rsidRPr="00177094">
        <w:rPr>
          <w:rFonts w:ascii="Arial" w:hAnsi="Arial" w:cs="Arial"/>
          <w:bCs/>
          <w:sz w:val="24"/>
          <w:szCs w:val="24"/>
        </w:rPr>
        <w:t xml:space="preserve"> e </w:t>
      </w:r>
      <w:r w:rsidR="00B42D5C">
        <w:rPr>
          <w:rFonts w:ascii="Arial" w:hAnsi="Arial" w:cs="Arial"/>
          <w:bCs/>
          <w:sz w:val="24"/>
          <w:szCs w:val="24"/>
        </w:rPr>
        <w:t>E</w:t>
      </w:r>
      <w:r w:rsidRPr="00177094">
        <w:rPr>
          <w:rFonts w:ascii="Arial" w:hAnsi="Arial" w:cs="Arial"/>
          <w:bCs/>
          <w:sz w:val="24"/>
          <w:szCs w:val="24"/>
        </w:rPr>
        <w:t>stadu</w:t>
      </w:r>
      <w:r w:rsidR="00497339">
        <w:rPr>
          <w:rFonts w:ascii="Arial" w:hAnsi="Arial" w:cs="Arial"/>
          <w:bCs/>
          <w:sz w:val="24"/>
          <w:szCs w:val="24"/>
        </w:rPr>
        <w:t>ai</w:t>
      </w:r>
      <w:r w:rsidRPr="00177094">
        <w:rPr>
          <w:rFonts w:ascii="Arial" w:hAnsi="Arial" w:cs="Arial"/>
          <w:bCs/>
          <w:sz w:val="24"/>
          <w:szCs w:val="24"/>
        </w:rPr>
        <w:t>s</w:t>
      </w:r>
      <w:r w:rsidR="0043637F" w:rsidRPr="00177094">
        <w:rPr>
          <w:rFonts w:ascii="Arial" w:hAnsi="Arial" w:cs="Arial"/>
          <w:bCs/>
          <w:sz w:val="24"/>
          <w:szCs w:val="24"/>
        </w:rPr>
        <w:t xml:space="preserve">, </w:t>
      </w:r>
      <w:r w:rsidR="00D713FF" w:rsidRPr="00177094">
        <w:rPr>
          <w:rFonts w:ascii="Arial" w:hAnsi="Arial" w:cs="Arial"/>
          <w:bCs/>
          <w:sz w:val="24"/>
          <w:szCs w:val="24"/>
        </w:rPr>
        <w:t>aí est</w:t>
      </w:r>
      <w:r w:rsidR="00B42D5C">
        <w:rPr>
          <w:rFonts w:ascii="Arial" w:hAnsi="Arial" w:cs="Arial"/>
          <w:bCs/>
          <w:sz w:val="24"/>
          <w:szCs w:val="24"/>
        </w:rPr>
        <w:t>á</w:t>
      </w:r>
      <w:r w:rsidR="00D713FF" w:rsidRPr="00177094">
        <w:rPr>
          <w:rFonts w:ascii="Arial" w:hAnsi="Arial" w:cs="Arial"/>
          <w:bCs/>
          <w:sz w:val="24"/>
          <w:szCs w:val="24"/>
        </w:rPr>
        <w:t xml:space="preserve"> um importante elemento da formação do aluno, para que ele possa ter uma alfabetização geográfica (PEREIRA, 1996)</w:t>
      </w:r>
      <w:r w:rsidR="005A283A" w:rsidRPr="00177094">
        <w:rPr>
          <w:rFonts w:ascii="Arial" w:hAnsi="Arial" w:cs="Arial"/>
          <w:bCs/>
          <w:sz w:val="24"/>
          <w:szCs w:val="24"/>
        </w:rPr>
        <w:t>.</w:t>
      </w:r>
      <w:r w:rsidR="00B42D5C">
        <w:rPr>
          <w:rFonts w:ascii="Arial" w:hAnsi="Arial" w:cs="Arial"/>
          <w:bCs/>
          <w:sz w:val="24"/>
          <w:szCs w:val="24"/>
        </w:rPr>
        <w:t xml:space="preserve"> Desta forma é</w:t>
      </w:r>
      <w:r w:rsidR="005A283A" w:rsidRPr="00177094">
        <w:rPr>
          <w:rFonts w:ascii="Arial" w:hAnsi="Arial" w:cs="Arial"/>
          <w:bCs/>
          <w:sz w:val="24"/>
          <w:szCs w:val="24"/>
        </w:rPr>
        <w:t xml:space="preserve"> necessário </w:t>
      </w:r>
      <w:r w:rsidRPr="00177094">
        <w:rPr>
          <w:rFonts w:ascii="Arial" w:hAnsi="Arial" w:cs="Arial"/>
          <w:bCs/>
          <w:sz w:val="24"/>
          <w:szCs w:val="24"/>
        </w:rPr>
        <w:t xml:space="preserve">que </w:t>
      </w:r>
      <w:r w:rsidR="00B42D5C">
        <w:rPr>
          <w:rFonts w:ascii="Arial" w:hAnsi="Arial" w:cs="Arial"/>
          <w:bCs/>
          <w:sz w:val="24"/>
          <w:szCs w:val="24"/>
        </w:rPr>
        <w:t>o estudante</w:t>
      </w:r>
      <w:r w:rsidRPr="00177094">
        <w:rPr>
          <w:rFonts w:ascii="Arial" w:hAnsi="Arial" w:cs="Arial"/>
          <w:bCs/>
          <w:sz w:val="24"/>
          <w:szCs w:val="24"/>
        </w:rPr>
        <w:t xml:space="preserve"> reconheça que o local em que ele vive é influenciado pelo todo, </w:t>
      </w:r>
      <w:r w:rsidR="005A283A" w:rsidRPr="00177094">
        <w:rPr>
          <w:rFonts w:ascii="Arial" w:hAnsi="Arial" w:cs="Arial"/>
          <w:bCs/>
          <w:sz w:val="24"/>
          <w:szCs w:val="24"/>
        </w:rPr>
        <w:t xml:space="preserve">assim é importante </w:t>
      </w:r>
      <w:r w:rsidR="00D713FF" w:rsidRPr="00177094">
        <w:rPr>
          <w:rFonts w:ascii="Arial" w:hAnsi="Arial" w:cs="Arial"/>
          <w:bCs/>
          <w:sz w:val="24"/>
          <w:szCs w:val="24"/>
        </w:rPr>
        <w:t>que a abordagem seja também trabalhada no espaço próximo a ele, passando a analisar o bairro</w:t>
      </w:r>
      <w:r w:rsidRPr="00177094">
        <w:rPr>
          <w:rFonts w:ascii="Arial" w:hAnsi="Arial" w:cs="Arial"/>
          <w:bCs/>
          <w:sz w:val="24"/>
          <w:szCs w:val="24"/>
        </w:rPr>
        <w:t>,</w:t>
      </w:r>
      <w:r w:rsidR="00D713FF" w:rsidRPr="00177094">
        <w:rPr>
          <w:rFonts w:ascii="Arial" w:hAnsi="Arial" w:cs="Arial"/>
          <w:bCs/>
          <w:sz w:val="24"/>
          <w:szCs w:val="24"/>
        </w:rPr>
        <w:t xml:space="preserve"> além do Brasil e do mundo. Com esse intuito</w:t>
      </w:r>
      <w:r w:rsidR="00497339">
        <w:rPr>
          <w:rFonts w:ascii="Arial" w:hAnsi="Arial" w:cs="Arial"/>
          <w:bCs/>
          <w:sz w:val="24"/>
          <w:szCs w:val="24"/>
        </w:rPr>
        <w:t xml:space="preserve"> </w:t>
      </w:r>
      <w:r w:rsidR="00D713FF" w:rsidRPr="00177094">
        <w:rPr>
          <w:rFonts w:ascii="Arial" w:hAnsi="Arial" w:cs="Arial"/>
          <w:bCs/>
          <w:sz w:val="24"/>
          <w:szCs w:val="24"/>
        </w:rPr>
        <w:t>busc</w:t>
      </w:r>
      <w:r w:rsidR="00497339">
        <w:rPr>
          <w:rFonts w:ascii="Arial" w:hAnsi="Arial" w:cs="Arial"/>
          <w:bCs/>
          <w:sz w:val="24"/>
          <w:szCs w:val="24"/>
        </w:rPr>
        <w:t>ou-se</w:t>
      </w:r>
      <w:r w:rsidR="00D713FF" w:rsidRPr="00177094">
        <w:rPr>
          <w:rFonts w:ascii="Arial" w:hAnsi="Arial" w:cs="Arial"/>
          <w:bCs/>
          <w:sz w:val="24"/>
          <w:szCs w:val="24"/>
        </w:rPr>
        <w:t xml:space="preserve"> na literatura trabalhos que se propunham a trabalhar de f</w:t>
      </w:r>
      <w:r w:rsidR="00EB19C1" w:rsidRPr="00177094">
        <w:rPr>
          <w:rFonts w:ascii="Arial" w:hAnsi="Arial" w:cs="Arial"/>
          <w:bCs/>
          <w:sz w:val="24"/>
          <w:szCs w:val="24"/>
        </w:rPr>
        <w:t>orma prá</w:t>
      </w:r>
      <w:r w:rsidR="00D713FF" w:rsidRPr="00177094">
        <w:rPr>
          <w:rFonts w:ascii="Arial" w:hAnsi="Arial" w:cs="Arial"/>
          <w:bCs/>
          <w:sz w:val="24"/>
          <w:szCs w:val="24"/>
        </w:rPr>
        <w:t>tica e com a escala do “lugar”</w:t>
      </w:r>
      <w:r w:rsidRPr="00177094">
        <w:rPr>
          <w:rFonts w:ascii="Arial" w:hAnsi="Arial" w:cs="Arial"/>
          <w:bCs/>
          <w:sz w:val="24"/>
          <w:szCs w:val="24"/>
        </w:rPr>
        <w:t>. E</w:t>
      </w:r>
      <w:r w:rsidR="00176DFA" w:rsidRPr="00177094">
        <w:rPr>
          <w:rFonts w:ascii="Arial" w:hAnsi="Arial" w:cs="Arial"/>
          <w:bCs/>
          <w:sz w:val="24"/>
          <w:szCs w:val="24"/>
        </w:rPr>
        <w:t>ncontr</w:t>
      </w:r>
      <w:r w:rsidR="00497339">
        <w:rPr>
          <w:rFonts w:ascii="Arial" w:hAnsi="Arial" w:cs="Arial"/>
          <w:bCs/>
          <w:sz w:val="24"/>
          <w:szCs w:val="24"/>
        </w:rPr>
        <w:t>ou-se</w:t>
      </w:r>
      <w:r w:rsidR="00176DFA" w:rsidRPr="00177094">
        <w:rPr>
          <w:rFonts w:ascii="Arial" w:hAnsi="Arial" w:cs="Arial"/>
          <w:bCs/>
          <w:sz w:val="24"/>
          <w:szCs w:val="24"/>
        </w:rPr>
        <w:t xml:space="preserve"> o artigo “Oficina de maquete de relevo: um recurso didático”</w:t>
      </w:r>
      <w:r w:rsidRPr="00177094">
        <w:rPr>
          <w:rFonts w:ascii="Arial" w:hAnsi="Arial" w:cs="Arial"/>
          <w:bCs/>
          <w:sz w:val="24"/>
          <w:szCs w:val="24"/>
        </w:rPr>
        <w:t>,</w:t>
      </w:r>
      <w:r w:rsidR="00176DFA" w:rsidRPr="00177094">
        <w:rPr>
          <w:rFonts w:ascii="Arial" w:hAnsi="Arial" w:cs="Arial"/>
          <w:bCs/>
          <w:sz w:val="24"/>
          <w:szCs w:val="24"/>
        </w:rPr>
        <w:t xml:space="preserve"> elaborado por Romário Rosa de Souza, estudante de Geografia da UFMT – Universidade Federal do Mato Grosso. Com base nesse artigo reproduzi</w:t>
      </w:r>
      <w:r w:rsidR="00B42D5C">
        <w:rPr>
          <w:rFonts w:ascii="Arial" w:hAnsi="Arial" w:cs="Arial"/>
          <w:bCs/>
          <w:sz w:val="24"/>
          <w:szCs w:val="24"/>
        </w:rPr>
        <w:t>u-se</w:t>
      </w:r>
      <w:r w:rsidR="00176DFA" w:rsidRPr="00177094">
        <w:rPr>
          <w:rFonts w:ascii="Arial" w:hAnsi="Arial" w:cs="Arial"/>
          <w:bCs/>
          <w:sz w:val="24"/>
          <w:szCs w:val="24"/>
        </w:rPr>
        <w:t xml:space="preserve"> algo </w:t>
      </w:r>
      <w:r w:rsidR="00B42D5C">
        <w:rPr>
          <w:rFonts w:ascii="Arial" w:hAnsi="Arial" w:cs="Arial"/>
          <w:bCs/>
          <w:sz w:val="24"/>
          <w:szCs w:val="24"/>
        </w:rPr>
        <w:t>semelhante</w:t>
      </w:r>
      <w:r w:rsidR="00176DFA" w:rsidRPr="00177094">
        <w:rPr>
          <w:rFonts w:ascii="Arial" w:hAnsi="Arial" w:cs="Arial"/>
          <w:bCs/>
          <w:sz w:val="24"/>
          <w:szCs w:val="24"/>
        </w:rPr>
        <w:t>, mas utiliza</w:t>
      </w:r>
      <w:r w:rsidR="00B42D5C">
        <w:rPr>
          <w:rFonts w:ascii="Arial" w:hAnsi="Arial" w:cs="Arial"/>
          <w:bCs/>
          <w:sz w:val="24"/>
          <w:szCs w:val="24"/>
        </w:rPr>
        <w:t>ndo</w:t>
      </w:r>
      <w:r w:rsidR="00176DFA" w:rsidRPr="00177094">
        <w:rPr>
          <w:rFonts w:ascii="Arial" w:hAnsi="Arial" w:cs="Arial"/>
          <w:bCs/>
          <w:sz w:val="24"/>
          <w:szCs w:val="24"/>
        </w:rPr>
        <w:t xml:space="preserve"> o e</w:t>
      </w:r>
      <w:r w:rsidR="00B42D5C">
        <w:rPr>
          <w:rFonts w:ascii="Arial" w:hAnsi="Arial" w:cs="Arial"/>
          <w:bCs/>
          <w:sz w:val="24"/>
          <w:szCs w:val="24"/>
        </w:rPr>
        <w:t>n</w:t>
      </w:r>
      <w:r w:rsidR="00176DFA" w:rsidRPr="00177094">
        <w:rPr>
          <w:rFonts w:ascii="Arial" w:hAnsi="Arial" w:cs="Arial"/>
          <w:bCs/>
          <w:sz w:val="24"/>
          <w:szCs w:val="24"/>
        </w:rPr>
        <w:t>torno do Colégio Hasdrubal Bellegard</w:t>
      </w:r>
      <w:r w:rsidR="00B42D5C">
        <w:rPr>
          <w:rFonts w:ascii="Arial" w:hAnsi="Arial" w:cs="Arial"/>
          <w:bCs/>
          <w:sz w:val="24"/>
          <w:szCs w:val="24"/>
        </w:rPr>
        <w:t xml:space="preserve"> localizado no Bairro Sítio Cercado em Curitiba</w:t>
      </w:r>
      <w:r w:rsidR="00176DFA" w:rsidRPr="00177094">
        <w:rPr>
          <w:rFonts w:ascii="Arial" w:hAnsi="Arial" w:cs="Arial"/>
          <w:bCs/>
          <w:sz w:val="24"/>
          <w:szCs w:val="24"/>
        </w:rPr>
        <w:t xml:space="preserve"> como local de an</w:t>
      </w:r>
      <w:r w:rsidR="00497339">
        <w:rPr>
          <w:rFonts w:ascii="Arial" w:hAnsi="Arial" w:cs="Arial"/>
          <w:bCs/>
          <w:sz w:val="24"/>
          <w:szCs w:val="24"/>
        </w:rPr>
        <w:t>á</w:t>
      </w:r>
      <w:r w:rsidR="00176DFA" w:rsidRPr="00177094">
        <w:rPr>
          <w:rFonts w:ascii="Arial" w:hAnsi="Arial" w:cs="Arial"/>
          <w:bCs/>
          <w:sz w:val="24"/>
          <w:szCs w:val="24"/>
        </w:rPr>
        <w:t>lise.</w:t>
      </w:r>
    </w:p>
    <w:p w:rsidR="0043637F" w:rsidRDefault="0043637F" w:rsidP="00E67445">
      <w:pPr>
        <w:spacing w:after="120"/>
        <w:jc w:val="both"/>
        <w:rPr>
          <w:rFonts w:ascii="Arial" w:hAnsi="Arial" w:cs="Arial"/>
          <w:bCs/>
        </w:rPr>
      </w:pPr>
    </w:p>
    <w:p w:rsidR="008A34A7" w:rsidRPr="00177094" w:rsidRDefault="008A34A7" w:rsidP="008A34A7">
      <w:pPr>
        <w:jc w:val="center"/>
        <w:rPr>
          <w:rFonts w:ascii="Arial" w:hAnsi="Arial" w:cs="Arial"/>
          <w:b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>MAQUETE DE RELEVO COM ISOPOR: ESTUDANDO A ÁREA PRÓXIMA AO COLÉGIO</w:t>
      </w:r>
    </w:p>
    <w:p w:rsidR="008A34A7" w:rsidRPr="00177094" w:rsidRDefault="008A34A7" w:rsidP="00497339">
      <w:pPr>
        <w:pStyle w:val="NormalWeb"/>
        <w:jc w:val="both"/>
        <w:rPr>
          <w:rFonts w:ascii="Arial" w:hAnsi="Arial" w:cs="Arial"/>
        </w:rPr>
      </w:pPr>
      <w:r>
        <w:rPr>
          <w:rFonts w:ascii="Arial" w:hAnsi="Arial" w:cs="Arial"/>
          <w:b/>
          <w:color w:val="000000"/>
        </w:rPr>
        <w:t>Elaboração:</w:t>
      </w:r>
      <w:r>
        <w:rPr>
          <w:rFonts w:ascii="Arial" w:hAnsi="Arial" w:cs="Arial"/>
          <w:color w:val="000000"/>
        </w:rPr>
        <w:t xml:space="preserve"> Ronaldo Martins de Matos </w:t>
      </w:r>
      <w:r w:rsidR="00497339">
        <w:rPr>
          <w:rFonts w:ascii="Arial" w:hAnsi="Arial" w:cs="Arial"/>
          <w:color w:val="000000"/>
        </w:rPr>
        <w:t xml:space="preserve">; </w:t>
      </w:r>
      <w:r w:rsidRPr="00177094">
        <w:rPr>
          <w:rFonts w:ascii="Arial" w:hAnsi="Arial" w:cs="Arial"/>
        </w:rPr>
        <w:t>Francisléa Ishikiriyama</w:t>
      </w:r>
    </w:p>
    <w:p w:rsidR="008A34A7" w:rsidRDefault="008A34A7" w:rsidP="008A34A7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b/>
          <w:color w:val="000000"/>
        </w:rPr>
        <w:t xml:space="preserve">Local: </w:t>
      </w:r>
      <w:r>
        <w:rPr>
          <w:rFonts w:ascii="Arial" w:hAnsi="Arial" w:cs="Arial"/>
          <w:color w:val="000000"/>
        </w:rPr>
        <w:t>Colégio Estadual Hasdrubal Bellegard</w:t>
      </w:r>
      <w:r w:rsidR="00497339">
        <w:rPr>
          <w:rFonts w:ascii="Arial" w:hAnsi="Arial" w:cs="Arial"/>
          <w:color w:val="000000"/>
        </w:rPr>
        <w:t xml:space="preserve"> localizado no bairro Sítio Cercado em Curitiba-PR</w:t>
      </w:r>
      <w:r>
        <w:rPr>
          <w:rFonts w:ascii="Arial" w:hAnsi="Arial" w:cs="Arial"/>
          <w:color w:val="000000"/>
        </w:rPr>
        <w:t>.</w:t>
      </w:r>
    </w:p>
    <w:p w:rsidR="008A34A7" w:rsidRDefault="008A34A7" w:rsidP="008A34A7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b/>
          <w:color w:val="000000"/>
        </w:rPr>
        <w:t>Tempo estimado:</w:t>
      </w:r>
      <w:r>
        <w:rPr>
          <w:rFonts w:ascii="Arial" w:hAnsi="Arial" w:cs="Arial"/>
          <w:color w:val="000000"/>
        </w:rPr>
        <w:t xml:space="preserve"> Duas aulas de 50 minutos.</w:t>
      </w:r>
    </w:p>
    <w:p w:rsidR="008A34A7" w:rsidRPr="008A34A7" w:rsidRDefault="008A34A7" w:rsidP="008A34A7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b/>
          <w:color w:val="000000"/>
        </w:rPr>
        <w:t xml:space="preserve">Objetivo: </w:t>
      </w:r>
      <w:r w:rsidRPr="008A34A7">
        <w:rPr>
          <w:rFonts w:ascii="Arial" w:hAnsi="Arial" w:cs="Arial"/>
          <w:color w:val="000000"/>
        </w:rPr>
        <w:t>Incentivar o aluno a elaborar um raciocínio geográfico ta</w:t>
      </w:r>
      <w:r w:rsidR="006F48FA">
        <w:rPr>
          <w:rFonts w:ascii="Arial" w:hAnsi="Arial" w:cs="Arial"/>
          <w:color w:val="000000"/>
        </w:rPr>
        <w:t>nto de localização como critico do lugar em que vive.</w:t>
      </w:r>
    </w:p>
    <w:p w:rsidR="0012090F" w:rsidRDefault="0012090F" w:rsidP="008A34A7">
      <w:pPr>
        <w:pStyle w:val="NormalWeb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 xml:space="preserve">Recursos a serem utilizados: </w:t>
      </w:r>
    </w:p>
    <w:p w:rsidR="0012090F" w:rsidRPr="0012090F" w:rsidRDefault="008C599B" w:rsidP="008A34A7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Computador, Software QGIS</w:t>
      </w:r>
      <w:r w:rsidR="00B42D5C">
        <w:rPr>
          <w:rFonts w:ascii="Arial" w:hAnsi="Arial" w:cs="Arial"/>
          <w:color w:val="000000"/>
        </w:rPr>
        <w:t xml:space="preserve"> (Quantum Gis)</w:t>
      </w:r>
      <w:r>
        <w:rPr>
          <w:rFonts w:ascii="Arial" w:hAnsi="Arial" w:cs="Arial"/>
          <w:color w:val="000000"/>
        </w:rPr>
        <w:t>, shape</w:t>
      </w:r>
      <w:r w:rsidR="00B42D5C">
        <w:rPr>
          <w:rFonts w:ascii="Arial" w:hAnsi="Arial" w:cs="Arial"/>
          <w:color w:val="000000"/>
        </w:rPr>
        <w:t xml:space="preserve"> (arquivo vetorial)</w:t>
      </w:r>
      <w:r w:rsidR="0012090F" w:rsidRPr="0012090F">
        <w:rPr>
          <w:rFonts w:ascii="Arial" w:hAnsi="Arial" w:cs="Arial"/>
          <w:color w:val="000000"/>
        </w:rPr>
        <w:t xml:space="preserve"> do local com altimetria</w:t>
      </w:r>
      <w:r>
        <w:rPr>
          <w:rFonts w:ascii="Arial" w:hAnsi="Arial" w:cs="Arial"/>
          <w:color w:val="000000"/>
        </w:rPr>
        <w:t>, shape</w:t>
      </w:r>
      <w:r w:rsidR="0012090F" w:rsidRPr="0012090F">
        <w:rPr>
          <w:rFonts w:ascii="Arial" w:hAnsi="Arial" w:cs="Arial"/>
          <w:color w:val="000000"/>
        </w:rPr>
        <w:t xml:space="preserve"> do local com arruamento</w:t>
      </w:r>
      <w:r w:rsidR="00982A06"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</w:rPr>
        <w:t xml:space="preserve"> shape do local com hidrografia,</w:t>
      </w:r>
      <w:r w:rsidR="00982A06">
        <w:rPr>
          <w:rFonts w:ascii="Arial" w:hAnsi="Arial" w:cs="Arial"/>
          <w:color w:val="000000"/>
        </w:rPr>
        <w:t xml:space="preserve"> Isopor, caneta, tesoura, cola.</w:t>
      </w:r>
    </w:p>
    <w:p w:rsidR="008A34A7" w:rsidRDefault="008A34A7" w:rsidP="008A34A7">
      <w:pPr>
        <w:pStyle w:val="NormalWeb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Metodologia:</w:t>
      </w:r>
    </w:p>
    <w:p w:rsidR="00CD0032" w:rsidRDefault="00CD0032" w:rsidP="008A34A7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Foram utilizados</w:t>
      </w:r>
      <w:r w:rsidR="0012090F" w:rsidRPr="0012090F">
        <w:rPr>
          <w:rFonts w:ascii="Arial" w:hAnsi="Arial" w:cs="Arial"/>
          <w:color w:val="000000"/>
        </w:rPr>
        <w:t xml:space="preserve"> </w:t>
      </w:r>
      <w:r w:rsidR="00982A06">
        <w:rPr>
          <w:rFonts w:ascii="Arial" w:hAnsi="Arial" w:cs="Arial"/>
          <w:color w:val="000000"/>
        </w:rPr>
        <w:t xml:space="preserve">recursos que a principio não são muito fáceis para se realizar, como a utilização de </w:t>
      </w:r>
      <w:r>
        <w:rPr>
          <w:rFonts w:ascii="Arial" w:hAnsi="Arial" w:cs="Arial"/>
          <w:color w:val="000000"/>
        </w:rPr>
        <w:t>Software</w:t>
      </w:r>
      <w:r w:rsidR="00982A06">
        <w:rPr>
          <w:rFonts w:ascii="Arial" w:hAnsi="Arial" w:cs="Arial"/>
          <w:color w:val="000000"/>
        </w:rPr>
        <w:t xml:space="preserve"> </w:t>
      </w:r>
      <w:r w:rsidR="0055176C">
        <w:rPr>
          <w:rFonts w:ascii="Arial" w:hAnsi="Arial" w:cs="Arial"/>
          <w:color w:val="000000"/>
        </w:rPr>
        <w:t xml:space="preserve">de geoprocessamento </w:t>
      </w:r>
      <w:r w:rsidR="00982A06">
        <w:rPr>
          <w:rFonts w:ascii="Arial" w:hAnsi="Arial" w:cs="Arial"/>
          <w:color w:val="000000"/>
        </w:rPr>
        <w:t>como o QGIS para fazer o mapa com a altimetria e arruamento. Mas a proposta aqui é de que o professor</w:t>
      </w:r>
      <w:r w:rsidR="00F4163E">
        <w:rPr>
          <w:rFonts w:ascii="Arial" w:hAnsi="Arial" w:cs="Arial"/>
          <w:color w:val="000000"/>
        </w:rPr>
        <w:t xml:space="preserve"> possa come</w:t>
      </w:r>
      <w:r>
        <w:rPr>
          <w:rFonts w:ascii="Arial" w:hAnsi="Arial" w:cs="Arial"/>
          <w:color w:val="000000"/>
        </w:rPr>
        <w:t>ç</w:t>
      </w:r>
      <w:r w:rsidR="00F4163E">
        <w:rPr>
          <w:rFonts w:ascii="Arial" w:hAnsi="Arial" w:cs="Arial"/>
          <w:color w:val="000000"/>
        </w:rPr>
        <w:t>ar</w:t>
      </w:r>
      <w:r w:rsidR="00982A06">
        <w:rPr>
          <w:rFonts w:ascii="Arial" w:hAnsi="Arial" w:cs="Arial"/>
          <w:color w:val="000000"/>
        </w:rPr>
        <w:t xml:space="preserve"> a se interessar pela criação dos seus próprios mapas para</w:t>
      </w:r>
      <w:r w:rsidR="00F4163E">
        <w:rPr>
          <w:rFonts w:ascii="Arial" w:hAnsi="Arial" w:cs="Arial"/>
          <w:color w:val="000000"/>
        </w:rPr>
        <w:t xml:space="preserve"> serem uti</w:t>
      </w:r>
      <w:r w:rsidR="002C662B">
        <w:rPr>
          <w:rFonts w:ascii="Arial" w:hAnsi="Arial" w:cs="Arial"/>
          <w:color w:val="000000"/>
        </w:rPr>
        <w:t>lizados em suas aulas, analisando</w:t>
      </w:r>
      <w:r w:rsidR="00F4163E">
        <w:rPr>
          <w:rFonts w:ascii="Arial" w:hAnsi="Arial" w:cs="Arial"/>
          <w:color w:val="000000"/>
        </w:rPr>
        <w:t xml:space="preserve"> junto com os alunos o espaço em que ele</w:t>
      </w:r>
      <w:r>
        <w:rPr>
          <w:rFonts w:ascii="Arial" w:hAnsi="Arial" w:cs="Arial"/>
          <w:color w:val="000000"/>
        </w:rPr>
        <w:t>s</w:t>
      </w:r>
      <w:r w:rsidR="00F4163E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habitam</w:t>
      </w:r>
      <w:r w:rsidR="00F4163E">
        <w:rPr>
          <w:rFonts w:ascii="Arial" w:hAnsi="Arial" w:cs="Arial"/>
          <w:color w:val="000000"/>
        </w:rPr>
        <w:t xml:space="preserve"> ou </w:t>
      </w:r>
      <w:r>
        <w:rPr>
          <w:rFonts w:ascii="Arial" w:hAnsi="Arial" w:cs="Arial"/>
          <w:color w:val="000000"/>
        </w:rPr>
        <w:t>onde a sua escola está inserida</w:t>
      </w:r>
      <w:r w:rsidR="00F4163E"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</w:rPr>
        <w:t xml:space="preserve"> </w:t>
      </w:r>
    </w:p>
    <w:p w:rsidR="00CD0032" w:rsidRDefault="00CD0032" w:rsidP="008A34A7">
      <w:pPr>
        <w:pStyle w:val="NormalWeb"/>
        <w:jc w:val="both"/>
        <w:rPr>
          <w:rFonts w:ascii="Arial" w:hAnsi="Arial" w:cs="Arial"/>
          <w:color w:val="000000"/>
        </w:rPr>
      </w:pPr>
    </w:p>
    <w:p w:rsidR="008C599B" w:rsidRDefault="008C599B" w:rsidP="008A34A7">
      <w:pPr>
        <w:pStyle w:val="NormalWeb"/>
        <w:jc w:val="both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color w:val="000000"/>
        </w:rPr>
        <w:lastRenderedPageBreak/>
        <w:t>A principio precisa</w:t>
      </w:r>
      <w:r w:rsidR="00CD0032">
        <w:rPr>
          <w:rFonts w:ascii="Arial" w:hAnsi="Arial" w:cs="Arial"/>
          <w:color w:val="000000"/>
        </w:rPr>
        <w:t>-se</w:t>
      </w:r>
      <w:r>
        <w:rPr>
          <w:rFonts w:ascii="Arial" w:hAnsi="Arial" w:cs="Arial"/>
          <w:color w:val="000000"/>
        </w:rPr>
        <w:t xml:space="preserve"> de todas as bases</w:t>
      </w:r>
      <w:r w:rsidR="00CD0032">
        <w:rPr>
          <w:rFonts w:ascii="Arial" w:hAnsi="Arial" w:cs="Arial"/>
          <w:color w:val="000000"/>
        </w:rPr>
        <w:t xml:space="preserve"> cartográficas</w:t>
      </w:r>
      <w:r>
        <w:rPr>
          <w:rFonts w:ascii="Arial" w:hAnsi="Arial" w:cs="Arial"/>
          <w:color w:val="000000"/>
        </w:rPr>
        <w:t xml:space="preserve"> para fazer o mapa</w:t>
      </w:r>
      <w:r w:rsidR="00CD0032">
        <w:rPr>
          <w:rFonts w:ascii="Arial" w:hAnsi="Arial" w:cs="Arial"/>
          <w:color w:val="000000"/>
        </w:rPr>
        <w:t xml:space="preserve"> que servirá de base para a confecção da maquete</w:t>
      </w:r>
      <w:r>
        <w:rPr>
          <w:rFonts w:ascii="Arial" w:hAnsi="Arial" w:cs="Arial"/>
          <w:color w:val="000000"/>
        </w:rPr>
        <w:t xml:space="preserve">, que </w:t>
      </w:r>
      <w:r w:rsidR="00CD0032">
        <w:rPr>
          <w:rFonts w:ascii="Arial" w:hAnsi="Arial" w:cs="Arial"/>
          <w:color w:val="000000"/>
        </w:rPr>
        <w:t>neste caso</w:t>
      </w:r>
      <w:r>
        <w:rPr>
          <w:rFonts w:ascii="Arial" w:hAnsi="Arial" w:cs="Arial"/>
          <w:color w:val="000000"/>
        </w:rPr>
        <w:t xml:space="preserve"> são as linhas que marcam a altimetria</w:t>
      </w:r>
      <w:r w:rsidR="00497339">
        <w:rPr>
          <w:rFonts w:ascii="Arial" w:hAnsi="Arial" w:cs="Arial"/>
          <w:color w:val="000000"/>
        </w:rPr>
        <w:t xml:space="preserve"> conhecidas com</w:t>
      </w:r>
      <w:r w:rsidR="00CD0032">
        <w:rPr>
          <w:rFonts w:ascii="Arial" w:hAnsi="Arial" w:cs="Arial"/>
          <w:color w:val="000000"/>
        </w:rPr>
        <w:t>o</w:t>
      </w:r>
      <w:r w:rsidR="00497339">
        <w:rPr>
          <w:rFonts w:ascii="Arial" w:hAnsi="Arial" w:cs="Arial"/>
          <w:color w:val="000000"/>
        </w:rPr>
        <w:t xml:space="preserve"> curvas de nível</w:t>
      </w:r>
      <w:r>
        <w:rPr>
          <w:rFonts w:ascii="Arial" w:hAnsi="Arial" w:cs="Arial"/>
          <w:color w:val="000000"/>
        </w:rPr>
        <w:t>, o arruamento, e a hidrografia do local. Todos esses arquivos são disponibilizados pelo site do IPPUC -</w:t>
      </w:r>
      <w:r w:rsidRPr="008C599B">
        <w:rPr>
          <w:rFonts w:ascii="Arial" w:hAnsi="Arial" w:cs="Arial"/>
          <w:shd w:val="clear" w:color="auto" w:fill="FFFFFF"/>
        </w:rPr>
        <w:t>Instituto de Pesquisa Planejamento Urbano de Curitiba</w:t>
      </w:r>
      <w:r>
        <w:rPr>
          <w:rFonts w:ascii="Arial" w:hAnsi="Arial" w:cs="Arial"/>
          <w:shd w:val="clear" w:color="auto" w:fill="FFFFFF"/>
        </w:rPr>
        <w:t xml:space="preserve"> (</w:t>
      </w:r>
      <w:hyperlink r:id="rId7" w:history="1">
        <w:r w:rsidRPr="002F2EBA">
          <w:rPr>
            <w:rStyle w:val="Hiperligao"/>
            <w:rFonts w:ascii="Arial" w:hAnsi="Arial" w:cs="Arial"/>
            <w:shd w:val="clear" w:color="auto" w:fill="FFFFFF"/>
          </w:rPr>
          <w:t>http://ippuc.org.br/geodownloads/geo.htm</w:t>
        </w:r>
      </w:hyperlink>
      <w:r>
        <w:rPr>
          <w:rFonts w:ascii="Arial" w:hAnsi="Arial" w:cs="Arial"/>
          <w:shd w:val="clear" w:color="auto" w:fill="FFFFFF"/>
        </w:rPr>
        <w:t xml:space="preserve">). </w:t>
      </w:r>
    </w:p>
    <w:p w:rsidR="0055176C" w:rsidRDefault="00CD0032" w:rsidP="008A34A7">
      <w:pPr>
        <w:pStyle w:val="NormalWeb"/>
        <w:jc w:val="both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>Próximo passo é utilizar o</w:t>
      </w:r>
      <w:r w:rsidR="0055176C">
        <w:rPr>
          <w:rFonts w:ascii="Arial" w:hAnsi="Arial" w:cs="Arial"/>
          <w:shd w:val="clear" w:color="auto" w:fill="FFFFFF"/>
        </w:rPr>
        <w:t xml:space="preserve"> software de geoprocessamento para fazer </w:t>
      </w:r>
      <w:r>
        <w:rPr>
          <w:rFonts w:ascii="Arial" w:hAnsi="Arial" w:cs="Arial"/>
          <w:shd w:val="clear" w:color="auto" w:fill="FFFFFF"/>
        </w:rPr>
        <w:t>o</w:t>
      </w:r>
      <w:r w:rsidR="0055176C">
        <w:rPr>
          <w:rFonts w:ascii="Arial" w:hAnsi="Arial" w:cs="Arial"/>
          <w:shd w:val="clear" w:color="auto" w:fill="FFFFFF"/>
        </w:rPr>
        <w:t xml:space="preserve"> mapa do loc</w:t>
      </w:r>
      <w:r w:rsidR="0022676F">
        <w:rPr>
          <w:rFonts w:ascii="Arial" w:hAnsi="Arial" w:cs="Arial"/>
          <w:shd w:val="clear" w:color="auto" w:fill="FFFFFF"/>
        </w:rPr>
        <w:t>al, para que possa recorta</w:t>
      </w:r>
      <w:r>
        <w:rPr>
          <w:rFonts w:ascii="Arial" w:hAnsi="Arial" w:cs="Arial"/>
          <w:shd w:val="clear" w:color="auto" w:fill="FFFFFF"/>
        </w:rPr>
        <w:t xml:space="preserve">r </w:t>
      </w:r>
      <w:r w:rsidR="0055176C">
        <w:rPr>
          <w:rFonts w:ascii="Arial" w:hAnsi="Arial" w:cs="Arial"/>
          <w:shd w:val="clear" w:color="auto" w:fill="FFFFFF"/>
        </w:rPr>
        <w:t>as curvas de nível</w:t>
      </w:r>
      <w:r w:rsidR="003E0245">
        <w:rPr>
          <w:rFonts w:ascii="Arial" w:hAnsi="Arial" w:cs="Arial"/>
          <w:shd w:val="clear" w:color="auto" w:fill="FFFFFF"/>
        </w:rPr>
        <w:t xml:space="preserve"> sobre o isopor e criar as camadas de isopor referentes </w:t>
      </w:r>
      <w:r w:rsidR="0022676F">
        <w:rPr>
          <w:rFonts w:ascii="Arial" w:hAnsi="Arial" w:cs="Arial"/>
          <w:shd w:val="clear" w:color="auto" w:fill="FFFFFF"/>
        </w:rPr>
        <w:t>à</w:t>
      </w:r>
      <w:r w:rsidR="003E0245">
        <w:rPr>
          <w:rFonts w:ascii="Arial" w:hAnsi="Arial" w:cs="Arial"/>
          <w:shd w:val="clear" w:color="auto" w:fill="FFFFFF"/>
        </w:rPr>
        <w:t xml:space="preserve"> elevação do terreno, com uma diferen</w:t>
      </w:r>
      <w:r w:rsidR="002C662B">
        <w:rPr>
          <w:rFonts w:ascii="Arial" w:hAnsi="Arial" w:cs="Arial"/>
          <w:shd w:val="clear" w:color="auto" w:fill="FFFFFF"/>
        </w:rPr>
        <w:t>ça de 10</w:t>
      </w:r>
      <w:r w:rsidR="003E0245">
        <w:rPr>
          <w:rFonts w:ascii="Arial" w:hAnsi="Arial" w:cs="Arial"/>
          <w:shd w:val="clear" w:color="auto" w:fill="FFFFFF"/>
        </w:rPr>
        <w:t xml:space="preserve"> metros</w:t>
      </w:r>
      <w:r w:rsidR="0022676F">
        <w:rPr>
          <w:rFonts w:ascii="Arial" w:hAnsi="Arial" w:cs="Arial"/>
          <w:shd w:val="clear" w:color="auto" w:fill="FFFFFF"/>
        </w:rPr>
        <w:t xml:space="preserve"> entre elas.</w:t>
      </w:r>
    </w:p>
    <w:p w:rsidR="0022676F" w:rsidRDefault="0022676F" w:rsidP="008A34A7">
      <w:pPr>
        <w:pStyle w:val="NormalWeb"/>
        <w:jc w:val="both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>Na figura 1 vemos a interface do software QGIS, que é</w:t>
      </w:r>
      <w:r w:rsidR="002C662B">
        <w:rPr>
          <w:rFonts w:ascii="Arial" w:hAnsi="Arial" w:cs="Arial"/>
          <w:shd w:val="clear" w:color="auto" w:fill="FFFFFF"/>
        </w:rPr>
        <w:t xml:space="preserve"> gratuito,</w:t>
      </w:r>
      <w:r>
        <w:rPr>
          <w:rFonts w:ascii="Arial" w:hAnsi="Arial" w:cs="Arial"/>
          <w:shd w:val="clear" w:color="auto" w:fill="FFFFFF"/>
        </w:rPr>
        <w:t xml:space="preserve"> ao contr</w:t>
      </w:r>
      <w:r w:rsidR="00CD0032">
        <w:rPr>
          <w:rFonts w:ascii="Arial" w:hAnsi="Arial" w:cs="Arial"/>
          <w:shd w:val="clear" w:color="auto" w:fill="FFFFFF"/>
        </w:rPr>
        <w:t>á</w:t>
      </w:r>
      <w:r>
        <w:rPr>
          <w:rFonts w:ascii="Arial" w:hAnsi="Arial" w:cs="Arial"/>
          <w:shd w:val="clear" w:color="auto" w:fill="FFFFFF"/>
        </w:rPr>
        <w:t xml:space="preserve">rio de outros </w:t>
      </w:r>
      <w:r w:rsidR="00CD0032">
        <w:rPr>
          <w:rFonts w:ascii="Arial" w:hAnsi="Arial" w:cs="Arial"/>
          <w:shd w:val="clear" w:color="auto" w:fill="FFFFFF"/>
        </w:rPr>
        <w:t>softwares</w:t>
      </w:r>
      <w:r w:rsidR="002C662B">
        <w:rPr>
          <w:rFonts w:ascii="Arial" w:hAnsi="Arial" w:cs="Arial"/>
          <w:shd w:val="clear" w:color="auto" w:fill="FFFFFF"/>
        </w:rPr>
        <w:t xml:space="preserve"> de geoprocessamento</w:t>
      </w:r>
      <w:r>
        <w:rPr>
          <w:rFonts w:ascii="Arial" w:hAnsi="Arial" w:cs="Arial"/>
          <w:shd w:val="clear" w:color="auto" w:fill="FFFFFF"/>
        </w:rPr>
        <w:t>.</w:t>
      </w:r>
      <w:r w:rsidR="005632E1">
        <w:rPr>
          <w:rFonts w:ascii="Arial" w:hAnsi="Arial" w:cs="Arial"/>
          <w:shd w:val="clear" w:color="auto" w:fill="FFFFFF"/>
        </w:rPr>
        <w:t xml:space="preserve"> Lembr</w:t>
      </w:r>
      <w:r w:rsidR="00823FF3">
        <w:rPr>
          <w:rFonts w:ascii="Arial" w:hAnsi="Arial" w:cs="Arial"/>
          <w:shd w:val="clear" w:color="auto" w:fill="FFFFFF"/>
        </w:rPr>
        <w:t>amos que nã</w:t>
      </w:r>
      <w:r w:rsidR="005632E1">
        <w:rPr>
          <w:rFonts w:ascii="Arial" w:hAnsi="Arial" w:cs="Arial"/>
          <w:shd w:val="clear" w:color="auto" w:fill="FFFFFF"/>
        </w:rPr>
        <w:t xml:space="preserve">o </w:t>
      </w:r>
      <w:r w:rsidR="00823FF3">
        <w:rPr>
          <w:rFonts w:ascii="Arial" w:hAnsi="Arial" w:cs="Arial"/>
          <w:shd w:val="clear" w:color="auto" w:fill="FFFFFF"/>
        </w:rPr>
        <w:t xml:space="preserve">é necessario se atentar as cores ou ao modo de sobreposição dos arquivos </w:t>
      </w:r>
      <w:r w:rsidR="005632E1">
        <w:rPr>
          <w:rFonts w:ascii="Arial" w:hAnsi="Arial" w:cs="Arial"/>
          <w:shd w:val="clear" w:color="auto" w:fill="FFFFFF"/>
        </w:rPr>
        <w:t xml:space="preserve">da tela, pois toda vez que voce abrir um projeto novo para a criação de um mapa o </w:t>
      </w:r>
      <w:r w:rsidR="00CD0032">
        <w:rPr>
          <w:rFonts w:ascii="Arial" w:hAnsi="Arial" w:cs="Arial"/>
          <w:shd w:val="clear" w:color="auto" w:fill="FFFFFF"/>
        </w:rPr>
        <w:t>software</w:t>
      </w:r>
      <w:r w:rsidR="005632E1">
        <w:rPr>
          <w:rFonts w:ascii="Arial" w:hAnsi="Arial" w:cs="Arial"/>
          <w:shd w:val="clear" w:color="auto" w:fill="FFFFFF"/>
        </w:rPr>
        <w:t xml:space="preserve"> colocar</w:t>
      </w:r>
      <w:r w:rsidR="00CD0032">
        <w:rPr>
          <w:rFonts w:ascii="Arial" w:hAnsi="Arial" w:cs="Arial"/>
          <w:shd w:val="clear" w:color="auto" w:fill="FFFFFF"/>
        </w:rPr>
        <w:t>á</w:t>
      </w:r>
      <w:r w:rsidR="005632E1">
        <w:rPr>
          <w:rFonts w:ascii="Arial" w:hAnsi="Arial" w:cs="Arial"/>
          <w:shd w:val="clear" w:color="auto" w:fill="FFFFFF"/>
        </w:rPr>
        <w:t xml:space="preserve"> automaticamente uma cor, então a pri</w:t>
      </w:r>
      <w:r w:rsidR="00823FF3">
        <w:rPr>
          <w:rFonts w:ascii="Arial" w:hAnsi="Arial" w:cs="Arial"/>
          <w:shd w:val="clear" w:color="auto" w:fill="FFFFFF"/>
        </w:rPr>
        <w:t>n</w:t>
      </w:r>
      <w:r w:rsidR="005632E1">
        <w:rPr>
          <w:rFonts w:ascii="Arial" w:hAnsi="Arial" w:cs="Arial"/>
          <w:shd w:val="clear" w:color="auto" w:fill="FFFFFF"/>
        </w:rPr>
        <w:t xml:space="preserve">cipio </w:t>
      </w:r>
      <w:r w:rsidR="00823FF3">
        <w:rPr>
          <w:rFonts w:ascii="Arial" w:hAnsi="Arial" w:cs="Arial"/>
          <w:shd w:val="clear" w:color="auto" w:fill="FFFFFF"/>
        </w:rPr>
        <w:t>iremos nós atentar somente aos passos a seguir</w:t>
      </w:r>
      <w:r w:rsidR="005632E1">
        <w:rPr>
          <w:rFonts w:ascii="Arial" w:hAnsi="Arial" w:cs="Arial"/>
          <w:shd w:val="clear" w:color="auto" w:fill="FFFFFF"/>
        </w:rPr>
        <w:t>, só posteriormente iremos alterar as cores como queremos que elas fiquem</w:t>
      </w:r>
      <w:r w:rsidR="00823FF3">
        <w:rPr>
          <w:rFonts w:ascii="Arial" w:hAnsi="Arial" w:cs="Arial"/>
          <w:shd w:val="clear" w:color="auto" w:fill="FFFFFF"/>
        </w:rPr>
        <w:t xml:space="preserve"> e a ordem de sobreposição dos arquivos/shapes</w:t>
      </w:r>
      <w:r w:rsidR="005632E1">
        <w:rPr>
          <w:rFonts w:ascii="Arial" w:hAnsi="Arial" w:cs="Arial"/>
          <w:shd w:val="clear" w:color="auto" w:fill="FFFFFF"/>
        </w:rPr>
        <w:t>.</w:t>
      </w:r>
    </w:p>
    <w:p w:rsidR="008C599B" w:rsidRPr="0012090F" w:rsidRDefault="0022676F" w:rsidP="009A1358">
      <w:pPr>
        <w:pStyle w:val="NormalWeb"/>
        <w:spacing w:after="120" w:afterAutospacing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5760085" cy="323977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B7" w:rsidRPr="009A1358" w:rsidRDefault="0022676F" w:rsidP="009A1358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 w:rsidRPr="0022676F">
        <w:rPr>
          <w:rFonts w:ascii="Arial" w:hAnsi="Arial" w:cs="Arial"/>
          <w:sz w:val="20"/>
          <w:szCs w:val="20"/>
        </w:rPr>
        <w:t>Figura 1</w:t>
      </w:r>
      <w:r>
        <w:rPr>
          <w:rFonts w:ascii="Arial" w:hAnsi="Arial" w:cs="Arial"/>
          <w:sz w:val="20"/>
          <w:szCs w:val="20"/>
        </w:rPr>
        <w:t xml:space="preserve"> – </w:t>
      </w:r>
      <w:r w:rsidR="00FE4EAC">
        <w:rPr>
          <w:rFonts w:ascii="Arial" w:hAnsi="Arial" w:cs="Arial"/>
          <w:sz w:val="20"/>
          <w:szCs w:val="20"/>
        </w:rPr>
        <w:t>Na guia “navegador” c</w:t>
      </w:r>
      <w:r>
        <w:rPr>
          <w:rFonts w:ascii="Arial" w:hAnsi="Arial" w:cs="Arial"/>
          <w:sz w:val="20"/>
          <w:szCs w:val="20"/>
        </w:rPr>
        <w:t>lique e arraste os shapes para dentro da área branca</w:t>
      </w:r>
    </w:p>
    <w:p w:rsidR="00FE4EAC" w:rsidRDefault="0022676F" w:rsidP="009A1358">
      <w:pPr>
        <w:spacing w:after="240" w:line="24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22676F">
        <w:rPr>
          <w:rFonts w:ascii="Arial" w:hAnsi="Arial" w:cs="Arial"/>
          <w:sz w:val="24"/>
          <w:szCs w:val="24"/>
        </w:rPr>
        <w:t>O primeiro passo é colocar os arquivos</w:t>
      </w:r>
      <w:r w:rsidR="00C87BC8">
        <w:rPr>
          <w:rFonts w:ascii="Arial" w:hAnsi="Arial" w:cs="Arial"/>
          <w:sz w:val="24"/>
          <w:szCs w:val="24"/>
        </w:rPr>
        <w:t xml:space="preserve"> ou “shapes” </w:t>
      </w:r>
      <w:r w:rsidR="00B26383">
        <w:rPr>
          <w:rFonts w:ascii="Arial" w:hAnsi="Arial" w:cs="Arial"/>
          <w:sz w:val="24"/>
          <w:szCs w:val="24"/>
          <w:shd w:val="clear" w:color="auto" w:fill="FFFFFF"/>
        </w:rPr>
        <w:t>de altimetria, de arruamento, de divisa dos bairros, e de hidrologia</w:t>
      </w:r>
      <w:r w:rsidR="00B26383" w:rsidRPr="0022676F">
        <w:rPr>
          <w:rFonts w:ascii="Arial" w:hAnsi="Arial" w:cs="Arial"/>
          <w:sz w:val="24"/>
          <w:szCs w:val="24"/>
        </w:rPr>
        <w:t xml:space="preserve"> </w:t>
      </w:r>
      <w:r w:rsidRPr="0022676F">
        <w:rPr>
          <w:rFonts w:ascii="Arial" w:hAnsi="Arial" w:cs="Arial"/>
          <w:sz w:val="24"/>
          <w:szCs w:val="24"/>
        </w:rPr>
        <w:t>baixa</w:t>
      </w:r>
      <w:r>
        <w:rPr>
          <w:rFonts w:ascii="Arial" w:hAnsi="Arial" w:cs="Arial"/>
          <w:sz w:val="24"/>
          <w:szCs w:val="24"/>
        </w:rPr>
        <w:t>dos</w:t>
      </w:r>
      <w:r w:rsidRPr="0022676F">
        <w:rPr>
          <w:rFonts w:ascii="Arial" w:hAnsi="Arial" w:cs="Arial"/>
          <w:sz w:val="24"/>
          <w:szCs w:val="24"/>
        </w:rPr>
        <w:t xml:space="preserve"> do site do IPPUC</w:t>
      </w:r>
      <w:r>
        <w:rPr>
          <w:rFonts w:ascii="Arial" w:hAnsi="Arial" w:cs="Arial"/>
          <w:sz w:val="24"/>
          <w:szCs w:val="24"/>
          <w:shd w:val="clear" w:color="auto" w:fill="FFFFFF"/>
        </w:rPr>
        <w:t>, dentro da área principal branca</w:t>
      </w:r>
      <w:r w:rsidR="00412C2E">
        <w:rPr>
          <w:rFonts w:ascii="Arial" w:hAnsi="Arial" w:cs="Arial"/>
          <w:sz w:val="24"/>
          <w:szCs w:val="24"/>
          <w:shd w:val="clear" w:color="auto" w:fill="FFFFFF"/>
        </w:rPr>
        <w:t>, clicando e puxando um por um para o centro da tela</w:t>
      </w:r>
      <w:r>
        <w:rPr>
          <w:rFonts w:ascii="Arial" w:hAnsi="Arial" w:cs="Arial"/>
          <w:sz w:val="24"/>
          <w:szCs w:val="24"/>
          <w:shd w:val="clear" w:color="auto" w:fill="FFFFFF"/>
        </w:rPr>
        <w:t>.</w:t>
      </w:r>
      <w:r w:rsidR="00412C2E">
        <w:rPr>
          <w:rFonts w:ascii="Arial" w:hAnsi="Arial" w:cs="Arial"/>
          <w:sz w:val="24"/>
          <w:szCs w:val="24"/>
          <w:shd w:val="clear" w:color="auto" w:fill="FFFFFF"/>
        </w:rPr>
        <w:t xml:space="preserve"> Esses arquivos aparecerão na janela “navegador” onde conseguimos ter acesso a todos os arquivos do computador.</w:t>
      </w:r>
      <w:r w:rsidR="00FE4EAC">
        <w:rPr>
          <w:rFonts w:ascii="Arial" w:hAnsi="Arial" w:cs="Arial"/>
          <w:sz w:val="24"/>
          <w:szCs w:val="24"/>
          <w:shd w:val="clear" w:color="auto" w:fill="FFFFFF"/>
        </w:rPr>
        <w:t>Teremos algo parecido com a Figura 2 a seguir.</w:t>
      </w:r>
    </w:p>
    <w:p w:rsidR="009A1358" w:rsidRDefault="009A1358" w:rsidP="00FE4EAC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085" cy="323850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EAC" w:rsidRPr="00FE4EAC" w:rsidRDefault="00FE4EAC" w:rsidP="00FE4EAC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 w:rsidRPr="00FE4EAC">
        <w:rPr>
          <w:rFonts w:ascii="Arial" w:hAnsi="Arial" w:cs="Arial"/>
          <w:sz w:val="20"/>
          <w:szCs w:val="20"/>
        </w:rPr>
        <w:t xml:space="preserve">Figura 2 </w:t>
      </w:r>
      <w:r>
        <w:rPr>
          <w:rFonts w:ascii="Arial" w:hAnsi="Arial" w:cs="Arial"/>
          <w:sz w:val="20"/>
          <w:szCs w:val="20"/>
        </w:rPr>
        <w:t>–Todos os shapes aparecerão na guia “camadas” e sobrepostos na área principal</w:t>
      </w: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0B475A" w:rsidP="002D710D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Utilizando o shape “divisa_de_bairros” de Curitiba temos a possibilidade de nos localizarmos mais facilmente para a elaboração de nosso mapa. Ao clicarmos com o botão direito sobre este shape, e utilizarmos a opção “abrir a tabela de atributos” podemos selecionar o bairro o qual queremos, no caso, o bairro Sitio Cercado.</w:t>
      </w:r>
      <w:r w:rsidR="002D710D">
        <w:rPr>
          <w:rFonts w:ascii="Arial" w:hAnsi="Arial" w:cs="Arial"/>
          <w:sz w:val="24"/>
          <w:szCs w:val="24"/>
        </w:rPr>
        <w:t xml:space="preserve"> Clicamos sobre ele com o botão direito e selecionamos a opção “Aproximar para feição”, teremos assim uma aproximação do local selecionado.</w:t>
      </w:r>
    </w:p>
    <w:p w:rsidR="002D710D" w:rsidRDefault="00F82B07" w:rsidP="002D710D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404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18-02-15 18.21.1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10D" w:rsidRDefault="002D710D" w:rsidP="00A5549A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Figura 3 – </w:t>
      </w:r>
      <w:r w:rsidR="00A5549A">
        <w:rPr>
          <w:rFonts w:ascii="Arial" w:hAnsi="Arial" w:cs="Arial"/>
          <w:sz w:val="20"/>
          <w:szCs w:val="20"/>
        </w:rPr>
        <w:t>Ao abrir a tabela de atributos é possivel selecionar o bair</w:t>
      </w:r>
      <w:r w:rsidR="00B06C67">
        <w:rPr>
          <w:rFonts w:ascii="Arial" w:hAnsi="Arial" w:cs="Arial"/>
          <w:sz w:val="20"/>
          <w:szCs w:val="20"/>
        </w:rPr>
        <w:t>r</w:t>
      </w:r>
      <w:r w:rsidR="00A5549A">
        <w:rPr>
          <w:rFonts w:ascii="Arial" w:hAnsi="Arial" w:cs="Arial"/>
          <w:sz w:val="20"/>
          <w:szCs w:val="20"/>
        </w:rPr>
        <w:t>o para fazer a aproximação.</w:t>
      </w:r>
    </w:p>
    <w:p w:rsidR="00A5549A" w:rsidRDefault="00A5549A" w:rsidP="00A5549A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É necessario que o shape “arruamento_quadras”, que são os pol</w:t>
      </w:r>
      <w:r w:rsidR="00B26383">
        <w:rPr>
          <w:rFonts w:ascii="Arial" w:hAnsi="Arial" w:cs="Arial"/>
          <w:sz w:val="24"/>
          <w:szCs w:val="24"/>
        </w:rPr>
        <w:t>í</w:t>
      </w:r>
      <w:r>
        <w:rPr>
          <w:rFonts w:ascii="Arial" w:hAnsi="Arial" w:cs="Arial"/>
          <w:sz w:val="24"/>
          <w:szCs w:val="24"/>
        </w:rPr>
        <w:t>gonos representando o desenhos das quadras, fique sobre o shape “divisa_de_bairros’”, pois estes são pol</w:t>
      </w:r>
      <w:r w:rsidR="00B26383">
        <w:rPr>
          <w:rFonts w:ascii="Arial" w:hAnsi="Arial" w:cs="Arial"/>
          <w:sz w:val="24"/>
          <w:szCs w:val="24"/>
        </w:rPr>
        <w:t>í</w:t>
      </w:r>
      <w:r>
        <w:rPr>
          <w:rFonts w:ascii="Arial" w:hAnsi="Arial" w:cs="Arial"/>
          <w:sz w:val="24"/>
          <w:szCs w:val="24"/>
        </w:rPr>
        <w:t>gonos maiores que representam apenas a divisão dos bairros. Nesse momento é importante fazer uma organização melhor da lista de sobreposiçao dos nossos shapes. Sempre seguindo a regra de que shapes de pontos devem vir primeiro na lista, as linha</w:t>
      </w:r>
      <w:r w:rsidR="00B26383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em segundo e os pol</w:t>
      </w:r>
      <w:r w:rsidR="00B26383">
        <w:rPr>
          <w:rFonts w:ascii="Arial" w:hAnsi="Arial" w:cs="Arial"/>
          <w:sz w:val="24"/>
          <w:szCs w:val="24"/>
        </w:rPr>
        <w:t>í</w:t>
      </w:r>
      <w:r>
        <w:rPr>
          <w:rFonts w:ascii="Arial" w:hAnsi="Arial" w:cs="Arial"/>
          <w:sz w:val="24"/>
          <w:szCs w:val="24"/>
        </w:rPr>
        <w:t>gonos em terceiro. Para realizarmos isso apenas temos que arrast</w:t>
      </w:r>
      <w:r w:rsidR="00B26383">
        <w:rPr>
          <w:rFonts w:ascii="Arial" w:hAnsi="Arial" w:cs="Arial"/>
          <w:sz w:val="24"/>
          <w:szCs w:val="24"/>
        </w:rPr>
        <w:t>á</w:t>
      </w:r>
      <w:r>
        <w:rPr>
          <w:rFonts w:ascii="Arial" w:hAnsi="Arial" w:cs="Arial"/>
          <w:sz w:val="24"/>
          <w:szCs w:val="24"/>
        </w:rPr>
        <w:t>-los para cima ou para baixo um do outro, buscando uma melhor visualização</w:t>
      </w:r>
      <w:r w:rsidR="00BA5EF7">
        <w:rPr>
          <w:rFonts w:ascii="Arial" w:hAnsi="Arial" w:cs="Arial"/>
          <w:sz w:val="24"/>
          <w:szCs w:val="24"/>
        </w:rPr>
        <w:t>. Segue a Figura 4.</w:t>
      </w:r>
    </w:p>
    <w:p w:rsidR="00BA5EF7" w:rsidRDefault="00BA5EF7" w:rsidP="00BA5EF7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397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EF7" w:rsidRDefault="00B06C67" w:rsidP="00BA5EF7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4 – D</w:t>
      </w:r>
      <w:r w:rsidR="00BA5EF7">
        <w:rPr>
          <w:rFonts w:ascii="Arial" w:hAnsi="Arial" w:cs="Arial"/>
          <w:sz w:val="20"/>
          <w:szCs w:val="20"/>
        </w:rPr>
        <w:t>eve</w:t>
      </w:r>
      <w:r>
        <w:rPr>
          <w:rFonts w:ascii="Arial" w:hAnsi="Arial" w:cs="Arial"/>
          <w:sz w:val="20"/>
          <w:szCs w:val="20"/>
        </w:rPr>
        <w:t xml:space="preserve">mos organizar </w:t>
      </w:r>
      <w:r w:rsidR="00BA5EF7">
        <w:rPr>
          <w:rFonts w:ascii="Arial" w:hAnsi="Arial" w:cs="Arial"/>
          <w:sz w:val="20"/>
          <w:szCs w:val="20"/>
        </w:rPr>
        <w:t>as camadas/shapes</w:t>
      </w:r>
      <w:r>
        <w:rPr>
          <w:rFonts w:ascii="Arial" w:hAnsi="Arial" w:cs="Arial"/>
          <w:sz w:val="20"/>
          <w:szCs w:val="20"/>
        </w:rPr>
        <w:t xml:space="preserve"> com as linhas sobre os poligonos na janela camadas</w:t>
      </w:r>
      <w:r w:rsidR="00BA5EF7">
        <w:rPr>
          <w:rFonts w:ascii="Arial" w:hAnsi="Arial" w:cs="Arial"/>
          <w:sz w:val="20"/>
          <w:szCs w:val="20"/>
        </w:rPr>
        <w:t>.</w:t>
      </w:r>
    </w:p>
    <w:p w:rsidR="00E12850" w:rsidRDefault="00E12850" w:rsidP="00E12850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Para conseguirmos visualizar melhor o local podemos desativar os shapes clicando no “X” que est</w:t>
      </w:r>
      <w:r w:rsidR="00B26383">
        <w:rPr>
          <w:rFonts w:ascii="Arial" w:hAnsi="Arial" w:cs="Arial"/>
          <w:sz w:val="24"/>
          <w:szCs w:val="24"/>
        </w:rPr>
        <w:t>á</w:t>
      </w:r>
      <w:r>
        <w:rPr>
          <w:rFonts w:ascii="Arial" w:hAnsi="Arial" w:cs="Arial"/>
          <w:sz w:val="24"/>
          <w:szCs w:val="24"/>
        </w:rPr>
        <w:t xml:space="preserve"> a frente dele.</w:t>
      </w:r>
    </w:p>
    <w:p w:rsidR="00E12850" w:rsidRPr="00E12850" w:rsidRDefault="00E12850" w:rsidP="00E12850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085" cy="32404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850" w:rsidRDefault="00E12850" w:rsidP="00E12850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5 – Apenas o shape “arruamento_quadras” ativado na guia camadas.</w:t>
      </w: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932207" w:rsidRDefault="00303784" w:rsidP="00932207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 w:rsidRPr="00303784">
        <w:rPr>
          <w:rFonts w:ascii="Arial" w:hAnsi="Arial" w:cs="Arial"/>
          <w:sz w:val="24"/>
          <w:szCs w:val="24"/>
        </w:rPr>
        <w:t>Como pr</w:t>
      </w:r>
      <w:r w:rsidR="00B26383">
        <w:rPr>
          <w:rFonts w:ascii="Arial" w:hAnsi="Arial" w:cs="Arial"/>
          <w:sz w:val="24"/>
          <w:szCs w:val="24"/>
        </w:rPr>
        <w:t>ó</w:t>
      </w:r>
      <w:r w:rsidRPr="00303784">
        <w:rPr>
          <w:rFonts w:ascii="Arial" w:hAnsi="Arial" w:cs="Arial"/>
          <w:sz w:val="24"/>
          <w:szCs w:val="24"/>
        </w:rPr>
        <w:t>ximo passo iremos excluir as curvas de nivel que n</w:t>
      </w:r>
      <w:r w:rsidR="00B26383">
        <w:rPr>
          <w:rFonts w:ascii="Arial" w:hAnsi="Arial" w:cs="Arial"/>
          <w:sz w:val="24"/>
          <w:szCs w:val="24"/>
        </w:rPr>
        <w:t>ã</w:t>
      </w:r>
      <w:r w:rsidRPr="00303784">
        <w:rPr>
          <w:rFonts w:ascii="Arial" w:hAnsi="Arial" w:cs="Arial"/>
          <w:sz w:val="24"/>
          <w:szCs w:val="24"/>
        </w:rPr>
        <w:t>o iremos utilizar</w:t>
      </w:r>
      <w:r>
        <w:rPr>
          <w:rFonts w:ascii="Arial" w:hAnsi="Arial" w:cs="Arial"/>
          <w:sz w:val="24"/>
          <w:szCs w:val="24"/>
        </w:rPr>
        <w:t>, d</w:t>
      </w:r>
      <w:r w:rsidR="00E440EA">
        <w:rPr>
          <w:rFonts w:ascii="Arial" w:hAnsi="Arial" w:cs="Arial"/>
          <w:sz w:val="24"/>
          <w:szCs w:val="24"/>
        </w:rPr>
        <w:t>eixando-as com um intervalo de 10</w:t>
      </w:r>
      <w:r>
        <w:rPr>
          <w:rFonts w:ascii="Arial" w:hAnsi="Arial" w:cs="Arial"/>
          <w:sz w:val="24"/>
          <w:szCs w:val="24"/>
        </w:rPr>
        <w:t xml:space="preserve"> metros entre elas. Como vamos utilizar o shape “alt_curva_de_nivel” devemos clicar no “X” a frente dele para ativ</w:t>
      </w:r>
      <w:r w:rsidR="00B26383">
        <w:rPr>
          <w:rFonts w:ascii="Arial" w:hAnsi="Arial" w:cs="Arial"/>
          <w:sz w:val="24"/>
          <w:szCs w:val="24"/>
        </w:rPr>
        <w:t>á</w:t>
      </w:r>
      <w:r>
        <w:rPr>
          <w:rFonts w:ascii="Arial" w:hAnsi="Arial" w:cs="Arial"/>
          <w:sz w:val="24"/>
          <w:szCs w:val="24"/>
        </w:rPr>
        <w:t>-lo novamente. Clicando com o botão dire</w:t>
      </w:r>
      <w:r w:rsidR="00932207">
        <w:rPr>
          <w:rFonts w:ascii="Arial" w:hAnsi="Arial" w:cs="Arial"/>
          <w:sz w:val="24"/>
          <w:szCs w:val="24"/>
        </w:rPr>
        <w:t>ito sobre ele vamos abrir a janela</w:t>
      </w:r>
      <w:r>
        <w:rPr>
          <w:rFonts w:ascii="Arial" w:hAnsi="Arial" w:cs="Arial"/>
          <w:sz w:val="24"/>
          <w:szCs w:val="24"/>
        </w:rPr>
        <w:t xml:space="preserve"> “propriedades”. </w:t>
      </w:r>
    </w:p>
    <w:p w:rsidR="00932207" w:rsidRDefault="00932207" w:rsidP="00932207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404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207" w:rsidRPr="00F96C48" w:rsidRDefault="00932207" w:rsidP="00F96C48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6 – O shape “alt_curva_de_nivel” ativado com a janela propriedades aberta.</w:t>
      </w:r>
    </w:p>
    <w:p w:rsidR="00B26383" w:rsidRDefault="00B26383" w:rsidP="00395491">
      <w:pPr>
        <w:spacing w:before="240" w:after="240" w:line="240" w:lineRule="auto"/>
        <w:jc w:val="both"/>
        <w:rPr>
          <w:rFonts w:ascii="Arial" w:hAnsi="Arial" w:cs="Arial"/>
          <w:sz w:val="24"/>
          <w:szCs w:val="24"/>
        </w:rPr>
      </w:pPr>
    </w:p>
    <w:p w:rsidR="00071D40" w:rsidRDefault="00B26383" w:rsidP="00395491">
      <w:pPr>
        <w:spacing w:before="240"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Na guia “estilo” deve</w:t>
      </w:r>
      <w:r w:rsidR="00303784">
        <w:rPr>
          <w:rFonts w:ascii="Arial" w:hAnsi="Arial" w:cs="Arial"/>
          <w:sz w:val="24"/>
          <w:szCs w:val="24"/>
        </w:rPr>
        <w:t>mos agora selecionar no lugar da opção “simbolo simples” troc</w:t>
      </w:r>
      <w:r>
        <w:rPr>
          <w:rFonts w:ascii="Arial" w:hAnsi="Arial" w:cs="Arial"/>
          <w:sz w:val="24"/>
          <w:szCs w:val="24"/>
        </w:rPr>
        <w:t>á</w:t>
      </w:r>
      <w:r w:rsidR="00303784">
        <w:rPr>
          <w:rFonts w:ascii="Arial" w:hAnsi="Arial" w:cs="Arial"/>
          <w:sz w:val="24"/>
          <w:szCs w:val="24"/>
        </w:rPr>
        <w:t>-la pela opção “categorizado”</w:t>
      </w:r>
      <w:r w:rsidR="00F96C48">
        <w:rPr>
          <w:rFonts w:ascii="Arial" w:hAnsi="Arial" w:cs="Arial"/>
          <w:sz w:val="24"/>
          <w:szCs w:val="24"/>
        </w:rPr>
        <w:t xml:space="preserve">, na opção coluna selecionamos </w:t>
      </w:r>
      <w:r w:rsidR="00837836">
        <w:rPr>
          <w:rFonts w:ascii="Arial" w:hAnsi="Arial" w:cs="Arial"/>
          <w:sz w:val="24"/>
          <w:szCs w:val="24"/>
        </w:rPr>
        <w:t>“elevation</w:t>
      </w:r>
      <w:r w:rsidR="003679E7">
        <w:rPr>
          <w:rFonts w:ascii="Arial" w:hAnsi="Arial" w:cs="Arial"/>
          <w:sz w:val="24"/>
          <w:szCs w:val="24"/>
        </w:rPr>
        <w:t>”,</w:t>
      </w:r>
      <w:r w:rsidR="00837836">
        <w:rPr>
          <w:rFonts w:ascii="Arial" w:hAnsi="Arial" w:cs="Arial"/>
          <w:sz w:val="24"/>
          <w:szCs w:val="24"/>
        </w:rPr>
        <w:t xml:space="preserve"> a agora vem a parte que dá um pouco mais de trabalho, pois nós queremos apenas as linhas com elevação de 10 em 10 metros, assim devemos excluir manualmente todas as outras</w:t>
      </w:r>
      <w:r>
        <w:rPr>
          <w:rFonts w:ascii="Arial" w:hAnsi="Arial" w:cs="Arial"/>
          <w:sz w:val="24"/>
          <w:szCs w:val="24"/>
        </w:rPr>
        <w:t>,</w:t>
      </w:r>
      <w:r w:rsidR="003679E7">
        <w:rPr>
          <w:rFonts w:ascii="Arial" w:hAnsi="Arial" w:cs="Arial"/>
          <w:sz w:val="24"/>
          <w:szCs w:val="24"/>
        </w:rPr>
        <w:t xml:space="preserve"> selecionando e clicando no s</w:t>
      </w:r>
      <w:r>
        <w:rPr>
          <w:rFonts w:ascii="Arial" w:hAnsi="Arial" w:cs="Arial"/>
          <w:sz w:val="24"/>
          <w:szCs w:val="24"/>
        </w:rPr>
        <w:t>í</w:t>
      </w:r>
      <w:r w:rsidR="003679E7">
        <w:rPr>
          <w:rFonts w:ascii="Arial" w:hAnsi="Arial" w:cs="Arial"/>
          <w:sz w:val="24"/>
          <w:szCs w:val="24"/>
        </w:rPr>
        <w:t>mbolo “menos em vermelho”</w:t>
      </w:r>
      <w:r w:rsidR="00837836">
        <w:rPr>
          <w:rFonts w:ascii="Arial" w:hAnsi="Arial" w:cs="Arial"/>
          <w:sz w:val="24"/>
          <w:szCs w:val="24"/>
        </w:rPr>
        <w:t>.</w:t>
      </w:r>
    </w:p>
    <w:p w:rsidR="00071D40" w:rsidRDefault="003679E7" w:rsidP="00395491">
      <w:pPr>
        <w:spacing w:before="240"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Podemos de</w:t>
      </w:r>
      <w:r w:rsidR="00B26383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x</w:t>
      </w:r>
      <w:r w:rsidR="00B26383">
        <w:rPr>
          <w:rFonts w:ascii="Arial" w:hAnsi="Arial" w:cs="Arial"/>
          <w:sz w:val="24"/>
          <w:szCs w:val="24"/>
        </w:rPr>
        <w:t>á</w:t>
      </w:r>
      <w:r>
        <w:rPr>
          <w:rFonts w:ascii="Arial" w:hAnsi="Arial" w:cs="Arial"/>
          <w:sz w:val="24"/>
          <w:szCs w:val="24"/>
        </w:rPr>
        <w:t>-la tamb</w:t>
      </w:r>
      <w:r w:rsidR="00B26383">
        <w:rPr>
          <w:rFonts w:ascii="Arial" w:hAnsi="Arial" w:cs="Arial"/>
          <w:sz w:val="24"/>
          <w:szCs w:val="24"/>
        </w:rPr>
        <w:t>é</w:t>
      </w:r>
      <w:r>
        <w:rPr>
          <w:rFonts w:ascii="Arial" w:hAnsi="Arial" w:cs="Arial"/>
          <w:sz w:val="24"/>
          <w:szCs w:val="24"/>
        </w:rPr>
        <w:t>m com uma s</w:t>
      </w:r>
      <w:r w:rsidR="004A474E">
        <w:rPr>
          <w:rFonts w:ascii="Arial" w:hAnsi="Arial" w:cs="Arial"/>
          <w:sz w:val="24"/>
          <w:szCs w:val="24"/>
        </w:rPr>
        <w:t xml:space="preserve">ó cor, selecionando todos, ao clicar no primeiro pressionando a tecla “alt” no teclado sem soltar e clicando no </w:t>
      </w:r>
      <w:r w:rsidR="00B26383">
        <w:rPr>
          <w:rFonts w:ascii="Arial" w:hAnsi="Arial" w:cs="Arial"/>
          <w:sz w:val="24"/>
          <w:szCs w:val="24"/>
        </w:rPr>
        <w:t>ú</w:t>
      </w:r>
      <w:r w:rsidR="004A474E">
        <w:rPr>
          <w:rFonts w:ascii="Arial" w:hAnsi="Arial" w:cs="Arial"/>
          <w:sz w:val="24"/>
          <w:szCs w:val="24"/>
        </w:rPr>
        <w:t>ltimo, a seguir clicando com o botão direito, selecionamos a opção mudar cor.</w:t>
      </w:r>
    </w:p>
    <w:p w:rsidR="00071D40" w:rsidRDefault="00395491" w:rsidP="00395491">
      <w:pPr>
        <w:spacing w:before="240"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Chegamos mais perto da àrea do colégio rolando com o mouse, ativamos a hidrografia, e podemos agora trocar a cor dela para azul, clicando com o botão direito e em propriedades; e trocando a cor na guia “estilo”. </w:t>
      </w:r>
    </w:p>
    <w:p w:rsidR="00395491" w:rsidRDefault="00395491" w:rsidP="00395491">
      <w:pPr>
        <w:spacing w:before="240"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</w:t>
      </w:r>
      <w:r w:rsidR="00B26383">
        <w:rPr>
          <w:rFonts w:ascii="Arial" w:hAnsi="Arial" w:cs="Arial"/>
          <w:sz w:val="24"/>
          <w:szCs w:val="24"/>
        </w:rPr>
        <w:t>aremos então</w:t>
      </w:r>
      <w:r>
        <w:rPr>
          <w:rFonts w:ascii="Arial" w:hAnsi="Arial" w:cs="Arial"/>
          <w:sz w:val="24"/>
          <w:szCs w:val="24"/>
        </w:rPr>
        <w:t xml:space="preserve"> o mesmo com a cor das curvas de nivel, colocando a cor vermelha e com o shape de arruamento mudando o interior do pol</w:t>
      </w:r>
      <w:r w:rsidR="00B26383">
        <w:rPr>
          <w:rFonts w:ascii="Arial" w:hAnsi="Arial" w:cs="Arial"/>
          <w:sz w:val="24"/>
          <w:szCs w:val="24"/>
        </w:rPr>
        <w:t>í</w:t>
      </w:r>
      <w:r>
        <w:rPr>
          <w:rFonts w:ascii="Arial" w:hAnsi="Arial" w:cs="Arial"/>
          <w:sz w:val="24"/>
          <w:szCs w:val="24"/>
        </w:rPr>
        <w:t>gono para branco e de</w:t>
      </w:r>
      <w:r w:rsidR="00B26383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xando o contorn</w:t>
      </w:r>
      <w:r w:rsidR="00071D40">
        <w:rPr>
          <w:rFonts w:ascii="Arial" w:hAnsi="Arial" w:cs="Arial"/>
          <w:sz w:val="24"/>
          <w:szCs w:val="24"/>
        </w:rPr>
        <w:t>o preto</w:t>
      </w:r>
      <w:r>
        <w:rPr>
          <w:rFonts w:ascii="Arial" w:hAnsi="Arial" w:cs="Arial"/>
          <w:sz w:val="24"/>
          <w:szCs w:val="24"/>
        </w:rPr>
        <w:t xml:space="preserve">. </w:t>
      </w:r>
      <w:r w:rsidR="00071D40">
        <w:rPr>
          <w:rFonts w:ascii="Arial" w:hAnsi="Arial" w:cs="Arial"/>
          <w:sz w:val="24"/>
          <w:szCs w:val="24"/>
        </w:rPr>
        <w:t>Deixando como est</w:t>
      </w:r>
      <w:r w:rsidR="00B26383">
        <w:rPr>
          <w:rFonts w:ascii="Arial" w:hAnsi="Arial" w:cs="Arial"/>
          <w:sz w:val="24"/>
          <w:szCs w:val="24"/>
        </w:rPr>
        <w:t>á</w:t>
      </w:r>
      <w:r w:rsidR="00071D40">
        <w:rPr>
          <w:rFonts w:ascii="Arial" w:hAnsi="Arial" w:cs="Arial"/>
          <w:sz w:val="24"/>
          <w:szCs w:val="24"/>
        </w:rPr>
        <w:t xml:space="preserve"> nas pr</w:t>
      </w:r>
      <w:r w:rsidR="00B26383">
        <w:rPr>
          <w:rFonts w:ascii="Arial" w:hAnsi="Arial" w:cs="Arial"/>
          <w:sz w:val="24"/>
          <w:szCs w:val="24"/>
        </w:rPr>
        <w:t>ó</w:t>
      </w:r>
      <w:r w:rsidR="00071D40">
        <w:rPr>
          <w:rFonts w:ascii="Arial" w:hAnsi="Arial" w:cs="Arial"/>
          <w:sz w:val="24"/>
          <w:szCs w:val="24"/>
        </w:rPr>
        <w:t>ximas imagens para uma melhor visualização</w:t>
      </w:r>
      <w:r w:rsidR="00B26383">
        <w:rPr>
          <w:rFonts w:ascii="Arial" w:hAnsi="Arial" w:cs="Arial"/>
          <w:sz w:val="24"/>
          <w:szCs w:val="24"/>
        </w:rPr>
        <w:t xml:space="preserve"> </w:t>
      </w:r>
      <w:r w:rsidR="00071D40">
        <w:rPr>
          <w:rFonts w:ascii="Arial" w:hAnsi="Arial" w:cs="Arial"/>
          <w:sz w:val="24"/>
          <w:szCs w:val="24"/>
        </w:rPr>
        <w:t>(figura</w:t>
      </w:r>
      <w:r w:rsidR="00B26383">
        <w:rPr>
          <w:rFonts w:ascii="Arial" w:hAnsi="Arial" w:cs="Arial"/>
          <w:sz w:val="24"/>
          <w:szCs w:val="24"/>
        </w:rPr>
        <w:t>s</w:t>
      </w:r>
      <w:r w:rsidR="00071D40">
        <w:rPr>
          <w:rFonts w:ascii="Arial" w:hAnsi="Arial" w:cs="Arial"/>
          <w:sz w:val="24"/>
          <w:szCs w:val="24"/>
        </w:rPr>
        <w:t xml:space="preserve"> 7 e 8).</w:t>
      </w:r>
    </w:p>
    <w:p w:rsidR="00F65CB7" w:rsidRPr="00303784" w:rsidRDefault="00F65CB7" w:rsidP="00E84766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</w:p>
    <w:p w:rsidR="00F65CB7" w:rsidRDefault="004A474E" w:rsidP="00E84766">
      <w:pPr>
        <w:spacing w:after="12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085" cy="32397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D40" w:rsidRDefault="00E84766" w:rsidP="00071D40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Figura 7 – </w:t>
      </w:r>
      <w:r w:rsidR="00837836">
        <w:rPr>
          <w:rFonts w:ascii="Arial" w:hAnsi="Arial" w:cs="Arial"/>
          <w:sz w:val="20"/>
          <w:szCs w:val="20"/>
        </w:rPr>
        <w:t>Deletamos todas as linhas entre os intervalos de 10 metros</w:t>
      </w:r>
      <w:r w:rsidR="004A474E">
        <w:rPr>
          <w:rFonts w:ascii="Arial" w:hAnsi="Arial" w:cs="Arial"/>
          <w:sz w:val="20"/>
          <w:szCs w:val="20"/>
        </w:rPr>
        <w:t xml:space="preserve"> e colocamos todas as linhas com a cor vermelha</w:t>
      </w:r>
      <w:r w:rsidR="00071D40">
        <w:rPr>
          <w:rFonts w:ascii="Arial" w:hAnsi="Arial" w:cs="Arial"/>
          <w:sz w:val="20"/>
          <w:szCs w:val="20"/>
        </w:rPr>
        <w:t xml:space="preserve"> na camada “alt_curva_de_nivel”</w:t>
      </w:r>
      <w:r>
        <w:rPr>
          <w:rFonts w:ascii="Arial" w:hAnsi="Arial" w:cs="Arial"/>
          <w:sz w:val="20"/>
          <w:szCs w:val="20"/>
        </w:rPr>
        <w:t>.</w:t>
      </w:r>
    </w:p>
    <w:p w:rsidR="0017570D" w:rsidRDefault="0017570D" w:rsidP="00071D40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085" cy="32404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18-02-18 16.27.53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D1E" w:rsidRPr="0017570D" w:rsidRDefault="00337D1E" w:rsidP="0017570D">
      <w:pPr>
        <w:spacing w:before="120" w:after="12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Figura 8 – C</w:t>
      </w:r>
      <w:r w:rsidR="00BF02E7">
        <w:rPr>
          <w:rFonts w:ascii="Arial" w:hAnsi="Arial" w:cs="Arial"/>
          <w:sz w:val="20"/>
          <w:szCs w:val="20"/>
        </w:rPr>
        <w:t>urvas mestras com intervalo de 10 em 10</w:t>
      </w:r>
      <w:r>
        <w:rPr>
          <w:rFonts w:ascii="Arial" w:hAnsi="Arial" w:cs="Arial"/>
          <w:sz w:val="20"/>
          <w:szCs w:val="20"/>
        </w:rPr>
        <w:t xml:space="preserve"> metros de distância entre elas</w:t>
      </w:r>
      <w:r w:rsidR="00071D40">
        <w:rPr>
          <w:rFonts w:ascii="Arial" w:hAnsi="Arial" w:cs="Arial"/>
          <w:sz w:val="20"/>
          <w:szCs w:val="20"/>
        </w:rPr>
        <w:t>, e todas as cores das camadas alteradas</w:t>
      </w:r>
      <w:r>
        <w:rPr>
          <w:rFonts w:ascii="Arial" w:hAnsi="Arial" w:cs="Arial"/>
          <w:sz w:val="20"/>
          <w:szCs w:val="20"/>
        </w:rPr>
        <w:t>.</w:t>
      </w:r>
    </w:p>
    <w:p w:rsidR="001845DF" w:rsidRDefault="001845DF" w:rsidP="00EB7B66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Uma f</w:t>
      </w:r>
      <w:r w:rsidR="006F7BB1">
        <w:rPr>
          <w:rFonts w:ascii="Arial" w:hAnsi="Arial" w:cs="Arial"/>
          <w:sz w:val="24"/>
          <w:szCs w:val="24"/>
        </w:rPr>
        <w:t xml:space="preserve">erramenta necessaria </w:t>
      </w:r>
      <w:r>
        <w:rPr>
          <w:rFonts w:ascii="Arial" w:hAnsi="Arial" w:cs="Arial"/>
          <w:sz w:val="24"/>
          <w:szCs w:val="24"/>
        </w:rPr>
        <w:t>para utilizarmos é a “iden</w:t>
      </w:r>
      <w:r w:rsidR="006F7BB1">
        <w:rPr>
          <w:rFonts w:ascii="Arial" w:hAnsi="Arial" w:cs="Arial"/>
          <w:sz w:val="24"/>
          <w:szCs w:val="24"/>
        </w:rPr>
        <w:t>tificação de feições” (Figura</w:t>
      </w:r>
      <w:r w:rsidR="00B26383">
        <w:rPr>
          <w:rFonts w:ascii="Arial" w:hAnsi="Arial" w:cs="Arial"/>
          <w:sz w:val="24"/>
          <w:szCs w:val="24"/>
        </w:rPr>
        <w:t>s</w:t>
      </w:r>
      <w:r w:rsidR="006F7BB1">
        <w:rPr>
          <w:rFonts w:ascii="Arial" w:hAnsi="Arial" w:cs="Arial"/>
          <w:sz w:val="24"/>
          <w:szCs w:val="24"/>
        </w:rPr>
        <w:t xml:space="preserve"> 9 e 10</w:t>
      </w:r>
      <w:r>
        <w:rPr>
          <w:rFonts w:ascii="Arial" w:hAnsi="Arial" w:cs="Arial"/>
          <w:sz w:val="24"/>
          <w:szCs w:val="24"/>
        </w:rPr>
        <w:t>). Pois clicando com ela sobre as linhas iremos saber quais as altitudes de cada uma</w:t>
      </w:r>
      <w:r w:rsidR="009B7134">
        <w:rPr>
          <w:rFonts w:ascii="Arial" w:hAnsi="Arial" w:cs="Arial"/>
          <w:sz w:val="24"/>
          <w:szCs w:val="24"/>
        </w:rPr>
        <w:t>, o que vai ser importante para a confecção do mapa.</w:t>
      </w:r>
    </w:p>
    <w:p w:rsidR="001845DF" w:rsidRDefault="001845DF" w:rsidP="00872CF1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397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5DF" w:rsidRPr="002A0305" w:rsidRDefault="006F7BB1" w:rsidP="002A0305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9</w:t>
      </w:r>
      <w:r w:rsidR="001845DF">
        <w:rPr>
          <w:rFonts w:ascii="Arial" w:hAnsi="Arial" w:cs="Arial"/>
          <w:sz w:val="20"/>
          <w:szCs w:val="20"/>
        </w:rPr>
        <w:t xml:space="preserve"> – Localização da ferramenta “identificar feição”.</w:t>
      </w:r>
    </w:p>
    <w:p w:rsidR="00337D1E" w:rsidRDefault="002A0305" w:rsidP="002A0305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t-BR"/>
        </w:rPr>
        <w:lastRenderedPageBreak/>
        <w:drawing>
          <wp:inline distT="0" distB="0" distL="0" distR="0">
            <wp:extent cx="5760085" cy="32397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305" w:rsidRDefault="006F7BB1" w:rsidP="002A0305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10</w:t>
      </w:r>
      <w:r w:rsidR="002A0305">
        <w:rPr>
          <w:rFonts w:ascii="Arial" w:hAnsi="Arial" w:cs="Arial"/>
          <w:sz w:val="20"/>
          <w:szCs w:val="20"/>
        </w:rPr>
        <w:t xml:space="preserve"> – Ao clicar na linha </w:t>
      </w:r>
      <w:r w:rsidR="00017908">
        <w:rPr>
          <w:rFonts w:ascii="Arial" w:hAnsi="Arial" w:cs="Arial"/>
          <w:sz w:val="20"/>
          <w:szCs w:val="20"/>
        </w:rPr>
        <w:t>você</w:t>
      </w:r>
      <w:r w:rsidR="002A0305">
        <w:rPr>
          <w:rFonts w:ascii="Arial" w:hAnsi="Arial" w:cs="Arial"/>
          <w:sz w:val="20"/>
          <w:szCs w:val="20"/>
        </w:rPr>
        <w:t xml:space="preserve"> abrirá uma janela com todos os dados</w:t>
      </w:r>
      <w:r w:rsidR="00892C7A">
        <w:rPr>
          <w:rFonts w:ascii="Arial" w:hAnsi="Arial" w:cs="Arial"/>
          <w:sz w:val="20"/>
          <w:szCs w:val="20"/>
        </w:rPr>
        <w:t>, incluindo a elevação</w:t>
      </w:r>
      <w:r w:rsidR="002A0305">
        <w:rPr>
          <w:rFonts w:ascii="Arial" w:hAnsi="Arial" w:cs="Arial"/>
          <w:sz w:val="20"/>
          <w:szCs w:val="20"/>
        </w:rPr>
        <w:t>.</w:t>
      </w:r>
    </w:p>
    <w:p w:rsidR="009F60B9" w:rsidRDefault="009F60B9" w:rsidP="009F60B9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pr</w:t>
      </w:r>
      <w:r w:rsidR="00B26383">
        <w:rPr>
          <w:rFonts w:ascii="Arial" w:hAnsi="Arial" w:cs="Arial"/>
          <w:sz w:val="24"/>
          <w:szCs w:val="24"/>
        </w:rPr>
        <w:t>ó</w:t>
      </w:r>
      <w:r>
        <w:rPr>
          <w:rFonts w:ascii="Arial" w:hAnsi="Arial" w:cs="Arial"/>
          <w:sz w:val="24"/>
          <w:szCs w:val="24"/>
        </w:rPr>
        <w:t xml:space="preserve">ximo passo é ir para o modo de impressão do </w:t>
      </w:r>
      <w:r w:rsidR="00B26383">
        <w:rPr>
          <w:rFonts w:ascii="Arial" w:hAnsi="Arial" w:cs="Arial"/>
          <w:sz w:val="24"/>
          <w:szCs w:val="24"/>
        </w:rPr>
        <w:t>QGis</w:t>
      </w:r>
      <w:r>
        <w:rPr>
          <w:rFonts w:ascii="Arial" w:hAnsi="Arial" w:cs="Arial"/>
          <w:sz w:val="24"/>
          <w:szCs w:val="24"/>
        </w:rPr>
        <w:t xml:space="preserve">, </w:t>
      </w:r>
      <w:r w:rsidR="00A841F7">
        <w:rPr>
          <w:rFonts w:ascii="Arial" w:hAnsi="Arial" w:cs="Arial"/>
          <w:sz w:val="24"/>
          <w:szCs w:val="24"/>
        </w:rPr>
        <w:t>para inserir</w:t>
      </w:r>
      <w:r w:rsidR="00385571">
        <w:rPr>
          <w:rFonts w:ascii="Arial" w:hAnsi="Arial" w:cs="Arial"/>
          <w:sz w:val="24"/>
          <w:szCs w:val="24"/>
        </w:rPr>
        <w:t xml:space="preserve"> tod</w:t>
      </w:r>
      <w:r w:rsidR="00B26383">
        <w:rPr>
          <w:rFonts w:ascii="Arial" w:hAnsi="Arial" w:cs="Arial"/>
          <w:sz w:val="24"/>
          <w:szCs w:val="24"/>
        </w:rPr>
        <w:t>a</w:t>
      </w:r>
      <w:r w:rsidR="00385571">
        <w:rPr>
          <w:rFonts w:ascii="Arial" w:hAnsi="Arial" w:cs="Arial"/>
          <w:sz w:val="24"/>
          <w:szCs w:val="24"/>
        </w:rPr>
        <w:t>s as convenç</w:t>
      </w:r>
      <w:r>
        <w:rPr>
          <w:rFonts w:ascii="Arial" w:hAnsi="Arial" w:cs="Arial"/>
          <w:sz w:val="24"/>
          <w:szCs w:val="24"/>
        </w:rPr>
        <w:t>ões cartograficas e finalizarmos o mapa.</w:t>
      </w:r>
      <w:r w:rsidR="000F7671">
        <w:rPr>
          <w:rFonts w:ascii="Arial" w:hAnsi="Arial" w:cs="Arial"/>
          <w:sz w:val="24"/>
          <w:szCs w:val="24"/>
        </w:rPr>
        <w:t xml:space="preserve"> Na guia projeto clicamos em “Novo com</w:t>
      </w:r>
      <w:r w:rsidR="006F7BB1">
        <w:rPr>
          <w:rFonts w:ascii="Arial" w:hAnsi="Arial" w:cs="Arial"/>
          <w:sz w:val="24"/>
          <w:szCs w:val="24"/>
        </w:rPr>
        <w:t>positor de Impressão” (Figura 11</w:t>
      </w:r>
      <w:r w:rsidR="000F7671">
        <w:rPr>
          <w:rFonts w:ascii="Arial" w:hAnsi="Arial" w:cs="Arial"/>
          <w:sz w:val="24"/>
          <w:szCs w:val="24"/>
        </w:rPr>
        <w:t>).</w:t>
      </w:r>
    </w:p>
    <w:p w:rsidR="00FE7436" w:rsidRDefault="00FE7436" w:rsidP="000F7671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404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305" w:rsidRPr="006F7BB1" w:rsidRDefault="006F7BB1" w:rsidP="006F7BB1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11</w:t>
      </w:r>
      <w:r w:rsidR="000F7671">
        <w:rPr>
          <w:rFonts w:ascii="Arial" w:hAnsi="Arial" w:cs="Arial"/>
          <w:sz w:val="20"/>
          <w:szCs w:val="20"/>
        </w:rPr>
        <w:t xml:space="preserve"> – Na guia projeto clicamos em “Novo compositor de Impressão”.</w:t>
      </w:r>
    </w:p>
    <w:p w:rsidR="002A0305" w:rsidRDefault="00AF1D8B" w:rsidP="00AF1D8B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t-BR"/>
        </w:rPr>
        <w:lastRenderedPageBreak/>
        <w:drawing>
          <wp:inline distT="0" distB="0" distL="0" distR="0">
            <wp:extent cx="5760085" cy="32404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4B4" w:rsidRDefault="006F7BB1" w:rsidP="00AF1D8B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12</w:t>
      </w:r>
      <w:r w:rsidR="00AF1D8B">
        <w:rPr>
          <w:rFonts w:ascii="Arial" w:hAnsi="Arial" w:cs="Arial"/>
          <w:sz w:val="20"/>
          <w:szCs w:val="20"/>
        </w:rPr>
        <w:t xml:space="preserve"> – Aba para colocarmos um nome ao novo projeto de impressão</w:t>
      </w:r>
    </w:p>
    <w:p w:rsidR="00AF1D8B" w:rsidRDefault="00C444B4" w:rsidP="00C444B4">
      <w:pPr>
        <w:spacing w:after="24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4"/>
          <w:szCs w:val="24"/>
        </w:rPr>
        <w:t>Ele vai abrir uma janela par</w:t>
      </w:r>
      <w:r w:rsidR="006F7BB1">
        <w:rPr>
          <w:rFonts w:ascii="Arial" w:hAnsi="Arial" w:cs="Arial"/>
          <w:sz w:val="24"/>
          <w:szCs w:val="24"/>
        </w:rPr>
        <w:t>a nomearmos o projeto (Figura 12</w:t>
      </w:r>
      <w:r>
        <w:rPr>
          <w:rFonts w:ascii="Arial" w:hAnsi="Arial" w:cs="Arial"/>
          <w:sz w:val="24"/>
          <w:szCs w:val="24"/>
        </w:rPr>
        <w:t>) e ao clicarmos em “ok” teremos a janela do</w:t>
      </w:r>
      <w:r w:rsidR="006F7BB1">
        <w:rPr>
          <w:rFonts w:ascii="Arial" w:hAnsi="Arial" w:cs="Arial"/>
          <w:sz w:val="24"/>
          <w:szCs w:val="24"/>
        </w:rPr>
        <w:t xml:space="preserve"> projeto de impressão (Figura 13</w:t>
      </w:r>
      <w:r>
        <w:rPr>
          <w:rFonts w:ascii="Arial" w:hAnsi="Arial" w:cs="Arial"/>
          <w:sz w:val="24"/>
          <w:szCs w:val="24"/>
        </w:rPr>
        <w:t>)</w:t>
      </w:r>
      <w:r w:rsidR="00AF1D8B">
        <w:rPr>
          <w:rFonts w:ascii="Arial" w:hAnsi="Arial" w:cs="Arial"/>
          <w:sz w:val="20"/>
          <w:szCs w:val="20"/>
        </w:rPr>
        <w:t>.</w:t>
      </w:r>
    </w:p>
    <w:p w:rsidR="00F65CB7" w:rsidRDefault="00F65CB7" w:rsidP="006F7BB1">
      <w:pPr>
        <w:spacing w:after="24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F65CB7" w:rsidRDefault="00F60D7B" w:rsidP="00F60D7B">
      <w:pPr>
        <w:spacing w:after="12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085" cy="32397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D7B" w:rsidRDefault="006F7BB1" w:rsidP="00F60D7B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13</w:t>
      </w:r>
      <w:r w:rsidR="001A7CFF">
        <w:rPr>
          <w:rFonts w:ascii="Arial" w:hAnsi="Arial" w:cs="Arial"/>
          <w:sz w:val="20"/>
          <w:szCs w:val="20"/>
        </w:rPr>
        <w:t>– Seleção do tamanho da impressão</w:t>
      </w:r>
      <w:r w:rsidR="00F60D7B">
        <w:rPr>
          <w:rFonts w:ascii="Arial" w:hAnsi="Arial" w:cs="Arial"/>
          <w:sz w:val="20"/>
          <w:szCs w:val="20"/>
        </w:rPr>
        <w:t>.</w:t>
      </w:r>
    </w:p>
    <w:p w:rsidR="001A7CFF" w:rsidRDefault="001A7CFF" w:rsidP="001A7CFF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Ja no compositor devemos selecionar o tamanho da área de impressão</w:t>
      </w:r>
      <w:r w:rsidR="006F7BB1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que no noss</w:t>
      </w:r>
      <w:r w:rsidR="006F7BB1">
        <w:rPr>
          <w:rFonts w:ascii="Arial" w:hAnsi="Arial" w:cs="Arial"/>
          <w:sz w:val="24"/>
          <w:szCs w:val="24"/>
        </w:rPr>
        <w:t>o caso é uma folha A3 (Figura 13</w:t>
      </w:r>
      <w:r>
        <w:rPr>
          <w:rFonts w:ascii="Arial" w:hAnsi="Arial" w:cs="Arial"/>
          <w:sz w:val="24"/>
          <w:szCs w:val="24"/>
        </w:rPr>
        <w:t>).</w:t>
      </w:r>
      <w:r w:rsidR="004A1DC4">
        <w:rPr>
          <w:rFonts w:ascii="Arial" w:hAnsi="Arial" w:cs="Arial"/>
          <w:sz w:val="24"/>
          <w:szCs w:val="24"/>
        </w:rPr>
        <w:t xml:space="preserve"> Aqui o primeiro passo é colocarmos o nosso mapa, clicando e</w:t>
      </w:r>
      <w:r w:rsidR="006F7BB1">
        <w:rPr>
          <w:rFonts w:ascii="Arial" w:hAnsi="Arial" w:cs="Arial"/>
          <w:sz w:val="24"/>
          <w:szCs w:val="24"/>
        </w:rPr>
        <w:t>m adicionar novo mapa (Figura 14</w:t>
      </w:r>
      <w:r w:rsidR="004A1DC4">
        <w:rPr>
          <w:rFonts w:ascii="Arial" w:hAnsi="Arial" w:cs="Arial"/>
          <w:sz w:val="24"/>
          <w:szCs w:val="24"/>
        </w:rPr>
        <w:t>).</w:t>
      </w:r>
    </w:p>
    <w:p w:rsidR="004A1DC4" w:rsidRDefault="004A1DC4" w:rsidP="004A1DC4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085" cy="32397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4CB" w:rsidRDefault="006F7BB1" w:rsidP="004A1DC4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14</w:t>
      </w:r>
      <w:r w:rsidR="004A1DC4">
        <w:rPr>
          <w:rFonts w:ascii="Arial" w:hAnsi="Arial" w:cs="Arial"/>
          <w:sz w:val="20"/>
          <w:szCs w:val="20"/>
        </w:rPr>
        <w:t xml:space="preserve"> – Icone para adicionar novo mapa a esquerda</w:t>
      </w:r>
    </w:p>
    <w:p w:rsidR="00EA74CB" w:rsidRDefault="00EA74CB" w:rsidP="004A1DC4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</w:p>
    <w:p w:rsidR="004A1DC4" w:rsidRDefault="00EA74CB" w:rsidP="00CE508B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 w:rsidRPr="00CE508B">
        <w:rPr>
          <w:rFonts w:ascii="Arial" w:hAnsi="Arial" w:cs="Arial"/>
          <w:sz w:val="24"/>
          <w:szCs w:val="24"/>
        </w:rPr>
        <w:t>Com a ferramenta habilitada ao clicar e arrastar dentro da tela de impressão teremos o tamanho da area que o mapa vai ocupar</w:t>
      </w:r>
      <w:r w:rsidR="00C01060">
        <w:rPr>
          <w:rFonts w:ascii="Arial" w:hAnsi="Arial" w:cs="Arial"/>
          <w:sz w:val="24"/>
          <w:szCs w:val="24"/>
        </w:rPr>
        <w:t xml:space="preserve"> (Figura 15</w:t>
      </w:r>
      <w:r w:rsidR="006F78B1">
        <w:rPr>
          <w:rFonts w:ascii="Arial" w:hAnsi="Arial" w:cs="Arial"/>
          <w:sz w:val="24"/>
          <w:szCs w:val="24"/>
        </w:rPr>
        <w:t xml:space="preserve"> e 16</w:t>
      </w:r>
      <w:r w:rsidR="00CE508B">
        <w:rPr>
          <w:rFonts w:ascii="Arial" w:hAnsi="Arial" w:cs="Arial"/>
          <w:sz w:val="24"/>
          <w:szCs w:val="24"/>
        </w:rPr>
        <w:t>)</w:t>
      </w:r>
      <w:r w:rsidR="00C01060">
        <w:rPr>
          <w:rFonts w:ascii="Arial" w:hAnsi="Arial" w:cs="Arial"/>
          <w:sz w:val="24"/>
          <w:szCs w:val="24"/>
        </w:rPr>
        <w:t>.</w:t>
      </w:r>
    </w:p>
    <w:p w:rsidR="00C01060" w:rsidRPr="00CE508B" w:rsidRDefault="00C01060" w:rsidP="00C01060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404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060" w:rsidRDefault="00C01060" w:rsidP="00C01060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15 – Inserção da área do mapa no arquivo de impressão.</w:t>
      </w:r>
    </w:p>
    <w:p w:rsidR="006F78B1" w:rsidRDefault="006F78B1" w:rsidP="006F78B1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t-BR"/>
        </w:rPr>
        <w:lastRenderedPageBreak/>
        <w:drawing>
          <wp:inline distT="0" distB="0" distL="0" distR="0">
            <wp:extent cx="5760085" cy="32404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18-02-18 17.06.13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8B1" w:rsidRDefault="006F78B1" w:rsidP="00C01060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16 – Mapa inserido para impressão.</w:t>
      </w:r>
    </w:p>
    <w:p w:rsidR="004A1DC4" w:rsidRPr="001A7CFF" w:rsidRDefault="004A1DC4" w:rsidP="001A7CFF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</w:p>
    <w:p w:rsidR="00F65CB7" w:rsidRDefault="004008BB" w:rsidP="004008BB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 w:rsidRPr="004008BB">
        <w:rPr>
          <w:rFonts w:ascii="Arial" w:hAnsi="Arial" w:cs="Arial"/>
          <w:sz w:val="24"/>
          <w:szCs w:val="24"/>
        </w:rPr>
        <w:t>Agora temos que inserir as convenções cartogr</w:t>
      </w:r>
      <w:r w:rsidR="00B26383">
        <w:rPr>
          <w:rFonts w:ascii="Arial" w:hAnsi="Arial" w:cs="Arial"/>
          <w:sz w:val="24"/>
          <w:szCs w:val="24"/>
        </w:rPr>
        <w:t>á</w:t>
      </w:r>
      <w:r w:rsidRPr="004008BB">
        <w:rPr>
          <w:rFonts w:ascii="Arial" w:hAnsi="Arial" w:cs="Arial"/>
          <w:sz w:val="24"/>
          <w:szCs w:val="24"/>
        </w:rPr>
        <w:t>ficas (legenda, escala, s</w:t>
      </w:r>
      <w:r w:rsidR="00B26383">
        <w:rPr>
          <w:rFonts w:ascii="Arial" w:hAnsi="Arial" w:cs="Arial"/>
          <w:sz w:val="24"/>
          <w:szCs w:val="24"/>
        </w:rPr>
        <w:t>í</w:t>
      </w:r>
      <w:r w:rsidRPr="004008BB">
        <w:rPr>
          <w:rFonts w:ascii="Arial" w:hAnsi="Arial" w:cs="Arial"/>
          <w:sz w:val="24"/>
          <w:szCs w:val="24"/>
        </w:rPr>
        <w:t>mbolo com o norte geogr</w:t>
      </w:r>
      <w:r w:rsidR="00B26383">
        <w:rPr>
          <w:rFonts w:ascii="Arial" w:hAnsi="Arial" w:cs="Arial"/>
          <w:sz w:val="24"/>
          <w:szCs w:val="24"/>
        </w:rPr>
        <w:t>á</w:t>
      </w:r>
      <w:r w:rsidRPr="004008BB">
        <w:rPr>
          <w:rFonts w:ascii="Arial" w:hAnsi="Arial" w:cs="Arial"/>
          <w:sz w:val="24"/>
          <w:szCs w:val="24"/>
        </w:rPr>
        <w:t>fico)</w:t>
      </w:r>
      <w:r>
        <w:rPr>
          <w:rFonts w:ascii="Arial" w:hAnsi="Arial" w:cs="Arial"/>
          <w:sz w:val="24"/>
          <w:szCs w:val="24"/>
        </w:rPr>
        <w:t>. Todas elas estão localizadas ao lado esquerdo da tela, na parte lateral, uma embaixo da outra.</w:t>
      </w:r>
    </w:p>
    <w:p w:rsidR="004008BB" w:rsidRPr="004008BB" w:rsidRDefault="004008BB" w:rsidP="004008BB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3659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8BB" w:rsidRDefault="004008BB" w:rsidP="004008BB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Figura 17 – </w:t>
      </w:r>
      <w:r w:rsidR="006F1F57">
        <w:rPr>
          <w:rFonts w:ascii="Arial" w:hAnsi="Arial" w:cs="Arial"/>
          <w:sz w:val="20"/>
          <w:szCs w:val="20"/>
        </w:rPr>
        <w:t>Localização da ferramenta para inserir a legenda</w:t>
      </w:r>
      <w:r>
        <w:rPr>
          <w:rFonts w:ascii="Arial" w:hAnsi="Arial" w:cs="Arial"/>
          <w:sz w:val="20"/>
          <w:szCs w:val="20"/>
        </w:rPr>
        <w:t>.</w:t>
      </w:r>
    </w:p>
    <w:p w:rsidR="00B26383" w:rsidRDefault="00B26383" w:rsidP="00811AC7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</w:p>
    <w:p w:rsidR="00811AC7" w:rsidRDefault="00811AC7" w:rsidP="00811AC7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 w:rsidRPr="00811AC7">
        <w:rPr>
          <w:rFonts w:ascii="Arial" w:hAnsi="Arial" w:cs="Arial"/>
          <w:sz w:val="24"/>
          <w:szCs w:val="24"/>
        </w:rPr>
        <w:lastRenderedPageBreak/>
        <w:t>Com a legenda inser</w:t>
      </w:r>
      <w:r w:rsidR="008D6C89">
        <w:rPr>
          <w:rFonts w:ascii="Arial" w:hAnsi="Arial" w:cs="Arial"/>
          <w:sz w:val="24"/>
          <w:szCs w:val="24"/>
        </w:rPr>
        <w:t>i</w:t>
      </w:r>
      <w:r w:rsidRPr="00811AC7">
        <w:rPr>
          <w:rFonts w:ascii="Arial" w:hAnsi="Arial" w:cs="Arial"/>
          <w:sz w:val="24"/>
          <w:szCs w:val="24"/>
        </w:rPr>
        <w:t>da percebemos que ela não est</w:t>
      </w:r>
      <w:r w:rsidR="00B26383">
        <w:rPr>
          <w:rFonts w:ascii="Arial" w:hAnsi="Arial" w:cs="Arial"/>
          <w:sz w:val="24"/>
          <w:szCs w:val="24"/>
        </w:rPr>
        <w:t>á como gostarí</w:t>
      </w:r>
      <w:r w:rsidRPr="00811AC7">
        <w:rPr>
          <w:rFonts w:ascii="Arial" w:hAnsi="Arial" w:cs="Arial"/>
          <w:sz w:val="24"/>
          <w:szCs w:val="24"/>
        </w:rPr>
        <w:t>amos, no caso apenas explicitando as qu</w:t>
      </w:r>
      <w:r>
        <w:rPr>
          <w:rFonts w:ascii="Arial" w:hAnsi="Arial" w:cs="Arial"/>
          <w:sz w:val="24"/>
          <w:szCs w:val="24"/>
        </w:rPr>
        <w:t xml:space="preserve">adras, as linhas vermelhas e </w:t>
      </w:r>
      <w:r w:rsidRPr="00811AC7">
        <w:rPr>
          <w:rFonts w:ascii="Arial" w:hAnsi="Arial" w:cs="Arial"/>
          <w:sz w:val="24"/>
          <w:szCs w:val="24"/>
        </w:rPr>
        <w:t>azuis</w:t>
      </w:r>
      <w:r>
        <w:rPr>
          <w:rFonts w:ascii="Arial" w:hAnsi="Arial" w:cs="Arial"/>
          <w:sz w:val="24"/>
          <w:szCs w:val="24"/>
        </w:rPr>
        <w:t xml:space="preserve"> (figura 18).</w:t>
      </w:r>
    </w:p>
    <w:p w:rsidR="008D6C89" w:rsidRPr="00811AC7" w:rsidRDefault="008D6C89" w:rsidP="00811AC7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404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18-02-18 17.21.06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C89" w:rsidRDefault="008D6C89" w:rsidP="008D6C89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18 – Legenda inserida.</w:t>
      </w:r>
    </w:p>
    <w:p w:rsidR="00F65CB7" w:rsidRDefault="00296CC4" w:rsidP="00296CC4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Clicando na janela</w:t>
      </w:r>
      <w:r w:rsidRPr="00296CC4">
        <w:rPr>
          <w:rFonts w:ascii="Arial" w:hAnsi="Arial" w:cs="Arial"/>
          <w:sz w:val="24"/>
          <w:szCs w:val="24"/>
        </w:rPr>
        <w:t xml:space="preserve"> ao lado direito “propriedades do item”</w:t>
      </w:r>
      <w:r>
        <w:rPr>
          <w:rFonts w:ascii="Arial" w:hAnsi="Arial" w:cs="Arial"/>
          <w:sz w:val="24"/>
          <w:szCs w:val="24"/>
        </w:rPr>
        <w:t>, podemos editar a nossa legenda deixando apenas os itens que nos interessam, com as ferramentas que estão na parte inferior da janela, alterando a ordem dos itens e o seu texto</w:t>
      </w:r>
      <w:r w:rsidR="00C82DD7">
        <w:rPr>
          <w:rFonts w:ascii="Arial" w:hAnsi="Arial" w:cs="Arial"/>
          <w:sz w:val="24"/>
          <w:szCs w:val="24"/>
        </w:rPr>
        <w:t xml:space="preserve"> (Figura 19)</w:t>
      </w:r>
      <w:r>
        <w:rPr>
          <w:rFonts w:ascii="Arial" w:hAnsi="Arial" w:cs="Arial"/>
          <w:sz w:val="24"/>
          <w:szCs w:val="24"/>
        </w:rPr>
        <w:t>.</w:t>
      </w:r>
    </w:p>
    <w:p w:rsidR="00296CC4" w:rsidRPr="00296CC4" w:rsidRDefault="00296CC4" w:rsidP="00296CC4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397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421" w:rsidRDefault="00C82DD7" w:rsidP="00785421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Figura 19</w:t>
      </w:r>
      <w:r w:rsidR="00785421">
        <w:rPr>
          <w:rFonts w:ascii="Arial" w:hAnsi="Arial" w:cs="Arial"/>
          <w:sz w:val="20"/>
          <w:szCs w:val="20"/>
        </w:rPr>
        <w:t xml:space="preserve"> – Com as ferramentas a direita é possivel deletar, organizar e editar o texto dos campos da legenda.</w:t>
      </w:r>
    </w:p>
    <w:p w:rsidR="00C82DD7" w:rsidRDefault="00C82DD7" w:rsidP="00C82DD7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 w:rsidRPr="00C82DD7">
        <w:rPr>
          <w:rFonts w:ascii="Arial" w:hAnsi="Arial" w:cs="Arial"/>
          <w:sz w:val="24"/>
          <w:szCs w:val="24"/>
        </w:rPr>
        <w:lastRenderedPageBreak/>
        <w:t>Utilizando as outras ferramentas de inserção de conven</w:t>
      </w:r>
      <w:r w:rsidR="00B26383">
        <w:rPr>
          <w:rFonts w:ascii="Arial" w:hAnsi="Arial" w:cs="Arial"/>
          <w:sz w:val="24"/>
          <w:szCs w:val="24"/>
        </w:rPr>
        <w:t>ç</w:t>
      </w:r>
      <w:r w:rsidRPr="00C82DD7">
        <w:rPr>
          <w:rFonts w:ascii="Arial" w:hAnsi="Arial" w:cs="Arial"/>
          <w:sz w:val="24"/>
          <w:szCs w:val="24"/>
        </w:rPr>
        <w:t>ões colocamos o nome da local do mapa, uma seta indicando o norte geogr</w:t>
      </w:r>
      <w:r w:rsidR="00B26383">
        <w:rPr>
          <w:rFonts w:ascii="Arial" w:hAnsi="Arial" w:cs="Arial"/>
          <w:sz w:val="24"/>
          <w:szCs w:val="24"/>
        </w:rPr>
        <w:t>á</w:t>
      </w:r>
      <w:r w:rsidRPr="00C82DD7">
        <w:rPr>
          <w:rFonts w:ascii="Arial" w:hAnsi="Arial" w:cs="Arial"/>
          <w:sz w:val="24"/>
          <w:szCs w:val="24"/>
        </w:rPr>
        <w:t>fico, e a escala.</w:t>
      </w:r>
    </w:p>
    <w:p w:rsidR="00C82DD7" w:rsidRDefault="00C82DD7" w:rsidP="00C82DD7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404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DD7" w:rsidRPr="00C82DD7" w:rsidRDefault="00C82DD7" w:rsidP="00C82DD7">
      <w:pPr>
        <w:spacing w:after="12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 xml:space="preserve">Figura 19 – Mapa finalizado </w:t>
      </w:r>
      <w:r w:rsidR="006B23B4">
        <w:rPr>
          <w:rFonts w:ascii="Arial" w:hAnsi="Arial" w:cs="Arial"/>
          <w:sz w:val="20"/>
          <w:szCs w:val="20"/>
        </w:rPr>
        <w:t>com todas as convenções cartográ</w:t>
      </w:r>
      <w:r>
        <w:rPr>
          <w:rFonts w:ascii="Arial" w:hAnsi="Arial" w:cs="Arial"/>
          <w:sz w:val="20"/>
          <w:szCs w:val="20"/>
        </w:rPr>
        <w:t>ficas.</w:t>
      </w:r>
    </w:p>
    <w:p w:rsidR="00F65CB7" w:rsidRPr="00C82DD7" w:rsidRDefault="00F65CB7" w:rsidP="00C82DD7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F65CB7" w:rsidRDefault="00CC47AC" w:rsidP="00CC47AC">
      <w:pPr>
        <w:spacing w:after="240" w:line="240" w:lineRule="auto"/>
        <w:jc w:val="both"/>
        <w:rPr>
          <w:rFonts w:ascii="Arial" w:hAnsi="Arial" w:cs="Arial"/>
          <w:sz w:val="24"/>
          <w:szCs w:val="24"/>
        </w:rPr>
      </w:pPr>
      <w:r w:rsidRPr="00CC47AC">
        <w:rPr>
          <w:rFonts w:ascii="Arial" w:hAnsi="Arial" w:cs="Arial"/>
          <w:sz w:val="24"/>
          <w:szCs w:val="24"/>
        </w:rPr>
        <w:t>Após a confecção do mapa iremos agora elaborar a maquete de isopor com o relevo da área</w:t>
      </w:r>
      <w:r w:rsidR="00E807EC">
        <w:rPr>
          <w:rFonts w:ascii="Arial" w:hAnsi="Arial" w:cs="Arial"/>
          <w:sz w:val="24"/>
          <w:szCs w:val="24"/>
        </w:rPr>
        <w:t xml:space="preserve">. Os materiais utilizados </w:t>
      </w:r>
      <w:r w:rsidR="00B26383">
        <w:rPr>
          <w:rFonts w:ascii="Arial" w:hAnsi="Arial" w:cs="Arial"/>
          <w:sz w:val="24"/>
          <w:szCs w:val="24"/>
        </w:rPr>
        <w:t>são</w:t>
      </w:r>
      <w:r w:rsidR="00E807EC">
        <w:rPr>
          <w:rFonts w:ascii="Arial" w:hAnsi="Arial" w:cs="Arial"/>
          <w:sz w:val="24"/>
          <w:szCs w:val="24"/>
        </w:rPr>
        <w:t>:</w:t>
      </w:r>
      <w:r w:rsidRPr="00CC47AC">
        <w:rPr>
          <w:rFonts w:ascii="Arial" w:hAnsi="Arial" w:cs="Arial"/>
          <w:sz w:val="24"/>
          <w:szCs w:val="24"/>
        </w:rPr>
        <w:t xml:space="preserve"> duas placas de isopor finas, caneta</w:t>
      </w:r>
      <w:r>
        <w:rPr>
          <w:rFonts w:ascii="Arial" w:hAnsi="Arial" w:cs="Arial"/>
          <w:sz w:val="24"/>
          <w:szCs w:val="24"/>
        </w:rPr>
        <w:t>/lápis</w:t>
      </w:r>
      <w:r w:rsidRPr="00CC47AC">
        <w:rPr>
          <w:rFonts w:ascii="Arial" w:hAnsi="Arial" w:cs="Arial"/>
          <w:sz w:val="24"/>
          <w:szCs w:val="24"/>
        </w:rPr>
        <w:t>, tesoura</w:t>
      </w:r>
      <w:r w:rsidR="00C80902">
        <w:rPr>
          <w:rFonts w:ascii="Arial" w:hAnsi="Arial" w:cs="Arial"/>
          <w:sz w:val="24"/>
          <w:szCs w:val="24"/>
        </w:rPr>
        <w:t xml:space="preserve">/estilete, </w:t>
      </w:r>
      <w:r>
        <w:rPr>
          <w:rFonts w:ascii="Arial" w:hAnsi="Arial" w:cs="Arial"/>
          <w:sz w:val="24"/>
          <w:szCs w:val="24"/>
        </w:rPr>
        <w:t>cola es</w:t>
      </w:r>
      <w:r w:rsidRPr="00CC47AC">
        <w:rPr>
          <w:rFonts w:ascii="Arial" w:hAnsi="Arial" w:cs="Arial"/>
          <w:sz w:val="24"/>
          <w:szCs w:val="24"/>
        </w:rPr>
        <w:t xml:space="preserve">pecial </w:t>
      </w:r>
      <w:r w:rsidR="00C80902">
        <w:rPr>
          <w:rFonts w:ascii="Arial" w:hAnsi="Arial" w:cs="Arial"/>
          <w:sz w:val="24"/>
          <w:szCs w:val="24"/>
        </w:rPr>
        <w:t>para colar as camadas de isopor e uma impressão em A3 do mapa que acabamos que elaborar.</w:t>
      </w:r>
    </w:p>
    <w:p w:rsidR="00CC47AC" w:rsidRPr="00CC47AC" w:rsidRDefault="00CC47AC" w:rsidP="00CC47AC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35325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70508_00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BD9" w:rsidRDefault="007C4BD9" w:rsidP="00C80902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Figura 20 – Itens para a confecção da maquete de relevo da </w:t>
      </w:r>
      <w:r w:rsidR="00ED4260">
        <w:rPr>
          <w:rFonts w:ascii="Arial" w:hAnsi="Arial" w:cs="Arial"/>
          <w:sz w:val="20"/>
          <w:szCs w:val="20"/>
        </w:rPr>
        <w:t>área</w:t>
      </w:r>
      <w:r>
        <w:rPr>
          <w:rFonts w:ascii="Arial" w:hAnsi="Arial" w:cs="Arial"/>
          <w:sz w:val="20"/>
          <w:szCs w:val="20"/>
        </w:rPr>
        <w:t xml:space="preserve"> do Colégio.</w:t>
      </w:r>
    </w:p>
    <w:p w:rsidR="00E807EC" w:rsidRPr="00C82DD7" w:rsidRDefault="00ED4260" w:rsidP="00ED4260">
      <w:pPr>
        <w:spacing w:after="24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 primeiro passo é recortar o mapa nas linhas que representam as curvas de nível do terreno (Figura 21).</w:t>
      </w:r>
    </w:p>
    <w:p w:rsidR="00F65CB7" w:rsidRPr="00CC47AC" w:rsidRDefault="00C80902" w:rsidP="00C80902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085" cy="3235325"/>
            <wp:effectExtent l="0" t="0" r="0" b="317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70508_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902" w:rsidRPr="00C82DD7" w:rsidRDefault="00C80902" w:rsidP="00C80902">
      <w:pPr>
        <w:spacing w:after="12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Figura 21 – Mapa em A3 recortado nas linhas que representam as curvas de nível do terreno.</w:t>
      </w: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ED4260" w:rsidRDefault="00ED4260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ED4260" w:rsidRPr="007D450D" w:rsidRDefault="00ED4260" w:rsidP="005F44C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D450D">
        <w:rPr>
          <w:rFonts w:ascii="Arial" w:hAnsi="Arial" w:cs="Arial"/>
          <w:sz w:val="24"/>
          <w:szCs w:val="24"/>
        </w:rPr>
        <w:t xml:space="preserve">A seguir iremos marcar </w:t>
      </w:r>
      <w:r w:rsidR="007D450D" w:rsidRPr="007D450D">
        <w:rPr>
          <w:rFonts w:ascii="Arial" w:hAnsi="Arial" w:cs="Arial"/>
          <w:sz w:val="24"/>
          <w:szCs w:val="24"/>
        </w:rPr>
        <w:t xml:space="preserve">e recortar o isopor utilizando as mesmas linhas </w:t>
      </w:r>
      <w:r w:rsidR="007D450D">
        <w:rPr>
          <w:rFonts w:ascii="Arial" w:hAnsi="Arial" w:cs="Arial"/>
          <w:sz w:val="24"/>
          <w:szCs w:val="24"/>
        </w:rPr>
        <w:t xml:space="preserve">de altimetria </w:t>
      </w:r>
      <w:r w:rsidR="007D450D" w:rsidRPr="007D450D">
        <w:rPr>
          <w:rFonts w:ascii="Arial" w:hAnsi="Arial" w:cs="Arial"/>
          <w:sz w:val="24"/>
          <w:szCs w:val="24"/>
        </w:rPr>
        <w:t>do mapa</w:t>
      </w:r>
      <w:r w:rsidR="007D450D">
        <w:rPr>
          <w:rFonts w:ascii="Arial" w:hAnsi="Arial" w:cs="Arial"/>
          <w:sz w:val="24"/>
          <w:szCs w:val="24"/>
        </w:rPr>
        <w:t xml:space="preserve"> (Figura 22)</w:t>
      </w:r>
      <w:r w:rsidR="007D450D" w:rsidRPr="007D450D">
        <w:rPr>
          <w:rFonts w:ascii="Arial" w:hAnsi="Arial" w:cs="Arial"/>
          <w:sz w:val="24"/>
          <w:szCs w:val="24"/>
        </w:rPr>
        <w:t>.</w:t>
      </w:r>
    </w:p>
    <w:p w:rsidR="00F65CB7" w:rsidRDefault="00C80902" w:rsidP="00ED4260">
      <w:pPr>
        <w:spacing w:before="240" w:after="12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085" cy="3235325"/>
            <wp:effectExtent l="0" t="0" r="0" b="317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70508_00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B7" w:rsidRDefault="00C80902" w:rsidP="00C80902">
      <w:pPr>
        <w:spacing w:after="24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Figura 22 – Camadas de isopor recortadas </w:t>
      </w:r>
      <w:r w:rsidR="00E807EC">
        <w:rPr>
          <w:rFonts w:ascii="Arial" w:hAnsi="Arial" w:cs="Arial"/>
          <w:sz w:val="20"/>
          <w:szCs w:val="20"/>
        </w:rPr>
        <w:t>na forma das curvas de nivel</w:t>
      </w:r>
      <w:r>
        <w:rPr>
          <w:rFonts w:ascii="Arial" w:hAnsi="Arial" w:cs="Arial"/>
          <w:sz w:val="20"/>
          <w:szCs w:val="20"/>
        </w:rPr>
        <w:t>.</w:t>
      </w:r>
    </w:p>
    <w:p w:rsidR="007D450D" w:rsidRPr="007D450D" w:rsidRDefault="007D450D" w:rsidP="007D450D">
      <w:pPr>
        <w:spacing w:after="24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 para finalizar a nossa maquete iremos colar as partes que recortamos do mapa do local do Colégio e colar sobre as respectivas camadas de isopor (Figura 23).</w:t>
      </w:r>
    </w:p>
    <w:p w:rsidR="00F65CB7" w:rsidRDefault="00C80902" w:rsidP="00E807EC">
      <w:pPr>
        <w:spacing w:after="12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085" cy="3235325"/>
            <wp:effectExtent l="0" t="0" r="0" b="317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70508_00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902" w:rsidRPr="00C80902" w:rsidRDefault="007D450D" w:rsidP="00E807EC">
      <w:pPr>
        <w:spacing w:after="24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Figura 23</w:t>
      </w:r>
      <w:r w:rsidR="00C80902">
        <w:rPr>
          <w:rFonts w:ascii="Arial" w:hAnsi="Arial" w:cs="Arial"/>
          <w:sz w:val="20"/>
          <w:szCs w:val="20"/>
        </w:rPr>
        <w:t xml:space="preserve"> – </w:t>
      </w:r>
      <w:r w:rsidR="00E807EC">
        <w:rPr>
          <w:rFonts w:ascii="Arial" w:hAnsi="Arial" w:cs="Arial"/>
          <w:sz w:val="20"/>
          <w:szCs w:val="20"/>
        </w:rPr>
        <w:t>Maquete praticamente pronta</w:t>
      </w:r>
      <w:r w:rsidR="00C80902">
        <w:rPr>
          <w:rFonts w:ascii="Arial" w:hAnsi="Arial" w:cs="Arial"/>
          <w:sz w:val="20"/>
          <w:szCs w:val="20"/>
        </w:rPr>
        <w:t>.</w:t>
      </w: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B26383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CONSIDERAÇÕES FINA</w:t>
      </w:r>
      <w:r w:rsidR="007F65F8">
        <w:rPr>
          <w:rFonts w:ascii="Arial" w:hAnsi="Arial" w:cs="Arial"/>
          <w:b/>
          <w:sz w:val="24"/>
          <w:szCs w:val="24"/>
        </w:rPr>
        <w:t>I</w:t>
      </w:r>
      <w:r>
        <w:rPr>
          <w:rFonts w:ascii="Arial" w:hAnsi="Arial" w:cs="Arial"/>
          <w:b/>
          <w:sz w:val="24"/>
          <w:szCs w:val="24"/>
        </w:rPr>
        <w:t>S</w:t>
      </w:r>
    </w:p>
    <w:p w:rsidR="003A3FF8" w:rsidRDefault="007D450D" w:rsidP="00B26383">
      <w:pPr>
        <w:spacing w:before="240" w:after="24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D450D">
        <w:rPr>
          <w:rFonts w:ascii="Arial" w:hAnsi="Arial" w:cs="Arial"/>
          <w:sz w:val="24"/>
          <w:szCs w:val="24"/>
        </w:rPr>
        <w:t xml:space="preserve">Esse relato de atividade tem como intensões </w:t>
      </w:r>
      <w:r w:rsidR="003A3FF8">
        <w:rPr>
          <w:rFonts w:ascii="Arial" w:hAnsi="Arial" w:cs="Arial"/>
          <w:sz w:val="24"/>
          <w:szCs w:val="24"/>
        </w:rPr>
        <w:t>“</w:t>
      </w:r>
      <w:r w:rsidRPr="003A3FF8">
        <w:rPr>
          <w:rFonts w:ascii="Arial" w:hAnsi="Arial" w:cs="Arial"/>
          <w:i/>
          <w:sz w:val="24"/>
          <w:szCs w:val="24"/>
        </w:rPr>
        <w:t>incentivar o professor a elaborar o seu próprio mapa</w:t>
      </w:r>
      <w:r w:rsidR="003A3FF8">
        <w:rPr>
          <w:rFonts w:ascii="Arial" w:hAnsi="Arial" w:cs="Arial"/>
          <w:i/>
          <w:sz w:val="24"/>
          <w:szCs w:val="24"/>
        </w:rPr>
        <w:t>”</w:t>
      </w:r>
      <w:r w:rsidRPr="007D450D">
        <w:rPr>
          <w:rFonts w:ascii="Arial" w:hAnsi="Arial" w:cs="Arial"/>
          <w:sz w:val="24"/>
          <w:szCs w:val="24"/>
        </w:rPr>
        <w:t xml:space="preserve">, possibilitando assim reflexões sobre o </w:t>
      </w:r>
      <w:r>
        <w:rPr>
          <w:rFonts w:ascii="Arial" w:hAnsi="Arial" w:cs="Arial"/>
          <w:sz w:val="24"/>
          <w:szCs w:val="24"/>
        </w:rPr>
        <w:t>“</w:t>
      </w:r>
      <w:r w:rsidRPr="003A3FF8">
        <w:rPr>
          <w:rFonts w:ascii="Arial" w:hAnsi="Arial" w:cs="Arial"/>
          <w:i/>
          <w:sz w:val="24"/>
          <w:szCs w:val="24"/>
        </w:rPr>
        <w:t>local</w:t>
      </w:r>
      <w:r>
        <w:rPr>
          <w:rFonts w:ascii="Arial" w:hAnsi="Arial" w:cs="Arial"/>
          <w:sz w:val="24"/>
          <w:szCs w:val="24"/>
        </w:rPr>
        <w:t>”</w:t>
      </w:r>
      <w:r w:rsidRPr="007D450D">
        <w:rPr>
          <w:rFonts w:ascii="Arial" w:hAnsi="Arial" w:cs="Arial"/>
          <w:sz w:val="24"/>
          <w:szCs w:val="24"/>
        </w:rPr>
        <w:t xml:space="preserve"> em que ele es</w:t>
      </w:r>
      <w:r w:rsidR="00D03756">
        <w:rPr>
          <w:rFonts w:ascii="Arial" w:hAnsi="Arial" w:cs="Arial"/>
          <w:sz w:val="24"/>
          <w:szCs w:val="24"/>
        </w:rPr>
        <w:t>tá inserido junto com os alunos</w:t>
      </w:r>
      <w:r w:rsidR="00714A62">
        <w:rPr>
          <w:rFonts w:ascii="Arial" w:hAnsi="Arial" w:cs="Arial"/>
          <w:sz w:val="24"/>
          <w:szCs w:val="24"/>
        </w:rPr>
        <w:t xml:space="preserve">, no caso </w:t>
      </w:r>
      <w:r w:rsidR="00676B36">
        <w:rPr>
          <w:rFonts w:ascii="Arial" w:hAnsi="Arial" w:cs="Arial"/>
          <w:sz w:val="24"/>
          <w:szCs w:val="24"/>
        </w:rPr>
        <w:t>o relevo, mas que pode abranger vários outros temas que o professor tem a liberdade de elaborar</w:t>
      </w:r>
      <w:r w:rsidR="00BE2EB0">
        <w:rPr>
          <w:rFonts w:ascii="Arial" w:hAnsi="Arial" w:cs="Arial"/>
          <w:sz w:val="24"/>
          <w:szCs w:val="24"/>
        </w:rPr>
        <w:t>, como uma “cartografia social”</w:t>
      </w:r>
      <w:r w:rsidR="003A3FF8">
        <w:rPr>
          <w:rFonts w:ascii="Arial" w:hAnsi="Arial" w:cs="Arial"/>
          <w:sz w:val="24"/>
          <w:szCs w:val="24"/>
        </w:rPr>
        <w:t>, por exemplo</w:t>
      </w:r>
      <w:r w:rsidR="00BE2EB0">
        <w:rPr>
          <w:rFonts w:ascii="Arial" w:hAnsi="Arial" w:cs="Arial"/>
          <w:sz w:val="24"/>
          <w:szCs w:val="24"/>
        </w:rPr>
        <w:t xml:space="preserve">, para o </w:t>
      </w:r>
      <w:r w:rsidR="003A3FF8">
        <w:rPr>
          <w:rFonts w:ascii="Arial" w:hAnsi="Arial" w:cs="Arial"/>
          <w:sz w:val="24"/>
          <w:szCs w:val="24"/>
        </w:rPr>
        <w:t>“</w:t>
      </w:r>
      <w:r w:rsidR="00BE2EB0" w:rsidRPr="003A3FF8">
        <w:rPr>
          <w:rFonts w:ascii="Arial" w:hAnsi="Arial" w:cs="Arial"/>
          <w:i/>
          <w:sz w:val="24"/>
          <w:szCs w:val="24"/>
        </w:rPr>
        <w:t>auto reconhecimento do território</w:t>
      </w:r>
      <w:r w:rsidR="003A3FF8">
        <w:rPr>
          <w:rFonts w:ascii="Arial" w:hAnsi="Arial" w:cs="Arial"/>
          <w:i/>
          <w:sz w:val="24"/>
          <w:szCs w:val="24"/>
        </w:rPr>
        <w:t>”</w:t>
      </w:r>
      <w:r w:rsidR="00BE2EB0">
        <w:rPr>
          <w:rFonts w:ascii="Arial" w:hAnsi="Arial" w:cs="Arial"/>
          <w:sz w:val="24"/>
          <w:szCs w:val="24"/>
        </w:rPr>
        <w:t xml:space="preserve"> e dos problemas que ali ocorrem pelos estudantes</w:t>
      </w:r>
      <w:r w:rsidR="00D03756">
        <w:rPr>
          <w:rFonts w:ascii="Arial" w:hAnsi="Arial" w:cs="Arial"/>
          <w:sz w:val="24"/>
          <w:szCs w:val="24"/>
        </w:rPr>
        <w:t>.</w:t>
      </w:r>
      <w:bookmarkStart w:id="0" w:name="_GoBack"/>
      <w:bookmarkEnd w:id="0"/>
    </w:p>
    <w:p w:rsidR="003A3FF8" w:rsidRDefault="00D03756" w:rsidP="007F65F8">
      <w:pPr>
        <w:spacing w:before="240" w:after="24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</w:t>
      </w:r>
      <w:r w:rsidR="007D450D">
        <w:rPr>
          <w:rFonts w:ascii="Arial" w:hAnsi="Arial" w:cs="Arial"/>
          <w:sz w:val="24"/>
          <w:szCs w:val="24"/>
        </w:rPr>
        <w:t xml:space="preserve">ambém </w:t>
      </w:r>
      <w:r>
        <w:rPr>
          <w:rFonts w:ascii="Arial" w:hAnsi="Arial" w:cs="Arial"/>
          <w:sz w:val="24"/>
          <w:szCs w:val="24"/>
        </w:rPr>
        <w:t xml:space="preserve">salientamos </w:t>
      </w:r>
      <w:r w:rsidR="007D450D">
        <w:rPr>
          <w:rFonts w:ascii="Arial" w:hAnsi="Arial" w:cs="Arial"/>
          <w:sz w:val="24"/>
          <w:szCs w:val="24"/>
        </w:rPr>
        <w:t>que se faça alterações</w:t>
      </w:r>
      <w:r>
        <w:rPr>
          <w:rFonts w:ascii="Arial" w:hAnsi="Arial" w:cs="Arial"/>
          <w:sz w:val="24"/>
          <w:szCs w:val="24"/>
        </w:rPr>
        <w:t xml:space="preserve"> e ampliações das atividades</w:t>
      </w:r>
      <w:r w:rsidR="007D450D">
        <w:rPr>
          <w:rFonts w:ascii="Arial" w:hAnsi="Arial" w:cs="Arial"/>
          <w:sz w:val="24"/>
          <w:szCs w:val="24"/>
        </w:rPr>
        <w:t>, pois, como no artigo q</w:t>
      </w:r>
      <w:r>
        <w:rPr>
          <w:rFonts w:ascii="Arial" w:hAnsi="Arial" w:cs="Arial"/>
          <w:sz w:val="24"/>
          <w:szCs w:val="24"/>
        </w:rPr>
        <w:t>ue utilizamos como base,</w:t>
      </w:r>
      <w:r w:rsidR="003A3FF8">
        <w:rPr>
          <w:rFonts w:ascii="Arial" w:hAnsi="Arial" w:cs="Arial"/>
          <w:sz w:val="24"/>
          <w:szCs w:val="24"/>
        </w:rPr>
        <w:t xml:space="preserve"> e que está nas referências, </w:t>
      </w:r>
      <w:r w:rsidR="007D450D">
        <w:rPr>
          <w:rFonts w:ascii="Arial" w:hAnsi="Arial" w:cs="Arial"/>
          <w:sz w:val="24"/>
          <w:szCs w:val="24"/>
        </w:rPr>
        <w:t>essa elaboração</w:t>
      </w:r>
      <w:r>
        <w:rPr>
          <w:rFonts w:ascii="Arial" w:hAnsi="Arial" w:cs="Arial"/>
          <w:sz w:val="24"/>
          <w:szCs w:val="24"/>
        </w:rPr>
        <w:t xml:space="preserve"> se tornou </w:t>
      </w:r>
      <w:r w:rsidR="007D450D">
        <w:rPr>
          <w:rFonts w:ascii="Arial" w:hAnsi="Arial" w:cs="Arial"/>
          <w:sz w:val="24"/>
          <w:szCs w:val="24"/>
        </w:rPr>
        <w:t xml:space="preserve">uma oficina de produção de mapas, produção de maquetes e analise do espaço </w:t>
      </w:r>
      <w:r>
        <w:rPr>
          <w:rFonts w:ascii="Arial" w:hAnsi="Arial" w:cs="Arial"/>
          <w:sz w:val="24"/>
          <w:szCs w:val="24"/>
        </w:rPr>
        <w:t xml:space="preserve">próximo, com os alunos. </w:t>
      </w:r>
    </w:p>
    <w:p w:rsidR="007D450D" w:rsidRPr="007D450D" w:rsidRDefault="00D03756" w:rsidP="007F65F8">
      <w:pPr>
        <w:spacing w:before="240" w:after="24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Assim temos a intensão de propagar o conhecimento sobre softwares de geoprocessamento, para que haja uma democratização no acesso ao manuseio desses programas, principalmente para fins educacionais, pois, devemos analisar o espaço que habitamos para que possamos interferir nele de forma positiva, e a escola é um ambiente em que se deve proporcionar esse tipo de ação.</w:t>
      </w:r>
    </w:p>
    <w:p w:rsidR="00F65CB7" w:rsidRDefault="00F65CB7" w:rsidP="003A3FF8">
      <w:pPr>
        <w:spacing w:before="240" w:after="24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65CB7" w:rsidRPr="00177094" w:rsidRDefault="00F65CB7" w:rsidP="002F48E0">
      <w:pPr>
        <w:spacing w:after="120" w:line="240" w:lineRule="auto"/>
        <w:rPr>
          <w:rFonts w:ascii="Arial" w:hAnsi="Arial" w:cs="Arial"/>
          <w:b/>
          <w:sz w:val="24"/>
          <w:szCs w:val="24"/>
        </w:rPr>
      </w:pPr>
      <w:r w:rsidRPr="00177094">
        <w:rPr>
          <w:rFonts w:ascii="Arial" w:hAnsi="Arial" w:cs="Arial"/>
          <w:b/>
          <w:sz w:val="24"/>
          <w:szCs w:val="24"/>
        </w:rPr>
        <w:t>REFERÊNCIA</w:t>
      </w:r>
      <w:r w:rsidR="007F65F8">
        <w:rPr>
          <w:rFonts w:ascii="Arial" w:hAnsi="Arial" w:cs="Arial"/>
          <w:b/>
          <w:sz w:val="24"/>
          <w:szCs w:val="24"/>
        </w:rPr>
        <w:t>S</w:t>
      </w:r>
      <w:r w:rsidRPr="00177094">
        <w:rPr>
          <w:rFonts w:ascii="Arial" w:hAnsi="Arial" w:cs="Arial"/>
          <w:b/>
          <w:sz w:val="24"/>
          <w:szCs w:val="24"/>
        </w:rPr>
        <w:t>:</w:t>
      </w:r>
    </w:p>
    <w:p w:rsidR="00F65CB7" w:rsidRDefault="00F65CB7" w:rsidP="00F65CB7">
      <w:pPr>
        <w:pStyle w:val="Ttulo2"/>
        <w:spacing w:after="120"/>
        <w:rPr>
          <w:b w:val="0"/>
          <w:sz w:val="24"/>
        </w:rPr>
      </w:pPr>
      <w:r w:rsidRPr="00177094">
        <w:rPr>
          <w:b w:val="0"/>
          <w:sz w:val="24"/>
        </w:rPr>
        <w:t xml:space="preserve">ADAS, Melhem; ADAS, Sergio. </w:t>
      </w:r>
      <w:r w:rsidRPr="00177094">
        <w:rPr>
          <w:sz w:val="24"/>
        </w:rPr>
        <w:t>Expedições Geográficas.</w:t>
      </w:r>
      <w:r w:rsidRPr="00177094">
        <w:rPr>
          <w:b w:val="0"/>
          <w:sz w:val="24"/>
        </w:rPr>
        <w:t xml:space="preserve"> 2º Edição – São Paulo: Moderna, 2015.</w:t>
      </w:r>
    </w:p>
    <w:p w:rsidR="007F65F8" w:rsidRPr="007F65F8" w:rsidRDefault="007F65F8" w:rsidP="007F65F8">
      <w:pPr>
        <w:rPr>
          <w:lang w:eastAsia="pt-BR"/>
        </w:rPr>
      </w:pPr>
    </w:p>
    <w:p w:rsidR="00F65CB7" w:rsidRDefault="00F65CB7" w:rsidP="00F65CB7">
      <w:pPr>
        <w:spacing w:after="120"/>
        <w:jc w:val="both"/>
        <w:rPr>
          <w:rFonts w:ascii="Arial" w:hAnsi="Arial" w:cs="Arial"/>
          <w:bCs/>
          <w:sz w:val="24"/>
          <w:szCs w:val="24"/>
        </w:rPr>
      </w:pPr>
      <w:r w:rsidRPr="00177094">
        <w:rPr>
          <w:rFonts w:ascii="Arial" w:hAnsi="Arial" w:cs="Arial"/>
          <w:bCs/>
          <w:sz w:val="24"/>
          <w:szCs w:val="24"/>
        </w:rPr>
        <w:t xml:space="preserve">PEREIRA, Diamantino. Geografia Escolar: uma questão de identidade. </w:t>
      </w:r>
      <w:r w:rsidRPr="00177094">
        <w:rPr>
          <w:rFonts w:ascii="Arial" w:hAnsi="Arial" w:cs="Arial"/>
          <w:b/>
          <w:bCs/>
          <w:sz w:val="24"/>
          <w:szCs w:val="24"/>
        </w:rPr>
        <w:t xml:space="preserve">Caderno do CEDES (UNICAMP), </w:t>
      </w:r>
      <w:r w:rsidRPr="00177094">
        <w:rPr>
          <w:rFonts w:ascii="Arial" w:hAnsi="Arial" w:cs="Arial"/>
          <w:bCs/>
          <w:sz w:val="24"/>
          <w:szCs w:val="24"/>
        </w:rPr>
        <w:t>Campinas, v.39, p.47-56, 1996.</w:t>
      </w:r>
    </w:p>
    <w:p w:rsidR="007F65F8" w:rsidRPr="00177094" w:rsidRDefault="007F65F8" w:rsidP="00F65CB7">
      <w:pPr>
        <w:spacing w:after="120"/>
        <w:jc w:val="both"/>
        <w:rPr>
          <w:rFonts w:ascii="Arial" w:hAnsi="Arial" w:cs="Arial"/>
          <w:bCs/>
          <w:sz w:val="24"/>
          <w:szCs w:val="24"/>
        </w:rPr>
      </w:pPr>
    </w:p>
    <w:p w:rsidR="00F65CB7" w:rsidRPr="00177094" w:rsidRDefault="00F65CB7" w:rsidP="00F65CB7">
      <w:pPr>
        <w:spacing w:after="120"/>
        <w:jc w:val="both"/>
        <w:rPr>
          <w:rFonts w:ascii="Arial" w:hAnsi="Arial" w:cs="Arial"/>
          <w:bCs/>
          <w:sz w:val="24"/>
          <w:szCs w:val="24"/>
        </w:rPr>
      </w:pPr>
      <w:r w:rsidRPr="00177094">
        <w:rPr>
          <w:rFonts w:ascii="Arial" w:hAnsi="Arial" w:cs="Arial"/>
          <w:bCs/>
          <w:sz w:val="24"/>
          <w:szCs w:val="24"/>
        </w:rPr>
        <w:t xml:space="preserve">SOUZA, Romário Rosa. Oficina de maquete de relevo: um recurso didático. </w:t>
      </w:r>
      <w:r w:rsidRPr="00177094">
        <w:rPr>
          <w:rFonts w:ascii="Arial" w:hAnsi="Arial" w:cs="Arial"/>
          <w:b/>
          <w:bCs/>
          <w:sz w:val="24"/>
          <w:szCs w:val="24"/>
        </w:rPr>
        <w:t>Terra e Didatica</w:t>
      </w:r>
      <w:r w:rsidRPr="00177094">
        <w:rPr>
          <w:rFonts w:ascii="Arial" w:hAnsi="Arial" w:cs="Arial"/>
          <w:bCs/>
          <w:sz w:val="24"/>
          <w:szCs w:val="24"/>
        </w:rPr>
        <w:t>, 2014, p. 22-28.</w:t>
      </w:r>
    </w:p>
    <w:p w:rsidR="00F65CB7" w:rsidRPr="00E67445" w:rsidRDefault="00F65CB7" w:rsidP="005F44C7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sectPr w:rsidR="00F65CB7" w:rsidRPr="00E67445" w:rsidSect="005F44C7">
      <w:headerReference w:type="default" r:id="rId32"/>
      <w:footerReference w:type="default" r:id="rId33"/>
      <w:pgSz w:w="11906" w:h="16838"/>
      <w:pgMar w:top="1701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0C1F" w:rsidRDefault="007F0C1F" w:rsidP="005F44C7">
      <w:pPr>
        <w:spacing w:after="0" w:line="240" w:lineRule="auto"/>
      </w:pPr>
      <w:r>
        <w:separator/>
      </w:r>
    </w:p>
  </w:endnote>
  <w:endnote w:type="continuationSeparator" w:id="1">
    <w:p w:rsidR="007F0C1F" w:rsidRDefault="007F0C1F" w:rsidP="005F44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67445" w:rsidRDefault="00E67445">
    <w:pPr>
      <w:pStyle w:val="Rodap"/>
    </w:pPr>
    <w:r>
      <w:rPr>
        <w:noProof/>
        <w:lang w:eastAsia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-28575</wp:posOffset>
          </wp:positionH>
          <wp:positionV relativeFrom="paragraph">
            <wp:posOffset>-95250</wp:posOffset>
          </wp:positionV>
          <wp:extent cx="1685925" cy="541020"/>
          <wp:effectExtent l="0" t="0" r="9525" b="0"/>
          <wp:wrapSquare wrapText="bothSides"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859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5013325</wp:posOffset>
          </wp:positionH>
          <wp:positionV relativeFrom="paragraph">
            <wp:posOffset>-381000</wp:posOffset>
          </wp:positionV>
          <wp:extent cx="819150" cy="819150"/>
          <wp:effectExtent l="0" t="0" r="0" b="0"/>
          <wp:wrapSquare wrapText="bothSides"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0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819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0C1F" w:rsidRDefault="007F0C1F" w:rsidP="005F44C7">
      <w:pPr>
        <w:spacing w:after="0" w:line="240" w:lineRule="auto"/>
      </w:pPr>
      <w:r>
        <w:separator/>
      </w:r>
    </w:p>
  </w:footnote>
  <w:footnote w:type="continuationSeparator" w:id="1">
    <w:p w:rsidR="007F0C1F" w:rsidRDefault="007F0C1F" w:rsidP="005F44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44C7" w:rsidRDefault="005F44C7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4528185</wp:posOffset>
          </wp:positionH>
          <wp:positionV relativeFrom="paragraph">
            <wp:posOffset>-225425</wp:posOffset>
          </wp:positionV>
          <wp:extent cx="1151890" cy="758190"/>
          <wp:effectExtent l="0" t="0" r="0" b="3810"/>
          <wp:wrapThrough wrapText="bothSides">
            <wp:wrapPolygon edited="0">
              <wp:start x="0" y="0"/>
              <wp:lineTo x="0" y="21166"/>
              <wp:lineTo x="21076" y="21166"/>
              <wp:lineTo x="21076" y="0"/>
              <wp:lineTo x="0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1890" cy="7581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27940</wp:posOffset>
          </wp:positionH>
          <wp:positionV relativeFrom="paragraph">
            <wp:posOffset>-221615</wp:posOffset>
          </wp:positionV>
          <wp:extent cx="1044575" cy="713105"/>
          <wp:effectExtent l="0" t="0" r="3175" b="0"/>
          <wp:wrapTight wrapText="bothSides">
            <wp:wrapPolygon edited="0">
              <wp:start x="9060" y="0"/>
              <wp:lineTo x="5515" y="2308"/>
              <wp:lineTo x="2364" y="6924"/>
              <wp:lineTo x="2364" y="9232"/>
              <wp:lineTo x="0" y="17311"/>
              <wp:lineTo x="0" y="19042"/>
              <wp:lineTo x="21272" y="19042"/>
              <wp:lineTo x="21272" y="8655"/>
              <wp:lineTo x="12999" y="1154"/>
              <wp:lineTo x="11030" y="0"/>
              <wp:lineTo x="9060" y="0"/>
            </wp:wrapPolygon>
          </wp:wrapTight>
          <wp:docPr id="2" name="Imagem 2" descr="http://www.unesco.org/webworld/download/oer/PT/oer_logo_PT_3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5" descr="http://www.unesco.org/webworld/download/oer/PT/oer_logo_PT_3_RGB.jpg"/>
                  <pic:cNvPicPr>
                    <a:picLocks noChangeAspect="1" noChangeArrowheads="1"/>
                  </pic:cNvPicPr>
                </pic:nvPicPr>
                <pic:blipFill>
                  <a:blip r:embed="rId2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 l="6734" t="11189" r="6590"/>
                  <a:stretch>
                    <a:fillRect/>
                  </a:stretch>
                </pic:blipFill>
                <pic:spPr bwMode="auto">
                  <a:xfrm>
                    <a:off x="0" y="0"/>
                    <a:ext cx="1044575" cy="7131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/>
  <w:rsids>
    <w:rsidRoot w:val="002B3428"/>
    <w:rsid w:val="00017908"/>
    <w:rsid w:val="00071D40"/>
    <w:rsid w:val="00081C22"/>
    <w:rsid w:val="000A3A41"/>
    <w:rsid w:val="000B475A"/>
    <w:rsid w:val="000F7671"/>
    <w:rsid w:val="0012090F"/>
    <w:rsid w:val="0012227C"/>
    <w:rsid w:val="00126053"/>
    <w:rsid w:val="0014551D"/>
    <w:rsid w:val="0017570D"/>
    <w:rsid w:val="00176DFA"/>
    <w:rsid w:val="00177094"/>
    <w:rsid w:val="001845DF"/>
    <w:rsid w:val="001A7CFF"/>
    <w:rsid w:val="001B248A"/>
    <w:rsid w:val="001C3924"/>
    <w:rsid w:val="002040B9"/>
    <w:rsid w:val="0022676F"/>
    <w:rsid w:val="00251C86"/>
    <w:rsid w:val="00280563"/>
    <w:rsid w:val="00296CC4"/>
    <w:rsid w:val="002A0305"/>
    <w:rsid w:val="002B3428"/>
    <w:rsid w:val="002C662B"/>
    <w:rsid w:val="002D710D"/>
    <w:rsid w:val="002F48E0"/>
    <w:rsid w:val="00303784"/>
    <w:rsid w:val="00305F95"/>
    <w:rsid w:val="00337D1E"/>
    <w:rsid w:val="003679E7"/>
    <w:rsid w:val="0037777C"/>
    <w:rsid w:val="00385571"/>
    <w:rsid w:val="00395491"/>
    <w:rsid w:val="003A3FF8"/>
    <w:rsid w:val="003B1CBC"/>
    <w:rsid w:val="003C6758"/>
    <w:rsid w:val="003E0245"/>
    <w:rsid w:val="004008BB"/>
    <w:rsid w:val="00403C1C"/>
    <w:rsid w:val="00406D79"/>
    <w:rsid w:val="00412C2E"/>
    <w:rsid w:val="0043637F"/>
    <w:rsid w:val="00497339"/>
    <w:rsid w:val="004A1DC4"/>
    <w:rsid w:val="004A474E"/>
    <w:rsid w:val="005001E1"/>
    <w:rsid w:val="0055176C"/>
    <w:rsid w:val="005632E1"/>
    <w:rsid w:val="00581AA5"/>
    <w:rsid w:val="005A283A"/>
    <w:rsid w:val="005D2A5A"/>
    <w:rsid w:val="005F44C7"/>
    <w:rsid w:val="005F6F39"/>
    <w:rsid w:val="00676B36"/>
    <w:rsid w:val="006B0671"/>
    <w:rsid w:val="006B23B4"/>
    <w:rsid w:val="006C3D90"/>
    <w:rsid w:val="006E4C87"/>
    <w:rsid w:val="006F1F57"/>
    <w:rsid w:val="006F48FA"/>
    <w:rsid w:val="006F78B1"/>
    <w:rsid w:val="006F7BB1"/>
    <w:rsid w:val="00714A62"/>
    <w:rsid w:val="00724B23"/>
    <w:rsid w:val="00744CC2"/>
    <w:rsid w:val="00785421"/>
    <w:rsid w:val="007C4BD9"/>
    <w:rsid w:val="007D450D"/>
    <w:rsid w:val="007F0C1F"/>
    <w:rsid w:val="007F65F8"/>
    <w:rsid w:val="00804F5F"/>
    <w:rsid w:val="00811AC7"/>
    <w:rsid w:val="00823FF3"/>
    <w:rsid w:val="00837836"/>
    <w:rsid w:val="00872CF1"/>
    <w:rsid w:val="00892C7A"/>
    <w:rsid w:val="008A34A7"/>
    <w:rsid w:val="008C5785"/>
    <w:rsid w:val="008C599B"/>
    <w:rsid w:val="008D6C89"/>
    <w:rsid w:val="00932207"/>
    <w:rsid w:val="0097329B"/>
    <w:rsid w:val="00981015"/>
    <w:rsid w:val="00982A06"/>
    <w:rsid w:val="009A1358"/>
    <w:rsid w:val="009A2548"/>
    <w:rsid w:val="009A7840"/>
    <w:rsid w:val="009B7134"/>
    <w:rsid w:val="009C4B44"/>
    <w:rsid w:val="009F60B9"/>
    <w:rsid w:val="00A5549A"/>
    <w:rsid w:val="00A841F7"/>
    <w:rsid w:val="00A85557"/>
    <w:rsid w:val="00AD7EE0"/>
    <w:rsid w:val="00AF1D8B"/>
    <w:rsid w:val="00B06C67"/>
    <w:rsid w:val="00B26383"/>
    <w:rsid w:val="00B42D5C"/>
    <w:rsid w:val="00B74A8B"/>
    <w:rsid w:val="00B81F47"/>
    <w:rsid w:val="00BA5EF7"/>
    <w:rsid w:val="00BC4D26"/>
    <w:rsid w:val="00BE2EB0"/>
    <w:rsid w:val="00BF02E7"/>
    <w:rsid w:val="00BF28B1"/>
    <w:rsid w:val="00C01060"/>
    <w:rsid w:val="00C20C65"/>
    <w:rsid w:val="00C26454"/>
    <w:rsid w:val="00C444B4"/>
    <w:rsid w:val="00C8074B"/>
    <w:rsid w:val="00C80902"/>
    <w:rsid w:val="00C820AB"/>
    <w:rsid w:val="00C82DD7"/>
    <w:rsid w:val="00C87BC8"/>
    <w:rsid w:val="00CC47AC"/>
    <w:rsid w:val="00CC7B13"/>
    <w:rsid w:val="00CD0032"/>
    <w:rsid w:val="00CE508B"/>
    <w:rsid w:val="00CF36D9"/>
    <w:rsid w:val="00D03756"/>
    <w:rsid w:val="00D24ED7"/>
    <w:rsid w:val="00D3015F"/>
    <w:rsid w:val="00D62B61"/>
    <w:rsid w:val="00D713FF"/>
    <w:rsid w:val="00D71BFE"/>
    <w:rsid w:val="00DA4021"/>
    <w:rsid w:val="00E12850"/>
    <w:rsid w:val="00E440EA"/>
    <w:rsid w:val="00E45444"/>
    <w:rsid w:val="00E67445"/>
    <w:rsid w:val="00E807EC"/>
    <w:rsid w:val="00E84766"/>
    <w:rsid w:val="00EA74CB"/>
    <w:rsid w:val="00EB19C1"/>
    <w:rsid w:val="00EB7B66"/>
    <w:rsid w:val="00ED4260"/>
    <w:rsid w:val="00F40E75"/>
    <w:rsid w:val="00F4163E"/>
    <w:rsid w:val="00F60D7B"/>
    <w:rsid w:val="00F65CB7"/>
    <w:rsid w:val="00F73766"/>
    <w:rsid w:val="00F82B07"/>
    <w:rsid w:val="00F96C48"/>
    <w:rsid w:val="00FC029E"/>
    <w:rsid w:val="00FE4EAC"/>
    <w:rsid w:val="00FE74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6F39"/>
  </w:style>
  <w:style w:type="paragraph" w:styleId="Ttulo2">
    <w:name w:val="heading 2"/>
    <w:basedOn w:val="Normal"/>
    <w:next w:val="Normal"/>
    <w:link w:val="Ttulo2Carcter"/>
    <w:qFormat/>
    <w:rsid w:val="00E67445"/>
    <w:pPr>
      <w:keepNext/>
      <w:spacing w:after="0" w:line="240" w:lineRule="auto"/>
      <w:jc w:val="both"/>
      <w:outlineLvl w:val="1"/>
    </w:pPr>
    <w:rPr>
      <w:rFonts w:ascii="Arial" w:eastAsia="Times New Roman" w:hAnsi="Arial" w:cs="Arial"/>
      <w:b/>
      <w:bCs/>
      <w:szCs w:val="24"/>
      <w:lang w:eastAsia="pt-BR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cter"/>
    <w:uiPriority w:val="99"/>
    <w:unhideWhenUsed/>
    <w:rsid w:val="005F44C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5F44C7"/>
  </w:style>
  <w:style w:type="paragraph" w:styleId="Rodap">
    <w:name w:val="footer"/>
    <w:basedOn w:val="Normal"/>
    <w:link w:val="RodapCarcter"/>
    <w:uiPriority w:val="99"/>
    <w:unhideWhenUsed/>
    <w:rsid w:val="005F44C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5F44C7"/>
  </w:style>
  <w:style w:type="character" w:styleId="Hiperligao">
    <w:name w:val="Hyperlink"/>
    <w:basedOn w:val="Tipodeletrapredefinidodopargrafo"/>
    <w:uiPriority w:val="99"/>
    <w:unhideWhenUsed/>
    <w:rsid w:val="005F44C7"/>
    <w:rPr>
      <w:color w:val="0000FF" w:themeColor="hyperlink"/>
      <w:u w:val="single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D71B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D71BFE"/>
    <w:rPr>
      <w:rFonts w:ascii="Tahoma" w:hAnsi="Tahoma" w:cs="Tahoma"/>
      <w:sz w:val="16"/>
      <w:szCs w:val="16"/>
    </w:rPr>
  </w:style>
  <w:style w:type="character" w:customStyle="1" w:styleId="Ttulo2Carcter">
    <w:name w:val="Título 2 Carácter"/>
    <w:basedOn w:val="Tipodeletrapredefinidodopargrafo"/>
    <w:link w:val="Ttulo2"/>
    <w:rsid w:val="00E67445"/>
    <w:rPr>
      <w:rFonts w:ascii="Arial" w:eastAsia="Times New Roman" w:hAnsi="Arial" w:cs="Arial"/>
      <w:b/>
      <w:bCs/>
      <w:szCs w:val="24"/>
      <w:lang w:eastAsia="pt-BR"/>
    </w:rPr>
  </w:style>
  <w:style w:type="paragraph" w:styleId="NormalWeb">
    <w:name w:val="Normal (Web)"/>
    <w:basedOn w:val="Normal"/>
    <w:uiPriority w:val="99"/>
    <w:unhideWhenUsed/>
    <w:rsid w:val="008A34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har"/>
    <w:qFormat/>
    <w:rsid w:val="00E67445"/>
    <w:pPr>
      <w:keepNext/>
      <w:spacing w:after="0" w:line="240" w:lineRule="auto"/>
      <w:jc w:val="both"/>
      <w:outlineLvl w:val="1"/>
    </w:pPr>
    <w:rPr>
      <w:rFonts w:ascii="Arial" w:eastAsia="Times New Roman" w:hAnsi="Arial" w:cs="Arial"/>
      <w:b/>
      <w:bCs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F44C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F44C7"/>
  </w:style>
  <w:style w:type="paragraph" w:styleId="Rodap">
    <w:name w:val="footer"/>
    <w:basedOn w:val="Normal"/>
    <w:link w:val="RodapChar"/>
    <w:uiPriority w:val="99"/>
    <w:unhideWhenUsed/>
    <w:rsid w:val="005F44C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F44C7"/>
  </w:style>
  <w:style w:type="character" w:styleId="Hyperlink">
    <w:name w:val="Hyperlink"/>
    <w:basedOn w:val="Fontepargpadro"/>
    <w:uiPriority w:val="99"/>
    <w:unhideWhenUsed/>
    <w:rsid w:val="005F44C7"/>
    <w:rPr>
      <w:color w:val="0000FF" w:themeColor="hyperlink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D71B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71BFE"/>
    <w:rPr>
      <w:rFonts w:ascii="Tahoma" w:hAnsi="Tahoma" w:cs="Tahoma"/>
      <w:sz w:val="16"/>
      <w:szCs w:val="16"/>
    </w:rPr>
  </w:style>
  <w:style w:type="character" w:customStyle="1" w:styleId="Ttulo2Char">
    <w:name w:val="Título 2 Char"/>
    <w:basedOn w:val="Fontepargpadro"/>
    <w:link w:val="Ttulo2"/>
    <w:rsid w:val="00E67445"/>
    <w:rPr>
      <w:rFonts w:ascii="Arial" w:eastAsia="Times New Roman" w:hAnsi="Arial" w:cs="Arial"/>
      <w:b/>
      <w:bCs/>
      <w:szCs w:val="24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8A34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686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hyperlink" Target="http://ippuc.org.br/geodownloads/geo.htm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microsoft.com/office/2007/relationships/stylesWithEffects" Target="stylesWithEffect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9.jpeg"/><Relationship Id="rId1" Type="http://schemas.openxmlformats.org/officeDocument/2006/relationships/image" Target="media/image2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1337</TotalTime>
  <Pages>17</Pages>
  <Words>2098</Words>
  <Characters>11334</Characters>
  <Application>Microsoft Office Word</Application>
  <DocSecurity>0</DocSecurity>
  <Lines>94</Lines>
  <Paragraphs>26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Ronaldo</dc:creator>
  <cp:keywords/>
  <dc:description/>
  <cp:lastModifiedBy> </cp:lastModifiedBy>
  <cp:revision>2409</cp:revision>
  <dcterms:created xsi:type="dcterms:W3CDTF">2018-02-05T18:22:00Z</dcterms:created>
  <dcterms:modified xsi:type="dcterms:W3CDTF">2018-03-06T19:22:00Z</dcterms:modified>
</cp:coreProperties>
</file>