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Default Extension="emf" ContentType="image/x-emf"/>
  <Default Extension="jpeg" ContentType="image/jpeg"/>
  <Override PartName="/word/header14.xml" ContentType="application/vnd.openxmlformats-officedocument.wordprocessingml.header+xml"/>
  <Override PartName="/word/header1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2296C" w:rsidRDefault="00924E92" w:rsidP="00857309">
      <w:pPr>
        <w:ind w:firstLine="0"/>
        <w:jc w:val="center"/>
      </w:pPr>
      <w:r>
        <w:t>UNIVERSIDADE FEDERAL DO PARANÁ</w:t>
      </w:r>
    </w:p>
    <w:p w:rsidR="0012296C" w:rsidRDefault="00924E92" w:rsidP="00857309">
      <w:pPr>
        <w:ind w:firstLine="0"/>
        <w:jc w:val="center"/>
      </w:pPr>
      <w:r>
        <w:t xml:space="preserve">AYR </w:t>
      </w:r>
      <w:r w:rsidR="00857309">
        <w:t>RODRIG</w:t>
      </w:r>
      <w:r w:rsidR="004700D6">
        <w:t>O</w:t>
      </w:r>
      <w:r w:rsidR="00857309">
        <w:t xml:space="preserve"> FREITAS</w:t>
      </w:r>
    </w:p>
    <w:p w:rsidR="0012296C" w:rsidRDefault="00924E92" w:rsidP="0012296C">
      <w:pPr>
        <w:ind w:firstLine="0"/>
        <w:jc w:val="center"/>
      </w:pPr>
      <w:r>
        <w:t>JOÃO PAULO LE</w:t>
      </w:r>
      <w:r w:rsidR="00857309">
        <w:t>DUC BRACIAK</w:t>
      </w:r>
    </w:p>
    <w:p w:rsidR="0012296C" w:rsidRDefault="0012296C" w:rsidP="0012296C">
      <w:pPr>
        <w:spacing w:before="2560" w:after="2560"/>
        <w:ind w:firstLine="0"/>
        <w:jc w:val="center"/>
      </w:pPr>
    </w:p>
    <w:p w:rsidR="0012296C" w:rsidRDefault="00857309" w:rsidP="0012296C">
      <w:pPr>
        <w:ind w:firstLine="0"/>
        <w:jc w:val="center"/>
      </w:pPr>
      <w:r>
        <w:t>CONSULTA</w:t>
      </w:r>
      <w:r w:rsidR="008D784B">
        <w:t xml:space="preserve"> ONLINE</w:t>
      </w:r>
      <w:r>
        <w:t xml:space="preserve"> </w:t>
      </w:r>
      <w:r w:rsidR="004B23C1">
        <w:t>–</w:t>
      </w:r>
      <w:r w:rsidR="006E3EFA">
        <w:t xml:space="preserve"> </w:t>
      </w:r>
      <w:r>
        <w:t>AGENDAMENTO</w:t>
      </w:r>
      <w:r w:rsidR="004B23C1">
        <w:t xml:space="preserve"> </w:t>
      </w:r>
      <w:r>
        <w:t>DE CONSULTAS MÉDICAS</w:t>
      </w:r>
    </w:p>
    <w:p w:rsidR="0012296C" w:rsidRDefault="0012296C" w:rsidP="008F58E7">
      <w:pPr>
        <w:spacing w:before="2840" w:after="2860"/>
        <w:ind w:firstLine="0"/>
        <w:jc w:val="center"/>
      </w:pPr>
    </w:p>
    <w:p w:rsidR="0012296C" w:rsidRDefault="00857309" w:rsidP="0012296C">
      <w:pPr>
        <w:ind w:firstLine="0"/>
        <w:jc w:val="center"/>
      </w:pPr>
      <w:r>
        <w:t>CURITIBA</w:t>
      </w:r>
    </w:p>
    <w:p w:rsidR="00AD71C5" w:rsidRDefault="009957C9" w:rsidP="00AD71C5">
      <w:pPr>
        <w:ind w:firstLine="0"/>
        <w:jc w:val="center"/>
        <w:sectPr w:rsidR="00AD71C5" w:rsidSect="001D7606">
          <w:headerReference w:type="default" r:id="rId8"/>
          <w:headerReference w:type="first" r:id="rId9"/>
          <w:pgSz w:w="11906" w:h="16838"/>
          <w:pgMar w:top="1701" w:right="1134" w:bottom="1134" w:left="1701" w:header="720" w:footer="720" w:gutter="0"/>
          <w:pgNumType w:start="0"/>
          <w:cols w:space="720"/>
          <w:titlePg/>
          <w:docGrid w:linePitch="360"/>
        </w:sectPr>
      </w:pPr>
      <w:r>
        <w:t>2013</w:t>
      </w:r>
    </w:p>
    <w:p w:rsidR="0012296C" w:rsidRDefault="004700D6" w:rsidP="006E3EFA">
      <w:pPr>
        <w:ind w:firstLine="0"/>
        <w:jc w:val="center"/>
      </w:pPr>
      <w:r>
        <w:lastRenderedPageBreak/>
        <w:t>AYR RODRIGO</w:t>
      </w:r>
      <w:r w:rsidR="006E3EFA">
        <w:t xml:space="preserve"> FREITAS</w:t>
      </w:r>
    </w:p>
    <w:p w:rsidR="006E3EFA" w:rsidRDefault="006E3EFA" w:rsidP="006E3EFA">
      <w:pPr>
        <w:ind w:firstLine="0"/>
        <w:jc w:val="center"/>
      </w:pPr>
      <w:r>
        <w:t>JOÃO PAULO LEDUC BRACIAK</w:t>
      </w:r>
    </w:p>
    <w:p w:rsidR="006E3EFA" w:rsidRDefault="006E3EFA" w:rsidP="008F58E7">
      <w:pPr>
        <w:spacing w:before="2760" w:after="2780"/>
        <w:ind w:firstLine="0"/>
        <w:jc w:val="center"/>
      </w:pPr>
    </w:p>
    <w:p w:rsidR="006E3EFA" w:rsidRDefault="006E3EFA" w:rsidP="006E3EFA">
      <w:pPr>
        <w:ind w:firstLine="0"/>
        <w:jc w:val="center"/>
      </w:pPr>
      <w:r>
        <w:t xml:space="preserve">CONSULTA - AGENDAMENTO </w:t>
      </w:r>
      <w:r w:rsidR="004B23C1">
        <w:t>DE CONSULTAS MÉDICAS</w:t>
      </w:r>
    </w:p>
    <w:p w:rsidR="0012296C" w:rsidRDefault="0012296C" w:rsidP="006E3EFA">
      <w:pPr>
        <w:ind w:firstLine="0"/>
        <w:jc w:val="center"/>
      </w:pPr>
    </w:p>
    <w:p w:rsidR="006E3EFA" w:rsidRDefault="006E3EFA" w:rsidP="006E3EFA">
      <w:pPr>
        <w:ind w:left="4536" w:firstLine="0"/>
        <w:rPr>
          <w:sz w:val="20"/>
          <w:szCs w:val="20"/>
        </w:rPr>
      </w:pPr>
      <w:r w:rsidRPr="006E3EFA">
        <w:rPr>
          <w:sz w:val="20"/>
          <w:szCs w:val="20"/>
        </w:rPr>
        <w:t>Trabalho de Conclusão de Curso apresentado à banca examinadora do curso de Tecnologia em Análise e Desenvolvimento de Sistemas (TADS), Setor de Educação Profissional e Tecnológica (SEPT)</w:t>
      </w:r>
      <w:r>
        <w:rPr>
          <w:sz w:val="20"/>
          <w:szCs w:val="20"/>
        </w:rPr>
        <w:t xml:space="preserve"> da Universidade Federal do Paraná (UFPR), como requisito parcial para a obtenção do grau de Tecnólogo em Análise e Desenvolvimento de Sistemas.</w:t>
      </w:r>
    </w:p>
    <w:p w:rsidR="0012296C" w:rsidRDefault="0012296C" w:rsidP="006E3EFA">
      <w:pPr>
        <w:ind w:left="4536" w:firstLine="0"/>
      </w:pPr>
    </w:p>
    <w:p w:rsidR="006E3EFA" w:rsidRPr="006E3EFA" w:rsidRDefault="006E3EFA" w:rsidP="006E3EFA">
      <w:pPr>
        <w:ind w:left="4536" w:firstLine="0"/>
      </w:pPr>
      <w:r w:rsidRPr="006E3EFA">
        <w:t xml:space="preserve">Orientadora: Professora </w:t>
      </w:r>
      <w:r w:rsidR="008F58E7">
        <w:t xml:space="preserve">Ma </w:t>
      </w:r>
      <w:r w:rsidRPr="006E3EFA">
        <w:t>Rafaela Mantovani Fontana</w:t>
      </w:r>
    </w:p>
    <w:p w:rsidR="008F58E7" w:rsidRDefault="008F58E7" w:rsidP="008F58E7">
      <w:pPr>
        <w:spacing w:before="640" w:after="640"/>
        <w:ind w:firstLine="0"/>
        <w:jc w:val="center"/>
      </w:pPr>
    </w:p>
    <w:p w:rsidR="0012296C" w:rsidRDefault="006E3EFA" w:rsidP="006E3EFA">
      <w:pPr>
        <w:ind w:firstLine="0"/>
        <w:jc w:val="center"/>
      </w:pPr>
      <w:r>
        <w:t>CURITIBA</w:t>
      </w:r>
    </w:p>
    <w:p w:rsidR="0012296C" w:rsidRDefault="009957C9" w:rsidP="0012296C">
      <w:pPr>
        <w:ind w:firstLine="0"/>
        <w:jc w:val="center"/>
      </w:pPr>
      <w:r>
        <w:t>2013</w:t>
      </w:r>
    </w:p>
    <w:p w:rsidR="009957C9" w:rsidRPr="00FB47E4" w:rsidRDefault="009957C9" w:rsidP="001713B8">
      <w:pPr>
        <w:ind w:firstLine="0"/>
        <w:jc w:val="center"/>
        <w:rPr>
          <w:b/>
        </w:rPr>
      </w:pPr>
      <w:r w:rsidRPr="00FB47E4">
        <w:rPr>
          <w:b/>
        </w:rPr>
        <w:lastRenderedPageBreak/>
        <w:t>AGRADECIMENTOS</w:t>
      </w:r>
    </w:p>
    <w:p w:rsidR="009957C9" w:rsidRDefault="009957C9" w:rsidP="006E5D60"/>
    <w:p w:rsidR="006E5D60" w:rsidRDefault="006E5D60" w:rsidP="006E5D60"/>
    <w:p w:rsidR="004C2ECB" w:rsidRDefault="004D35B5" w:rsidP="004C2ECB">
      <w:r>
        <w:t>Os integrantes da equipe de TCC gostariam</w:t>
      </w:r>
      <w:r w:rsidR="00495477">
        <w:t xml:space="preserve"> de agradecer a </w:t>
      </w:r>
      <w:r w:rsidR="00B472A7">
        <w:t>todas as pessoas que participaram d</w:t>
      </w:r>
      <w:r w:rsidR="003D540A">
        <w:t xml:space="preserve">este </w:t>
      </w:r>
      <w:r w:rsidR="00B472A7">
        <w:t xml:space="preserve">processo </w:t>
      </w:r>
      <w:r w:rsidR="003D540A">
        <w:t xml:space="preserve">de transformação e aprendizagem </w:t>
      </w:r>
      <w:r w:rsidR="00B472A7">
        <w:t>que nos levou ao fim desta jornada.</w:t>
      </w:r>
    </w:p>
    <w:p w:rsidR="00A31C34" w:rsidRDefault="00A31C34" w:rsidP="004C2ECB">
      <w:r>
        <w:t>Gostaríamos de agradecer nossos pais, que com muito esforço nos criaram, e nos deram a base para nosso caráter</w:t>
      </w:r>
      <w:r w:rsidR="004C2ECB">
        <w:t>,</w:t>
      </w:r>
      <w:r>
        <w:t xml:space="preserve"> </w:t>
      </w:r>
      <w:r w:rsidR="004C2ECB">
        <w:t>o que</w:t>
      </w:r>
      <w:r>
        <w:t xml:space="preserve"> nos permitiu </w:t>
      </w:r>
      <w:r w:rsidR="004C2ECB">
        <w:t xml:space="preserve">hoje </w:t>
      </w:r>
      <w:r>
        <w:t>s</w:t>
      </w:r>
      <w:r w:rsidR="004C2ECB">
        <w:t>ermos os homens que somos e com isto atingir nossos objetivos.</w:t>
      </w:r>
    </w:p>
    <w:p w:rsidR="004C2ECB" w:rsidRDefault="004C2ECB" w:rsidP="004C2ECB">
      <w:r>
        <w:t xml:space="preserve">Gostaríamos de </w:t>
      </w:r>
      <w:r w:rsidR="0067763D">
        <w:t xml:space="preserve">também de </w:t>
      </w:r>
      <w:r>
        <w:t>agradecer nossas esposas que foram compreensivas nos momentos em que precisamos nos afundar em livros e código de programação e não pudemos dar a devida atenção que estas valiosas mulheres merecem.</w:t>
      </w:r>
    </w:p>
    <w:p w:rsidR="0067763D" w:rsidRDefault="0067763D" w:rsidP="006E5D60">
      <w:r>
        <w:t xml:space="preserve">Não podemos deixar de lado também </w:t>
      </w:r>
      <w:r w:rsidR="00495477">
        <w:t xml:space="preserve">todos os </w:t>
      </w:r>
      <w:r w:rsidR="004D35B5">
        <w:t xml:space="preserve">professores </w:t>
      </w:r>
      <w:r w:rsidR="00495477">
        <w:t>que dedicaram seu tempo e esforço para nos ensinar tudo que sabemos hoje</w:t>
      </w:r>
      <w:r w:rsidR="004D35B5">
        <w:t>.</w:t>
      </w:r>
    </w:p>
    <w:p w:rsidR="00631B51" w:rsidRDefault="0094228F" w:rsidP="00040B78">
      <w:r>
        <w:t xml:space="preserve">E por fim, mas não menos importante e </w:t>
      </w:r>
      <w:r w:rsidR="00A373B2">
        <w:t>com</w:t>
      </w:r>
      <w:r w:rsidR="00E8595C">
        <w:t xml:space="preserve"> </w:t>
      </w:r>
      <w:r>
        <w:t>um papel fundamental para a conclusão deste projeto, gostaríamos também de agradecer à professora orientadora Rafaela M. Fontana que dedicou muito do seu tempo e esforço a nos orientar.</w:t>
      </w:r>
      <w:r w:rsidR="00FB47E4">
        <w:br w:type="page"/>
      </w: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631B51" w:rsidRDefault="00631B51" w:rsidP="00631B51">
      <w:pPr>
        <w:jc w:val="right"/>
      </w:pPr>
    </w:p>
    <w:p w:rsidR="00F6471E" w:rsidRDefault="00631B51" w:rsidP="00631B51">
      <w:pPr>
        <w:jc w:val="right"/>
      </w:pPr>
      <w:r w:rsidRPr="00631B51">
        <w:t>Não cruze os br</w:t>
      </w:r>
      <w:r w:rsidR="00F6471E">
        <w:t>aços diante de uma dificuldade,</w:t>
      </w:r>
    </w:p>
    <w:p w:rsidR="00FB47E4" w:rsidRDefault="00631B51" w:rsidP="00631B51">
      <w:pPr>
        <w:jc w:val="right"/>
      </w:pPr>
      <w:r w:rsidRPr="00631B51">
        <w:t>pois o maior homem do mundo morreu de braços abertos!</w:t>
      </w:r>
    </w:p>
    <w:p w:rsidR="00631B51" w:rsidRDefault="00631B51" w:rsidP="00631B51">
      <w:pPr>
        <w:jc w:val="right"/>
      </w:pPr>
    </w:p>
    <w:p w:rsidR="00631B51" w:rsidRDefault="00F6471E" w:rsidP="00631B51">
      <w:pPr>
        <w:jc w:val="right"/>
      </w:pPr>
      <w:r>
        <w:t>Bob Marley</w:t>
      </w:r>
    </w:p>
    <w:p w:rsidR="00AF6655" w:rsidRPr="00FB47E4" w:rsidRDefault="0012296C" w:rsidP="00223628">
      <w:pPr>
        <w:pStyle w:val="Ttulo"/>
        <w:jc w:val="center"/>
      </w:pPr>
      <w:bookmarkStart w:id="0" w:name="_Toc363718444"/>
      <w:r w:rsidRPr="00FB47E4">
        <w:lastRenderedPageBreak/>
        <w:t>RESUMO</w:t>
      </w:r>
      <w:bookmarkEnd w:id="0"/>
    </w:p>
    <w:p w:rsidR="0012296C" w:rsidRDefault="0012296C" w:rsidP="00FA2BBD">
      <w:pPr>
        <w:spacing w:line="240" w:lineRule="auto"/>
      </w:pPr>
    </w:p>
    <w:p w:rsidR="00FA2BBD" w:rsidRDefault="00FA2BBD" w:rsidP="00FA2BBD">
      <w:pPr>
        <w:spacing w:line="240" w:lineRule="auto"/>
      </w:pPr>
    </w:p>
    <w:p w:rsidR="00AF6655" w:rsidRDefault="00AF6655" w:rsidP="00FA2BBD">
      <w:pPr>
        <w:spacing w:line="240" w:lineRule="auto"/>
      </w:pPr>
      <w:r>
        <w:t xml:space="preserve">A internet tem se tornado cada vez mais presente na vida de todos pois nos permite agilizar muitas das tarefas que exigiam muito tempo para serem realizadas. Hoje é comum os usuários utilizarem a rede para comprar e vender produtos, pagar contas, agendar compromissos, manter comunicação com outras pessoas e buscar fornecedores de serviços. Baseado nisto, </w:t>
      </w:r>
      <w:r w:rsidR="003E7488">
        <w:t>foi proposto</w:t>
      </w:r>
      <w:r w:rsidR="000D76D7">
        <w:t xml:space="preserve"> a</w:t>
      </w:r>
      <w:r>
        <w:t xml:space="preserve"> criação de um sistema </w:t>
      </w:r>
      <w:r w:rsidR="003E7488">
        <w:t>que permita</w:t>
      </w:r>
      <w:r>
        <w:t xml:space="preserve"> ao usuário uma busca de </w:t>
      </w:r>
      <w:r w:rsidR="000424C8">
        <w:t xml:space="preserve">profissionais da área </w:t>
      </w:r>
      <w:r>
        <w:t>médic</w:t>
      </w:r>
      <w:r w:rsidR="000424C8">
        <w:t>a</w:t>
      </w:r>
      <w:r>
        <w:t xml:space="preserve"> por critérios </w:t>
      </w:r>
      <w:r w:rsidR="000424C8">
        <w:t>como</w:t>
      </w:r>
      <w:r>
        <w:t xml:space="preserve"> região, especialidade, valor da consulta e convênios que ele atende. Com a escolha do profissional, é possível ao usuário realizar o próprio agendamento da sua consulta e já realizar o pagamento online</w:t>
      </w:r>
      <w:r w:rsidR="009974F3">
        <w:t xml:space="preserve"> do valor devido, se for o caso</w:t>
      </w:r>
      <w:r>
        <w:t>.</w:t>
      </w:r>
      <w:r w:rsidR="000424C8">
        <w:t xml:space="preserve"> </w:t>
      </w:r>
      <w:r w:rsidR="003332E9">
        <w:t xml:space="preserve">Foi utilizado para a modelagem do sistema a linguagem UML 2 e como metodologia </w:t>
      </w:r>
      <w:r w:rsidR="001B7812">
        <w:t>de engenharia de software</w:t>
      </w:r>
      <w:r w:rsidR="003332E9">
        <w:t xml:space="preserve"> foi adotado o Modelo em Cascata. Para o desenvolvimento do </w:t>
      </w:r>
      <w:r w:rsidR="009974F3">
        <w:t>sistema fo</w:t>
      </w:r>
      <w:r w:rsidR="003332E9">
        <w:t>ram</w:t>
      </w:r>
      <w:r>
        <w:t xml:space="preserve"> </w:t>
      </w:r>
      <w:r w:rsidR="000D76D7">
        <w:t>utiliza</w:t>
      </w:r>
      <w:r w:rsidR="003332E9">
        <w:t>s</w:t>
      </w:r>
      <w:r>
        <w:t xml:space="preserve"> algumas tecnologias que facilitam o processo de desenvolvimento e estão sendo muito usadas atualmente. Para desenvolvimento da interfa</w:t>
      </w:r>
      <w:r w:rsidR="000424C8">
        <w:t xml:space="preserve">ce do usuário, </w:t>
      </w:r>
      <w:r w:rsidR="009974F3">
        <w:t>foi</w:t>
      </w:r>
      <w:r w:rsidR="000424C8">
        <w:t xml:space="preserve"> </w:t>
      </w:r>
      <w:r w:rsidR="009974F3">
        <w:t>utilizado</w:t>
      </w:r>
      <w:r w:rsidR="000424C8">
        <w:t xml:space="preserve"> </w:t>
      </w:r>
      <w:r w:rsidR="003332E9">
        <w:t xml:space="preserve">o framework JSF junto com </w:t>
      </w:r>
      <w:r w:rsidR="000424C8">
        <w:t xml:space="preserve">a biblioteca </w:t>
      </w:r>
      <w:r>
        <w:t>PrimeFaces</w:t>
      </w:r>
      <w:r w:rsidR="000424C8">
        <w:t>.</w:t>
      </w:r>
      <w:r>
        <w:t xml:space="preserve"> </w:t>
      </w:r>
      <w:r w:rsidR="000424C8">
        <w:t>P</w:t>
      </w:r>
      <w:r>
        <w:t>ara as camadas de a</w:t>
      </w:r>
      <w:r w:rsidR="000424C8">
        <w:t xml:space="preserve">cesso a dados, </w:t>
      </w:r>
      <w:r w:rsidR="009974F3">
        <w:t>foi</w:t>
      </w:r>
      <w:r w:rsidR="000424C8">
        <w:t xml:space="preserve"> utilizado o </w:t>
      </w:r>
      <w:r w:rsidR="001A5C5B">
        <w:t xml:space="preserve">Hibernate, um </w:t>
      </w:r>
      <w:r w:rsidR="001A5C5B" w:rsidRPr="009554BC">
        <w:rPr>
          <w:i/>
        </w:rPr>
        <w:t>framework</w:t>
      </w:r>
      <w:r w:rsidR="001A5C5B">
        <w:t xml:space="preserve"> para</w:t>
      </w:r>
      <w:r>
        <w:t xml:space="preserve"> acesso e gerenciamento do banco de dados, e </w:t>
      </w:r>
      <w:r w:rsidR="003332E9">
        <w:t xml:space="preserve">para </w:t>
      </w:r>
      <w:r>
        <w:t xml:space="preserve">o sistema de pagamento </w:t>
      </w:r>
      <w:r w:rsidR="009974F3">
        <w:t xml:space="preserve">foi </w:t>
      </w:r>
      <w:r>
        <w:t>utilizado o</w:t>
      </w:r>
      <w:r w:rsidR="001A5C5B">
        <w:t xml:space="preserve"> </w:t>
      </w:r>
      <w:r>
        <w:t xml:space="preserve">PayPal, um </w:t>
      </w:r>
      <w:r w:rsidR="001A5C5B">
        <w:t xml:space="preserve">prestador de </w:t>
      </w:r>
      <w:r>
        <w:t>serviço de pagamento</w:t>
      </w:r>
      <w:r w:rsidR="001A5C5B">
        <w:t xml:space="preserve"> online</w:t>
      </w:r>
      <w:r>
        <w:t xml:space="preserve"> que abstrai do software a segurança dos dados pessoais e financeiros do usuário.</w:t>
      </w:r>
      <w:r w:rsidR="003332E9">
        <w:t xml:space="preserve"> Ao final do projeto a equipe obteve êxito na criação do sistema, que atendeu a todas os requisitos e as expectativas da equipe.</w:t>
      </w:r>
    </w:p>
    <w:p w:rsidR="00924E92" w:rsidRDefault="00924E92" w:rsidP="00FA2BBD">
      <w:pPr>
        <w:spacing w:line="240" w:lineRule="auto"/>
      </w:pPr>
    </w:p>
    <w:p w:rsidR="00FA2BBD" w:rsidRDefault="00FA2BBD" w:rsidP="00FA2BBD">
      <w:pPr>
        <w:spacing w:line="240" w:lineRule="auto"/>
      </w:pPr>
    </w:p>
    <w:p w:rsidR="00924E92" w:rsidRDefault="00EA3C1F" w:rsidP="00FA2BBD">
      <w:pPr>
        <w:spacing w:line="240" w:lineRule="auto"/>
        <w:ind w:firstLine="0"/>
      </w:pPr>
      <w:r>
        <w:rPr>
          <w:b/>
        </w:rPr>
        <w:t>Palavras-chave</w:t>
      </w:r>
      <w:r w:rsidR="00924E92" w:rsidRPr="00FB47E4">
        <w:rPr>
          <w:b/>
        </w:rPr>
        <w:t>:</w:t>
      </w:r>
      <w:r w:rsidR="00FB47E4">
        <w:t xml:space="preserve"> consulta médica</w:t>
      </w:r>
      <w:r w:rsidR="00924E92">
        <w:t xml:space="preserve">, </w:t>
      </w:r>
      <w:r w:rsidR="00FB47E4">
        <w:t xml:space="preserve">Java Web, </w:t>
      </w:r>
      <w:r w:rsidR="000D76D7">
        <w:t>PrimeFaces, Hibernate</w:t>
      </w:r>
    </w:p>
    <w:p w:rsidR="00FB47E4" w:rsidRPr="00FB47E4" w:rsidRDefault="00924E92" w:rsidP="00223628">
      <w:pPr>
        <w:pStyle w:val="Ttulo"/>
        <w:jc w:val="center"/>
      </w:pPr>
      <w:r>
        <w:br w:type="page"/>
      </w:r>
      <w:bookmarkStart w:id="1" w:name="_Toc363718445"/>
      <w:r w:rsidR="00FB47E4">
        <w:lastRenderedPageBreak/>
        <w:t>ABSTRACT</w:t>
      </w:r>
      <w:bookmarkEnd w:id="1"/>
    </w:p>
    <w:p w:rsidR="00FB47E4" w:rsidRDefault="00FB47E4" w:rsidP="00FA2BBD">
      <w:pPr>
        <w:spacing w:line="240" w:lineRule="auto"/>
      </w:pPr>
    </w:p>
    <w:p w:rsidR="00FA2BBD" w:rsidRDefault="00FA2BBD" w:rsidP="00FA2BBD">
      <w:pPr>
        <w:spacing w:line="240" w:lineRule="auto"/>
      </w:pPr>
    </w:p>
    <w:p w:rsidR="00E8595C" w:rsidRDefault="007B33E7" w:rsidP="00FA2BBD">
      <w:pPr>
        <w:spacing w:line="240" w:lineRule="auto"/>
      </w:pPr>
      <w:r w:rsidRPr="007B33E7">
        <w:t>The internet has become increasingly present in everyone's life because it allows us to streamline many of the tasks that required a long time to be realized. Today it is common for users to use the network to buy and sell products, pay bills, schedule appointments, maintain communication with others and seek service providers. Based on this, we proposed the creation of a system that allows the user to a search of medical professionals by criteria such as region, specialty, query value and covenants that it serves. With the professional's choice, it is possible for the user to perform their own scheduling your appointment now and make online payment of the amount due, if any. Was used for system modeling language UML 2 and how software engineering methodology was adopted in Cascade Model. For the development of the system were utilizas some technologies that facilitate the development process and are being widely used today. For development of the user interface, we used the JSF framework along with the PrimeFaces library. For data access layers, was used Hibernate, a framework for accessing and managing the database, and the payment system PayPal was used, a provider of online payment service that abstracts the software data security financial and personal user. At the end of the project the team has succeeded in creating the system which met all the requirements and expectations of the staff.</w:t>
      </w:r>
    </w:p>
    <w:p w:rsidR="00E8595C" w:rsidRDefault="00E8595C" w:rsidP="00FA2BBD">
      <w:pPr>
        <w:spacing w:line="240" w:lineRule="auto"/>
      </w:pPr>
    </w:p>
    <w:p w:rsidR="007B33E7" w:rsidRDefault="007B33E7" w:rsidP="00FA2BBD">
      <w:pPr>
        <w:spacing w:line="240" w:lineRule="auto"/>
      </w:pPr>
    </w:p>
    <w:p w:rsidR="001961AA" w:rsidRDefault="001961AA" w:rsidP="00FA2BBD">
      <w:pPr>
        <w:spacing w:line="240" w:lineRule="auto"/>
        <w:ind w:firstLine="0"/>
      </w:pPr>
      <w:r w:rsidRPr="001961AA">
        <w:rPr>
          <w:b/>
        </w:rPr>
        <w:t>Keywords:</w:t>
      </w:r>
      <w:r w:rsidRPr="001961AA">
        <w:t xml:space="preserve"> </w:t>
      </w:r>
      <w:r w:rsidR="0072401C" w:rsidRPr="0072401C">
        <w:t>medical appointment, Java Web, PrimeFaces, Hibernate</w:t>
      </w:r>
    </w:p>
    <w:p w:rsidR="001961AA" w:rsidRPr="001961AA" w:rsidRDefault="001961AA" w:rsidP="001961AA">
      <w:pPr>
        <w:ind w:firstLine="0"/>
        <w:jc w:val="center"/>
        <w:rPr>
          <w:b/>
        </w:rPr>
      </w:pPr>
      <w:r>
        <w:br w:type="page"/>
      </w:r>
      <w:r w:rsidRPr="001961AA">
        <w:rPr>
          <w:b/>
        </w:rPr>
        <w:lastRenderedPageBreak/>
        <w:t>LISTA DE FIGURAS</w:t>
      </w:r>
    </w:p>
    <w:p w:rsidR="001961AA" w:rsidRDefault="001961AA" w:rsidP="001961AA">
      <w:pPr>
        <w:ind w:firstLine="0"/>
      </w:pPr>
    </w:p>
    <w:p w:rsidR="00315834" w:rsidRDefault="00315834" w:rsidP="00F92AA6">
      <w:pPr>
        <w:ind w:firstLine="0"/>
      </w:pPr>
    </w:p>
    <w:p w:rsidR="007B33E7" w:rsidRDefault="00E16379">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E16379">
        <w:rPr>
          <w:b/>
        </w:rPr>
        <w:fldChar w:fldCharType="begin"/>
      </w:r>
      <w:r w:rsidR="003B200F">
        <w:rPr>
          <w:b/>
        </w:rPr>
        <w:instrText xml:space="preserve"> TOC \c "Figura" </w:instrText>
      </w:r>
      <w:r w:rsidRPr="00E16379">
        <w:rPr>
          <w:b/>
        </w:rPr>
        <w:fldChar w:fldCharType="separate"/>
      </w:r>
      <w:r w:rsidR="007B33E7" w:rsidRPr="007238B4">
        <w:rPr>
          <w:b/>
          <w:noProof/>
        </w:rPr>
        <w:t>Figura 1.</w:t>
      </w:r>
      <w:r w:rsidR="007B33E7">
        <w:rPr>
          <w:noProof/>
        </w:rPr>
        <w:t xml:space="preserve"> Tela principal do sistema Sim Doctor.</w:t>
      </w:r>
      <w:r w:rsidR="007B33E7">
        <w:rPr>
          <w:noProof/>
        </w:rPr>
        <w:tab/>
      </w:r>
      <w:r w:rsidR="007B33E7">
        <w:rPr>
          <w:noProof/>
        </w:rPr>
        <w:fldChar w:fldCharType="begin"/>
      </w:r>
      <w:r w:rsidR="007B33E7">
        <w:rPr>
          <w:noProof/>
        </w:rPr>
        <w:instrText xml:space="preserve"> PAGEREF _Toc363718382 \h </w:instrText>
      </w:r>
      <w:r w:rsidR="007B33E7">
        <w:rPr>
          <w:noProof/>
        </w:rPr>
      </w:r>
      <w:r w:rsidR="007B33E7">
        <w:rPr>
          <w:noProof/>
        </w:rPr>
        <w:fldChar w:fldCharType="separate"/>
      </w:r>
      <w:r w:rsidR="005659F2">
        <w:rPr>
          <w:noProof/>
        </w:rPr>
        <w:t>20</w:t>
      </w:r>
      <w:r w:rsidR="007B33E7">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2.</w:t>
      </w:r>
      <w:r>
        <w:rPr>
          <w:noProof/>
        </w:rPr>
        <w:t xml:space="preserve"> Tela principal do sistema Consulta Pontual.</w:t>
      </w:r>
      <w:r>
        <w:rPr>
          <w:noProof/>
        </w:rPr>
        <w:tab/>
      </w:r>
      <w:r>
        <w:rPr>
          <w:noProof/>
        </w:rPr>
        <w:fldChar w:fldCharType="begin"/>
      </w:r>
      <w:r>
        <w:rPr>
          <w:noProof/>
        </w:rPr>
        <w:instrText xml:space="preserve"> PAGEREF _Toc363718383 \h </w:instrText>
      </w:r>
      <w:r>
        <w:rPr>
          <w:noProof/>
        </w:rPr>
      </w:r>
      <w:r>
        <w:rPr>
          <w:noProof/>
        </w:rPr>
        <w:fldChar w:fldCharType="separate"/>
      </w:r>
      <w:r w:rsidR="005659F2">
        <w:rPr>
          <w:noProof/>
        </w:rPr>
        <w:t>21</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3.</w:t>
      </w:r>
      <w:r>
        <w:rPr>
          <w:noProof/>
        </w:rPr>
        <w:t xml:space="preserve"> Tela principal do sistema Dr. Busca.</w:t>
      </w:r>
      <w:r>
        <w:rPr>
          <w:noProof/>
        </w:rPr>
        <w:tab/>
      </w:r>
      <w:r>
        <w:rPr>
          <w:noProof/>
        </w:rPr>
        <w:fldChar w:fldCharType="begin"/>
      </w:r>
      <w:r>
        <w:rPr>
          <w:noProof/>
        </w:rPr>
        <w:instrText xml:space="preserve"> PAGEREF _Toc363718384 \h </w:instrText>
      </w:r>
      <w:r>
        <w:rPr>
          <w:noProof/>
        </w:rPr>
      </w:r>
      <w:r>
        <w:rPr>
          <w:noProof/>
        </w:rPr>
        <w:fldChar w:fldCharType="separate"/>
      </w:r>
      <w:r w:rsidR="005659F2">
        <w:rPr>
          <w:noProof/>
        </w:rPr>
        <w:t>22</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4.</w:t>
      </w:r>
      <w:r>
        <w:rPr>
          <w:noProof/>
        </w:rPr>
        <w:t xml:space="preserve"> Diagrama EAP (Estrutura Analítica de Projetos)</w:t>
      </w:r>
      <w:r>
        <w:rPr>
          <w:noProof/>
        </w:rPr>
        <w:tab/>
      </w:r>
      <w:r>
        <w:rPr>
          <w:noProof/>
        </w:rPr>
        <w:fldChar w:fldCharType="begin"/>
      </w:r>
      <w:r>
        <w:rPr>
          <w:noProof/>
        </w:rPr>
        <w:instrText xml:space="preserve"> PAGEREF _Toc363718385 \h </w:instrText>
      </w:r>
      <w:r>
        <w:rPr>
          <w:noProof/>
        </w:rPr>
      </w:r>
      <w:r>
        <w:rPr>
          <w:noProof/>
        </w:rPr>
        <w:fldChar w:fldCharType="separate"/>
      </w:r>
      <w:r w:rsidR="005659F2">
        <w:rPr>
          <w:noProof/>
        </w:rPr>
        <w:t>27</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5.</w:t>
      </w:r>
      <w:r>
        <w:rPr>
          <w:noProof/>
        </w:rPr>
        <w:t xml:space="preserve"> Diagrama de Gantt</w:t>
      </w:r>
      <w:r>
        <w:rPr>
          <w:noProof/>
        </w:rPr>
        <w:tab/>
      </w:r>
      <w:r>
        <w:rPr>
          <w:noProof/>
        </w:rPr>
        <w:fldChar w:fldCharType="begin"/>
      </w:r>
      <w:r>
        <w:rPr>
          <w:noProof/>
        </w:rPr>
        <w:instrText xml:space="preserve"> PAGEREF _Toc363718386 \h </w:instrText>
      </w:r>
      <w:r>
        <w:rPr>
          <w:noProof/>
        </w:rPr>
      </w:r>
      <w:r>
        <w:rPr>
          <w:noProof/>
        </w:rPr>
        <w:fldChar w:fldCharType="separate"/>
      </w:r>
      <w:r w:rsidR="005659F2">
        <w:rPr>
          <w:noProof/>
        </w:rPr>
        <w:t>28</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6.</w:t>
      </w:r>
      <w:r>
        <w:rPr>
          <w:noProof/>
        </w:rPr>
        <w:t xml:space="preserve"> Tela: Interface Principal</w:t>
      </w:r>
      <w:r>
        <w:rPr>
          <w:noProof/>
        </w:rPr>
        <w:tab/>
      </w:r>
      <w:r>
        <w:rPr>
          <w:noProof/>
        </w:rPr>
        <w:fldChar w:fldCharType="begin"/>
      </w:r>
      <w:r>
        <w:rPr>
          <w:noProof/>
        </w:rPr>
        <w:instrText xml:space="preserve"> PAGEREF _Toc363718387 \h </w:instrText>
      </w:r>
      <w:r>
        <w:rPr>
          <w:noProof/>
        </w:rPr>
      </w:r>
      <w:r>
        <w:rPr>
          <w:noProof/>
        </w:rPr>
        <w:fldChar w:fldCharType="separate"/>
      </w:r>
      <w:r w:rsidR="005659F2">
        <w:rPr>
          <w:noProof/>
        </w:rPr>
        <w:t>38</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7.</w:t>
      </w:r>
      <w:r>
        <w:rPr>
          <w:noProof/>
        </w:rPr>
        <w:t xml:space="preserve"> Tela: Cadastro de novo consultório</w:t>
      </w:r>
      <w:r>
        <w:rPr>
          <w:noProof/>
        </w:rPr>
        <w:tab/>
      </w:r>
      <w:r>
        <w:rPr>
          <w:noProof/>
        </w:rPr>
        <w:fldChar w:fldCharType="begin"/>
      </w:r>
      <w:r>
        <w:rPr>
          <w:noProof/>
        </w:rPr>
        <w:instrText xml:space="preserve"> PAGEREF _Toc363718388 \h </w:instrText>
      </w:r>
      <w:r>
        <w:rPr>
          <w:noProof/>
        </w:rPr>
      </w:r>
      <w:r>
        <w:rPr>
          <w:noProof/>
        </w:rPr>
        <w:fldChar w:fldCharType="separate"/>
      </w:r>
      <w:r w:rsidR="005659F2">
        <w:rPr>
          <w:noProof/>
        </w:rPr>
        <w:t>39</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8.</w:t>
      </w:r>
      <w:r>
        <w:rPr>
          <w:noProof/>
        </w:rPr>
        <w:t xml:space="preserve"> Tela: Cadastro de novo médico</w:t>
      </w:r>
      <w:r>
        <w:rPr>
          <w:noProof/>
        </w:rPr>
        <w:tab/>
      </w:r>
      <w:r>
        <w:rPr>
          <w:noProof/>
        </w:rPr>
        <w:fldChar w:fldCharType="begin"/>
      </w:r>
      <w:r>
        <w:rPr>
          <w:noProof/>
        </w:rPr>
        <w:instrText xml:space="preserve"> PAGEREF _Toc363718389 \h </w:instrText>
      </w:r>
      <w:r>
        <w:rPr>
          <w:noProof/>
        </w:rPr>
      </w:r>
      <w:r>
        <w:rPr>
          <w:noProof/>
        </w:rPr>
        <w:fldChar w:fldCharType="separate"/>
      </w:r>
      <w:r w:rsidR="005659F2">
        <w:rPr>
          <w:noProof/>
        </w:rPr>
        <w:t>40</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9.</w:t>
      </w:r>
      <w:r>
        <w:rPr>
          <w:noProof/>
        </w:rPr>
        <w:t xml:space="preserve"> Tela: Cadastro de novo paciente</w:t>
      </w:r>
      <w:r>
        <w:rPr>
          <w:noProof/>
        </w:rPr>
        <w:tab/>
      </w:r>
      <w:r>
        <w:rPr>
          <w:noProof/>
        </w:rPr>
        <w:fldChar w:fldCharType="begin"/>
      </w:r>
      <w:r>
        <w:rPr>
          <w:noProof/>
        </w:rPr>
        <w:instrText xml:space="preserve"> PAGEREF _Toc363718390 \h </w:instrText>
      </w:r>
      <w:r>
        <w:rPr>
          <w:noProof/>
        </w:rPr>
      </w:r>
      <w:r>
        <w:rPr>
          <w:noProof/>
        </w:rPr>
        <w:fldChar w:fldCharType="separate"/>
      </w:r>
      <w:r w:rsidR="005659F2">
        <w:rPr>
          <w:noProof/>
        </w:rPr>
        <w:t>42</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10.</w:t>
      </w:r>
      <w:r>
        <w:rPr>
          <w:noProof/>
        </w:rPr>
        <w:t xml:space="preserve"> Tela: Resultado da busca de profissionais</w:t>
      </w:r>
      <w:r>
        <w:rPr>
          <w:noProof/>
        </w:rPr>
        <w:tab/>
      </w:r>
      <w:r>
        <w:rPr>
          <w:noProof/>
        </w:rPr>
        <w:fldChar w:fldCharType="begin"/>
      </w:r>
      <w:r>
        <w:rPr>
          <w:noProof/>
        </w:rPr>
        <w:instrText xml:space="preserve"> PAGEREF _Toc363718391 \h </w:instrText>
      </w:r>
      <w:r>
        <w:rPr>
          <w:noProof/>
        </w:rPr>
      </w:r>
      <w:r>
        <w:rPr>
          <w:noProof/>
        </w:rPr>
        <w:fldChar w:fldCharType="separate"/>
      </w:r>
      <w:r w:rsidR="005659F2">
        <w:rPr>
          <w:noProof/>
        </w:rPr>
        <w:t>43</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11.</w:t>
      </w:r>
      <w:r>
        <w:rPr>
          <w:noProof/>
        </w:rPr>
        <w:t xml:space="preserve"> Tela: Agendamento de consulta</w:t>
      </w:r>
      <w:r>
        <w:rPr>
          <w:noProof/>
        </w:rPr>
        <w:tab/>
      </w:r>
      <w:r>
        <w:rPr>
          <w:noProof/>
        </w:rPr>
        <w:fldChar w:fldCharType="begin"/>
      </w:r>
      <w:r>
        <w:rPr>
          <w:noProof/>
        </w:rPr>
        <w:instrText xml:space="preserve"> PAGEREF _Toc363718392 \h </w:instrText>
      </w:r>
      <w:r>
        <w:rPr>
          <w:noProof/>
        </w:rPr>
      </w:r>
      <w:r>
        <w:rPr>
          <w:noProof/>
        </w:rPr>
        <w:fldChar w:fldCharType="separate"/>
      </w:r>
      <w:r w:rsidR="005659F2">
        <w:rPr>
          <w:noProof/>
        </w:rPr>
        <w:t>44</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12.</w:t>
      </w:r>
      <w:r>
        <w:rPr>
          <w:noProof/>
        </w:rPr>
        <w:t xml:space="preserve"> Tela: Localização do Consultório</w:t>
      </w:r>
      <w:r>
        <w:rPr>
          <w:noProof/>
        </w:rPr>
        <w:tab/>
      </w:r>
      <w:r>
        <w:rPr>
          <w:noProof/>
        </w:rPr>
        <w:fldChar w:fldCharType="begin"/>
      </w:r>
      <w:r>
        <w:rPr>
          <w:noProof/>
        </w:rPr>
        <w:instrText xml:space="preserve"> PAGEREF _Toc363718393 \h </w:instrText>
      </w:r>
      <w:r>
        <w:rPr>
          <w:noProof/>
        </w:rPr>
      </w:r>
      <w:r>
        <w:rPr>
          <w:noProof/>
        </w:rPr>
        <w:fldChar w:fldCharType="separate"/>
      </w:r>
      <w:r w:rsidR="005659F2">
        <w:rPr>
          <w:noProof/>
        </w:rPr>
        <w:t>45</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13.</w:t>
      </w:r>
      <w:r>
        <w:rPr>
          <w:noProof/>
        </w:rPr>
        <w:t xml:space="preserve"> Tela: Manter consultórios - Médicos</w:t>
      </w:r>
      <w:r>
        <w:rPr>
          <w:noProof/>
        </w:rPr>
        <w:tab/>
      </w:r>
      <w:r>
        <w:rPr>
          <w:noProof/>
        </w:rPr>
        <w:fldChar w:fldCharType="begin"/>
      </w:r>
      <w:r>
        <w:rPr>
          <w:noProof/>
        </w:rPr>
        <w:instrText xml:space="preserve"> PAGEREF _Toc363718394 \h </w:instrText>
      </w:r>
      <w:r>
        <w:rPr>
          <w:noProof/>
        </w:rPr>
      </w:r>
      <w:r>
        <w:rPr>
          <w:noProof/>
        </w:rPr>
        <w:fldChar w:fldCharType="separate"/>
      </w:r>
      <w:r w:rsidR="005659F2">
        <w:rPr>
          <w:noProof/>
        </w:rPr>
        <w:t>46</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14.</w:t>
      </w:r>
      <w:r>
        <w:rPr>
          <w:noProof/>
        </w:rPr>
        <w:t xml:space="preserve"> Tela: Manter consultório - Dados do consultório</w:t>
      </w:r>
      <w:r>
        <w:rPr>
          <w:noProof/>
        </w:rPr>
        <w:tab/>
      </w:r>
      <w:r>
        <w:rPr>
          <w:noProof/>
        </w:rPr>
        <w:fldChar w:fldCharType="begin"/>
      </w:r>
      <w:r>
        <w:rPr>
          <w:noProof/>
        </w:rPr>
        <w:instrText xml:space="preserve"> PAGEREF _Toc363718395 \h </w:instrText>
      </w:r>
      <w:r>
        <w:rPr>
          <w:noProof/>
        </w:rPr>
      </w:r>
      <w:r>
        <w:rPr>
          <w:noProof/>
        </w:rPr>
        <w:fldChar w:fldCharType="separate"/>
      </w:r>
      <w:r w:rsidR="005659F2">
        <w:rPr>
          <w:noProof/>
        </w:rPr>
        <w:t>47</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15.</w:t>
      </w:r>
      <w:r>
        <w:rPr>
          <w:noProof/>
        </w:rPr>
        <w:t xml:space="preserve"> Tela: Manter consultório – Gráfico de consultas realizadas</w:t>
      </w:r>
      <w:r>
        <w:rPr>
          <w:noProof/>
        </w:rPr>
        <w:tab/>
      </w:r>
      <w:r>
        <w:rPr>
          <w:noProof/>
        </w:rPr>
        <w:fldChar w:fldCharType="begin"/>
      </w:r>
      <w:r>
        <w:rPr>
          <w:noProof/>
        </w:rPr>
        <w:instrText xml:space="preserve"> PAGEREF _Toc363718396 \h </w:instrText>
      </w:r>
      <w:r>
        <w:rPr>
          <w:noProof/>
        </w:rPr>
      </w:r>
      <w:r>
        <w:rPr>
          <w:noProof/>
        </w:rPr>
        <w:fldChar w:fldCharType="separate"/>
      </w:r>
      <w:r w:rsidR="005659F2">
        <w:rPr>
          <w:noProof/>
        </w:rPr>
        <w:t>48</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16.</w:t>
      </w:r>
      <w:r>
        <w:rPr>
          <w:noProof/>
        </w:rPr>
        <w:t xml:space="preserve"> Tela: Manter médico – Agenda (Visualização Semanal)</w:t>
      </w:r>
      <w:r>
        <w:rPr>
          <w:noProof/>
        </w:rPr>
        <w:tab/>
      </w:r>
      <w:r>
        <w:rPr>
          <w:noProof/>
        </w:rPr>
        <w:fldChar w:fldCharType="begin"/>
      </w:r>
      <w:r>
        <w:rPr>
          <w:noProof/>
        </w:rPr>
        <w:instrText xml:space="preserve"> PAGEREF _Toc363718397 \h </w:instrText>
      </w:r>
      <w:r>
        <w:rPr>
          <w:noProof/>
        </w:rPr>
      </w:r>
      <w:r>
        <w:rPr>
          <w:noProof/>
        </w:rPr>
        <w:fldChar w:fldCharType="separate"/>
      </w:r>
      <w:r w:rsidR="005659F2">
        <w:rPr>
          <w:noProof/>
        </w:rPr>
        <w:t>49</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17.</w:t>
      </w:r>
      <w:r>
        <w:rPr>
          <w:noProof/>
        </w:rPr>
        <w:t xml:space="preserve"> Tela: Manter médico – Agenda (Visualização Mensal)</w:t>
      </w:r>
      <w:r>
        <w:rPr>
          <w:noProof/>
        </w:rPr>
        <w:tab/>
      </w:r>
      <w:r>
        <w:rPr>
          <w:noProof/>
        </w:rPr>
        <w:fldChar w:fldCharType="begin"/>
      </w:r>
      <w:r>
        <w:rPr>
          <w:noProof/>
        </w:rPr>
        <w:instrText xml:space="preserve"> PAGEREF _Toc363718398 \h </w:instrText>
      </w:r>
      <w:r>
        <w:rPr>
          <w:noProof/>
        </w:rPr>
      </w:r>
      <w:r>
        <w:rPr>
          <w:noProof/>
        </w:rPr>
        <w:fldChar w:fldCharType="separate"/>
      </w:r>
      <w:r w:rsidR="005659F2">
        <w:rPr>
          <w:noProof/>
        </w:rPr>
        <w:t>50</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18.</w:t>
      </w:r>
      <w:r>
        <w:rPr>
          <w:noProof/>
        </w:rPr>
        <w:t xml:space="preserve"> Tela: Manter agenda - Inserir evento</w:t>
      </w:r>
      <w:r>
        <w:rPr>
          <w:noProof/>
        </w:rPr>
        <w:tab/>
      </w:r>
      <w:r>
        <w:rPr>
          <w:noProof/>
        </w:rPr>
        <w:fldChar w:fldCharType="begin"/>
      </w:r>
      <w:r>
        <w:rPr>
          <w:noProof/>
        </w:rPr>
        <w:instrText xml:space="preserve"> PAGEREF _Toc363718399 \h </w:instrText>
      </w:r>
      <w:r>
        <w:rPr>
          <w:noProof/>
        </w:rPr>
      </w:r>
      <w:r>
        <w:rPr>
          <w:noProof/>
        </w:rPr>
        <w:fldChar w:fldCharType="separate"/>
      </w:r>
      <w:r w:rsidR="005659F2">
        <w:rPr>
          <w:noProof/>
        </w:rPr>
        <w:t>51</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19.</w:t>
      </w:r>
      <w:r>
        <w:rPr>
          <w:noProof/>
        </w:rPr>
        <w:t xml:space="preserve"> Tela: Manter médico - Dados do profissional</w:t>
      </w:r>
      <w:r>
        <w:rPr>
          <w:noProof/>
        </w:rPr>
        <w:tab/>
      </w:r>
      <w:r>
        <w:rPr>
          <w:noProof/>
        </w:rPr>
        <w:fldChar w:fldCharType="begin"/>
      </w:r>
      <w:r>
        <w:rPr>
          <w:noProof/>
        </w:rPr>
        <w:instrText xml:space="preserve"> PAGEREF _Toc363718400 \h </w:instrText>
      </w:r>
      <w:r>
        <w:rPr>
          <w:noProof/>
        </w:rPr>
      </w:r>
      <w:r>
        <w:rPr>
          <w:noProof/>
        </w:rPr>
        <w:fldChar w:fldCharType="separate"/>
      </w:r>
      <w:r w:rsidR="005659F2">
        <w:rPr>
          <w:noProof/>
        </w:rPr>
        <w:t>52</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20.</w:t>
      </w:r>
      <w:r>
        <w:rPr>
          <w:noProof/>
        </w:rPr>
        <w:t xml:space="preserve"> Tela: Manter médico - Especialidades</w:t>
      </w:r>
      <w:r>
        <w:rPr>
          <w:noProof/>
        </w:rPr>
        <w:tab/>
      </w:r>
      <w:r>
        <w:rPr>
          <w:noProof/>
        </w:rPr>
        <w:fldChar w:fldCharType="begin"/>
      </w:r>
      <w:r>
        <w:rPr>
          <w:noProof/>
        </w:rPr>
        <w:instrText xml:space="preserve"> PAGEREF _Toc363718401 \h </w:instrText>
      </w:r>
      <w:r>
        <w:rPr>
          <w:noProof/>
        </w:rPr>
      </w:r>
      <w:r>
        <w:rPr>
          <w:noProof/>
        </w:rPr>
        <w:fldChar w:fldCharType="separate"/>
      </w:r>
      <w:r w:rsidR="005659F2">
        <w:rPr>
          <w:noProof/>
        </w:rPr>
        <w:t>53</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21.</w:t>
      </w:r>
      <w:r>
        <w:rPr>
          <w:noProof/>
        </w:rPr>
        <w:t xml:space="preserve"> Tela: Manter médico - Convênios</w:t>
      </w:r>
      <w:r>
        <w:rPr>
          <w:noProof/>
        </w:rPr>
        <w:tab/>
      </w:r>
      <w:r>
        <w:rPr>
          <w:noProof/>
        </w:rPr>
        <w:fldChar w:fldCharType="begin"/>
      </w:r>
      <w:r>
        <w:rPr>
          <w:noProof/>
        </w:rPr>
        <w:instrText xml:space="preserve"> PAGEREF _Toc363718402 \h </w:instrText>
      </w:r>
      <w:r>
        <w:rPr>
          <w:noProof/>
        </w:rPr>
      </w:r>
      <w:r>
        <w:rPr>
          <w:noProof/>
        </w:rPr>
        <w:fldChar w:fldCharType="separate"/>
      </w:r>
      <w:r w:rsidR="005659F2">
        <w:rPr>
          <w:noProof/>
        </w:rPr>
        <w:t>54</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22.</w:t>
      </w:r>
      <w:r>
        <w:rPr>
          <w:noProof/>
        </w:rPr>
        <w:t xml:space="preserve"> Tela: Lista de agendamentos do paciente</w:t>
      </w:r>
      <w:r>
        <w:rPr>
          <w:noProof/>
        </w:rPr>
        <w:tab/>
      </w:r>
      <w:r>
        <w:rPr>
          <w:noProof/>
        </w:rPr>
        <w:fldChar w:fldCharType="begin"/>
      </w:r>
      <w:r>
        <w:rPr>
          <w:noProof/>
        </w:rPr>
        <w:instrText xml:space="preserve"> PAGEREF _Toc363718403 \h </w:instrText>
      </w:r>
      <w:r>
        <w:rPr>
          <w:noProof/>
        </w:rPr>
      </w:r>
      <w:r>
        <w:rPr>
          <w:noProof/>
        </w:rPr>
        <w:fldChar w:fldCharType="separate"/>
      </w:r>
      <w:r w:rsidR="005659F2">
        <w:rPr>
          <w:noProof/>
        </w:rPr>
        <w:t>55</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23.</w:t>
      </w:r>
      <w:r>
        <w:rPr>
          <w:noProof/>
        </w:rPr>
        <w:t xml:space="preserve"> Tela: Reimpressão do comprovante de agendamento</w:t>
      </w:r>
      <w:r>
        <w:rPr>
          <w:noProof/>
        </w:rPr>
        <w:tab/>
      </w:r>
      <w:r>
        <w:rPr>
          <w:noProof/>
        </w:rPr>
        <w:fldChar w:fldCharType="begin"/>
      </w:r>
      <w:r>
        <w:rPr>
          <w:noProof/>
        </w:rPr>
        <w:instrText xml:space="preserve"> PAGEREF _Toc363718404 \h </w:instrText>
      </w:r>
      <w:r>
        <w:rPr>
          <w:noProof/>
        </w:rPr>
      </w:r>
      <w:r>
        <w:rPr>
          <w:noProof/>
        </w:rPr>
        <w:fldChar w:fldCharType="separate"/>
      </w:r>
      <w:r w:rsidR="005659F2">
        <w:rPr>
          <w:noProof/>
        </w:rPr>
        <w:t>56</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24.</w:t>
      </w:r>
      <w:r>
        <w:rPr>
          <w:noProof/>
        </w:rPr>
        <w:t xml:space="preserve"> Tela: Avaliação da consulta</w:t>
      </w:r>
      <w:r>
        <w:rPr>
          <w:noProof/>
        </w:rPr>
        <w:tab/>
      </w:r>
      <w:r>
        <w:rPr>
          <w:noProof/>
        </w:rPr>
        <w:fldChar w:fldCharType="begin"/>
      </w:r>
      <w:r>
        <w:rPr>
          <w:noProof/>
        </w:rPr>
        <w:instrText xml:space="preserve"> PAGEREF _Toc363718405 \h </w:instrText>
      </w:r>
      <w:r>
        <w:rPr>
          <w:noProof/>
        </w:rPr>
      </w:r>
      <w:r>
        <w:rPr>
          <w:noProof/>
        </w:rPr>
        <w:fldChar w:fldCharType="separate"/>
      </w:r>
      <w:r w:rsidR="005659F2">
        <w:rPr>
          <w:noProof/>
        </w:rPr>
        <w:t>57</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25.</w:t>
      </w:r>
      <w:r>
        <w:rPr>
          <w:noProof/>
        </w:rPr>
        <w:t xml:space="preserve"> Diagrama de Casos de Uso</w:t>
      </w:r>
      <w:r>
        <w:rPr>
          <w:noProof/>
        </w:rPr>
        <w:tab/>
      </w:r>
      <w:r>
        <w:rPr>
          <w:noProof/>
        </w:rPr>
        <w:fldChar w:fldCharType="begin"/>
      </w:r>
      <w:r>
        <w:rPr>
          <w:noProof/>
        </w:rPr>
        <w:instrText xml:space="preserve"> PAGEREF _Toc363718406 \h </w:instrText>
      </w:r>
      <w:r>
        <w:rPr>
          <w:noProof/>
        </w:rPr>
      </w:r>
      <w:r>
        <w:rPr>
          <w:noProof/>
        </w:rPr>
        <w:fldChar w:fldCharType="separate"/>
      </w:r>
      <w:r w:rsidR="005659F2">
        <w:rPr>
          <w:noProof/>
        </w:rPr>
        <w:t>63</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26.</w:t>
      </w:r>
      <w:r>
        <w:rPr>
          <w:noProof/>
        </w:rPr>
        <w:t xml:space="preserve"> DV1 - Tela de Cadastro de Paciente</w:t>
      </w:r>
      <w:r>
        <w:rPr>
          <w:noProof/>
        </w:rPr>
        <w:tab/>
      </w:r>
      <w:r>
        <w:rPr>
          <w:noProof/>
        </w:rPr>
        <w:fldChar w:fldCharType="begin"/>
      </w:r>
      <w:r>
        <w:rPr>
          <w:noProof/>
        </w:rPr>
        <w:instrText xml:space="preserve"> PAGEREF _Toc363718407 \h </w:instrText>
      </w:r>
      <w:r>
        <w:rPr>
          <w:noProof/>
        </w:rPr>
      </w:r>
      <w:r>
        <w:rPr>
          <w:noProof/>
        </w:rPr>
        <w:fldChar w:fldCharType="separate"/>
      </w:r>
      <w:r w:rsidR="005659F2">
        <w:rPr>
          <w:noProof/>
        </w:rPr>
        <w:t>66</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27.</w:t>
      </w:r>
      <w:r>
        <w:rPr>
          <w:noProof/>
        </w:rPr>
        <w:t xml:space="preserve"> DV2 - Tela de Busca de Profissional</w:t>
      </w:r>
      <w:r>
        <w:rPr>
          <w:noProof/>
        </w:rPr>
        <w:tab/>
      </w:r>
      <w:r>
        <w:rPr>
          <w:noProof/>
        </w:rPr>
        <w:fldChar w:fldCharType="begin"/>
      </w:r>
      <w:r>
        <w:rPr>
          <w:noProof/>
        </w:rPr>
        <w:instrText xml:space="preserve"> PAGEREF _Toc363718408 \h </w:instrText>
      </w:r>
      <w:r>
        <w:rPr>
          <w:noProof/>
        </w:rPr>
      </w:r>
      <w:r>
        <w:rPr>
          <w:noProof/>
        </w:rPr>
        <w:fldChar w:fldCharType="separate"/>
      </w:r>
      <w:r w:rsidR="005659F2">
        <w:rPr>
          <w:noProof/>
        </w:rPr>
        <w:t>68</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28.</w:t>
      </w:r>
      <w:r>
        <w:rPr>
          <w:noProof/>
        </w:rPr>
        <w:t xml:space="preserve"> DV3 - Tela de resultado de busca</w:t>
      </w:r>
      <w:r>
        <w:rPr>
          <w:noProof/>
        </w:rPr>
        <w:tab/>
      </w:r>
      <w:r>
        <w:rPr>
          <w:noProof/>
        </w:rPr>
        <w:fldChar w:fldCharType="begin"/>
      </w:r>
      <w:r>
        <w:rPr>
          <w:noProof/>
        </w:rPr>
        <w:instrText xml:space="preserve"> PAGEREF _Toc363718409 \h </w:instrText>
      </w:r>
      <w:r>
        <w:rPr>
          <w:noProof/>
        </w:rPr>
      </w:r>
      <w:r>
        <w:rPr>
          <w:noProof/>
        </w:rPr>
        <w:fldChar w:fldCharType="separate"/>
      </w:r>
      <w:r w:rsidR="005659F2">
        <w:rPr>
          <w:noProof/>
        </w:rPr>
        <w:t>70</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29.</w:t>
      </w:r>
      <w:r>
        <w:rPr>
          <w:noProof/>
        </w:rPr>
        <w:t xml:space="preserve"> DV4 - Tela de detalhes do profissional</w:t>
      </w:r>
      <w:r>
        <w:rPr>
          <w:noProof/>
        </w:rPr>
        <w:tab/>
      </w:r>
      <w:r>
        <w:rPr>
          <w:noProof/>
        </w:rPr>
        <w:fldChar w:fldCharType="begin"/>
      </w:r>
      <w:r>
        <w:rPr>
          <w:noProof/>
        </w:rPr>
        <w:instrText xml:space="preserve"> PAGEREF _Toc363718410 \h </w:instrText>
      </w:r>
      <w:r>
        <w:rPr>
          <w:noProof/>
        </w:rPr>
      </w:r>
      <w:r>
        <w:rPr>
          <w:noProof/>
        </w:rPr>
        <w:fldChar w:fldCharType="separate"/>
      </w:r>
      <w:r w:rsidR="005659F2">
        <w:rPr>
          <w:noProof/>
        </w:rPr>
        <w:t>70</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30.</w:t>
      </w:r>
      <w:r>
        <w:rPr>
          <w:noProof/>
        </w:rPr>
        <w:t xml:space="preserve"> DV5 - Tela de agendamento</w:t>
      </w:r>
      <w:r>
        <w:rPr>
          <w:noProof/>
        </w:rPr>
        <w:tab/>
      </w:r>
      <w:r>
        <w:rPr>
          <w:noProof/>
        </w:rPr>
        <w:fldChar w:fldCharType="begin"/>
      </w:r>
      <w:r>
        <w:rPr>
          <w:noProof/>
        </w:rPr>
        <w:instrText xml:space="preserve"> PAGEREF _Toc363718411 \h </w:instrText>
      </w:r>
      <w:r>
        <w:rPr>
          <w:noProof/>
        </w:rPr>
      </w:r>
      <w:r>
        <w:rPr>
          <w:noProof/>
        </w:rPr>
        <w:fldChar w:fldCharType="separate"/>
      </w:r>
      <w:r w:rsidR="005659F2">
        <w:rPr>
          <w:noProof/>
        </w:rPr>
        <w:t>71</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31.</w:t>
      </w:r>
      <w:r>
        <w:rPr>
          <w:noProof/>
        </w:rPr>
        <w:t xml:space="preserve"> DV6 – Tela de confirmação de agendamento</w:t>
      </w:r>
      <w:r>
        <w:rPr>
          <w:noProof/>
        </w:rPr>
        <w:tab/>
      </w:r>
      <w:r>
        <w:rPr>
          <w:noProof/>
        </w:rPr>
        <w:fldChar w:fldCharType="begin"/>
      </w:r>
      <w:r>
        <w:rPr>
          <w:noProof/>
        </w:rPr>
        <w:instrText xml:space="preserve"> PAGEREF _Toc363718412 \h </w:instrText>
      </w:r>
      <w:r>
        <w:rPr>
          <w:noProof/>
        </w:rPr>
      </w:r>
      <w:r>
        <w:rPr>
          <w:noProof/>
        </w:rPr>
        <w:fldChar w:fldCharType="separate"/>
      </w:r>
      <w:r w:rsidR="005659F2">
        <w:rPr>
          <w:noProof/>
        </w:rPr>
        <w:t>71</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lastRenderedPageBreak/>
        <w:t>Figura 32.</w:t>
      </w:r>
      <w:r>
        <w:rPr>
          <w:noProof/>
        </w:rPr>
        <w:t xml:space="preserve"> DV7 - Tela de comprovante de agendamento</w:t>
      </w:r>
      <w:r>
        <w:rPr>
          <w:noProof/>
        </w:rPr>
        <w:tab/>
      </w:r>
      <w:r>
        <w:rPr>
          <w:noProof/>
        </w:rPr>
        <w:fldChar w:fldCharType="begin"/>
      </w:r>
      <w:r>
        <w:rPr>
          <w:noProof/>
        </w:rPr>
        <w:instrText xml:space="preserve"> PAGEREF _Toc363718413 \h </w:instrText>
      </w:r>
      <w:r>
        <w:rPr>
          <w:noProof/>
        </w:rPr>
      </w:r>
      <w:r>
        <w:rPr>
          <w:noProof/>
        </w:rPr>
        <w:fldChar w:fldCharType="separate"/>
      </w:r>
      <w:r w:rsidR="005659F2">
        <w:rPr>
          <w:noProof/>
        </w:rPr>
        <w:t>72</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33.</w:t>
      </w:r>
      <w:r>
        <w:rPr>
          <w:noProof/>
        </w:rPr>
        <w:t xml:space="preserve"> DV8 - Tela de impressão do comprovante de agendamento.</w:t>
      </w:r>
      <w:r>
        <w:rPr>
          <w:noProof/>
        </w:rPr>
        <w:tab/>
      </w:r>
      <w:r>
        <w:rPr>
          <w:noProof/>
        </w:rPr>
        <w:fldChar w:fldCharType="begin"/>
      </w:r>
      <w:r>
        <w:rPr>
          <w:noProof/>
        </w:rPr>
        <w:instrText xml:space="preserve"> PAGEREF _Toc363718414 \h </w:instrText>
      </w:r>
      <w:r>
        <w:rPr>
          <w:noProof/>
        </w:rPr>
      </w:r>
      <w:r>
        <w:rPr>
          <w:noProof/>
        </w:rPr>
        <w:fldChar w:fldCharType="separate"/>
      </w:r>
      <w:r w:rsidR="005659F2">
        <w:rPr>
          <w:noProof/>
        </w:rPr>
        <w:t>73</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34.</w:t>
      </w:r>
      <w:r>
        <w:rPr>
          <w:noProof/>
        </w:rPr>
        <w:t xml:space="preserve"> DV8 - Tela de avaliação</w:t>
      </w:r>
      <w:r>
        <w:rPr>
          <w:noProof/>
        </w:rPr>
        <w:tab/>
      </w:r>
      <w:r>
        <w:rPr>
          <w:noProof/>
        </w:rPr>
        <w:fldChar w:fldCharType="begin"/>
      </w:r>
      <w:r>
        <w:rPr>
          <w:noProof/>
        </w:rPr>
        <w:instrText xml:space="preserve"> PAGEREF _Toc363718415 \h </w:instrText>
      </w:r>
      <w:r>
        <w:rPr>
          <w:noProof/>
        </w:rPr>
      </w:r>
      <w:r>
        <w:rPr>
          <w:noProof/>
        </w:rPr>
        <w:fldChar w:fldCharType="separate"/>
      </w:r>
      <w:r w:rsidR="005659F2">
        <w:rPr>
          <w:noProof/>
        </w:rPr>
        <w:t>75</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35.</w:t>
      </w:r>
      <w:r>
        <w:rPr>
          <w:noProof/>
        </w:rPr>
        <w:t xml:space="preserve"> DV9 - Tela de cadastro de consultório</w:t>
      </w:r>
      <w:r>
        <w:rPr>
          <w:noProof/>
        </w:rPr>
        <w:tab/>
      </w:r>
      <w:r>
        <w:rPr>
          <w:noProof/>
        </w:rPr>
        <w:fldChar w:fldCharType="begin"/>
      </w:r>
      <w:r>
        <w:rPr>
          <w:noProof/>
        </w:rPr>
        <w:instrText xml:space="preserve"> PAGEREF _Toc363718416 \h </w:instrText>
      </w:r>
      <w:r>
        <w:rPr>
          <w:noProof/>
        </w:rPr>
      </w:r>
      <w:r>
        <w:rPr>
          <w:noProof/>
        </w:rPr>
        <w:fldChar w:fldCharType="separate"/>
      </w:r>
      <w:r w:rsidR="005659F2">
        <w:rPr>
          <w:noProof/>
        </w:rPr>
        <w:t>77</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36.</w:t>
      </w:r>
      <w:r>
        <w:rPr>
          <w:noProof/>
        </w:rPr>
        <w:t xml:space="preserve"> DV10 - Tela de manutenção de cadastro de consultório.</w:t>
      </w:r>
      <w:r>
        <w:rPr>
          <w:noProof/>
        </w:rPr>
        <w:tab/>
      </w:r>
      <w:r>
        <w:rPr>
          <w:noProof/>
        </w:rPr>
        <w:fldChar w:fldCharType="begin"/>
      </w:r>
      <w:r>
        <w:rPr>
          <w:noProof/>
        </w:rPr>
        <w:instrText xml:space="preserve"> PAGEREF _Toc363718417 \h </w:instrText>
      </w:r>
      <w:r>
        <w:rPr>
          <w:noProof/>
        </w:rPr>
      </w:r>
      <w:r>
        <w:rPr>
          <w:noProof/>
        </w:rPr>
        <w:fldChar w:fldCharType="separate"/>
      </w:r>
      <w:r w:rsidR="005659F2">
        <w:rPr>
          <w:noProof/>
        </w:rPr>
        <w:t>79</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37.</w:t>
      </w:r>
      <w:r>
        <w:rPr>
          <w:noProof/>
        </w:rPr>
        <w:t xml:space="preserve"> DV11 - Tela de cadastro de profissionais.</w:t>
      </w:r>
      <w:r>
        <w:rPr>
          <w:noProof/>
        </w:rPr>
        <w:tab/>
      </w:r>
      <w:r>
        <w:rPr>
          <w:noProof/>
        </w:rPr>
        <w:fldChar w:fldCharType="begin"/>
      </w:r>
      <w:r>
        <w:rPr>
          <w:noProof/>
        </w:rPr>
        <w:instrText xml:space="preserve"> PAGEREF _Toc363718418 \h </w:instrText>
      </w:r>
      <w:r>
        <w:rPr>
          <w:noProof/>
        </w:rPr>
      </w:r>
      <w:r>
        <w:rPr>
          <w:noProof/>
        </w:rPr>
        <w:fldChar w:fldCharType="separate"/>
      </w:r>
      <w:r w:rsidR="005659F2">
        <w:rPr>
          <w:noProof/>
        </w:rPr>
        <w:t>81</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38.</w:t>
      </w:r>
      <w:r>
        <w:rPr>
          <w:noProof/>
        </w:rPr>
        <w:t xml:space="preserve"> DV12 - Tela de listagem de profissionais cadastrados.</w:t>
      </w:r>
      <w:r>
        <w:rPr>
          <w:noProof/>
        </w:rPr>
        <w:tab/>
      </w:r>
      <w:r>
        <w:rPr>
          <w:noProof/>
        </w:rPr>
        <w:fldChar w:fldCharType="begin"/>
      </w:r>
      <w:r>
        <w:rPr>
          <w:noProof/>
        </w:rPr>
        <w:instrText xml:space="preserve"> PAGEREF _Toc363718419 \h </w:instrText>
      </w:r>
      <w:r>
        <w:rPr>
          <w:noProof/>
        </w:rPr>
      </w:r>
      <w:r>
        <w:rPr>
          <w:noProof/>
        </w:rPr>
        <w:fldChar w:fldCharType="separate"/>
      </w:r>
      <w:r w:rsidR="005659F2">
        <w:rPr>
          <w:noProof/>
        </w:rPr>
        <w:t>84</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39.</w:t>
      </w:r>
      <w:r>
        <w:rPr>
          <w:noProof/>
        </w:rPr>
        <w:t xml:space="preserve"> DV13 - Tela de manutenção dos dados do profissional</w:t>
      </w:r>
      <w:r>
        <w:rPr>
          <w:noProof/>
        </w:rPr>
        <w:tab/>
      </w:r>
      <w:r>
        <w:rPr>
          <w:noProof/>
        </w:rPr>
        <w:fldChar w:fldCharType="begin"/>
      </w:r>
      <w:r>
        <w:rPr>
          <w:noProof/>
        </w:rPr>
        <w:instrText xml:space="preserve"> PAGEREF _Toc363718420 \h </w:instrText>
      </w:r>
      <w:r>
        <w:rPr>
          <w:noProof/>
        </w:rPr>
      </w:r>
      <w:r>
        <w:rPr>
          <w:noProof/>
        </w:rPr>
        <w:fldChar w:fldCharType="separate"/>
      </w:r>
      <w:r w:rsidR="005659F2">
        <w:rPr>
          <w:noProof/>
        </w:rPr>
        <w:t>84</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40.</w:t>
      </w:r>
      <w:r>
        <w:rPr>
          <w:noProof/>
        </w:rPr>
        <w:t xml:space="preserve"> DV14 - Tela de manutenção da agenda.</w:t>
      </w:r>
      <w:r>
        <w:rPr>
          <w:noProof/>
        </w:rPr>
        <w:tab/>
      </w:r>
      <w:r>
        <w:rPr>
          <w:noProof/>
        </w:rPr>
        <w:fldChar w:fldCharType="begin"/>
      </w:r>
      <w:r>
        <w:rPr>
          <w:noProof/>
        </w:rPr>
        <w:instrText xml:space="preserve"> PAGEREF _Toc363718421 \h </w:instrText>
      </w:r>
      <w:r>
        <w:rPr>
          <w:noProof/>
        </w:rPr>
      </w:r>
      <w:r>
        <w:rPr>
          <w:noProof/>
        </w:rPr>
        <w:fldChar w:fldCharType="separate"/>
      </w:r>
      <w:r w:rsidR="005659F2">
        <w:rPr>
          <w:noProof/>
        </w:rPr>
        <w:t>86</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41.</w:t>
      </w:r>
      <w:r>
        <w:rPr>
          <w:noProof/>
        </w:rPr>
        <w:t xml:space="preserve"> Diagrama de Classes</w:t>
      </w:r>
      <w:r>
        <w:rPr>
          <w:noProof/>
        </w:rPr>
        <w:tab/>
      </w:r>
      <w:r>
        <w:rPr>
          <w:noProof/>
        </w:rPr>
        <w:fldChar w:fldCharType="begin"/>
      </w:r>
      <w:r>
        <w:rPr>
          <w:noProof/>
        </w:rPr>
        <w:instrText xml:space="preserve"> PAGEREF _Toc363718422 \h </w:instrText>
      </w:r>
      <w:r>
        <w:rPr>
          <w:noProof/>
        </w:rPr>
      </w:r>
      <w:r>
        <w:rPr>
          <w:noProof/>
        </w:rPr>
        <w:fldChar w:fldCharType="separate"/>
      </w:r>
      <w:r w:rsidR="005659F2">
        <w:rPr>
          <w:noProof/>
        </w:rPr>
        <w:t>87</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42.</w:t>
      </w:r>
      <w:r>
        <w:rPr>
          <w:noProof/>
        </w:rPr>
        <w:t xml:space="preserve"> Diagrama Entidade - Relacionamento</w:t>
      </w:r>
      <w:r>
        <w:rPr>
          <w:noProof/>
        </w:rPr>
        <w:tab/>
      </w:r>
      <w:r>
        <w:rPr>
          <w:noProof/>
        </w:rPr>
        <w:fldChar w:fldCharType="begin"/>
      </w:r>
      <w:r>
        <w:rPr>
          <w:noProof/>
        </w:rPr>
        <w:instrText xml:space="preserve"> PAGEREF _Toc363718423 \h </w:instrText>
      </w:r>
      <w:r>
        <w:rPr>
          <w:noProof/>
        </w:rPr>
      </w:r>
      <w:r>
        <w:rPr>
          <w:noProof/>
        </w:rPr>
        <w:fldChar w:fldCharType="separate"/>
      </w:r>
      <w:r w:rsidR="005659F2">
        <w:rPr>
          <w:noProof/>
        </w:rPr>
        <w:t>89</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 xml:space="preserve">Figura 43. </w:t>
      </w:r>
      <w:r>
        <w:rPr>
          <w:noProof/>
        </w:rPr>
        <w:t>Diagrama de Sequência - Realizar Agendamento</w:t>
      </w:r>
      <w:r>
        <w:rPr>
          <w:noProof/>
        </w:rPr>
        <w:tab/>
      </w:r>
      <w:r>
        <w:rPr>
          <w:noProof/>
        </w:rPr>
        <w:fldChar w:fldCharType="begin"/>
      </w:r>
      <w:r>
        <w:rPr>
          <w:noProof/>
        </w:rPr>
        <w:instrText xml:space="preserve"> PAGEREF _Toc363718424 \h </w:instrText>
      </w:r>
      <w:r>
        <w:rPr>
          <w:noProof/>
        </w:rPr>
      </w:r>
      <w:r>
        <w:rPr>
          <w:noProof/>
        </w:rPr>
        <w:fldChar w:fldCharType="separate"/>
      </w:r>
      <w:r w:rsidR="005659F2">
        <w:rPr>
          <w:noProof/>
        </w:rPr>
        <w:t>91</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44.</w:t>
      </w:r>
      <w:r>
        <w:rPr>
          <w:noProof/>
        </w:rPr>
        <w:t xml:space="preserve"> Diagrama de Sequência - Busca Profissional</w:t>
      </w:r>
      <w:r>
        <w:rPr>
          <w:noProof/>
        </w:rPr>
        <w:tab/>
      </w:r>
      <w:r>
        <w:rPr>
          <w:noProof/>
        </w:rPr>
        <w:fldChar w:fldCharType="begin"/>
      </w:r>
      <w:r>
        <w:rPr>
          <w:noProof/>
        </w:rPr>
        <w:instrText xml:space="preserve"> PAGEREF _Toc363718425 \h </w:instrText>
      </w:r>
      <w:r>
        <w:rPr>
          <w:noProof/>
        </w:rPr>
      </w:r>
      <w:r>
        <w:rPr>
          <w:noProof/>
        </w:rPr>
        <w:fldChar w:fldCharType="separate"/>
      </w:r>
      <w:r w:rsidR="005659F2">
        <w:rPr>
          <w:noProof/>
        </w:rPr>
        <w:t>91</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45.</w:t>
      </w:r>
      <w:r>
        <w:rPr>
          <w:noProof/>
        </w:rPr>
        <w:t xml:space="preserve"> Diagrama de Sequência - Cadastrar Consultório</w:t>
      </w:r>
      <w:r>
        <w:rPr>
          <w:noProof/>
        </w:rPr>
        <w:tab/>
      </w:r>
      <w:r>
        <w:rPr>
          <w:noProof/>
        </w:rPr>
        <w:fldChar w:fldCharType="begin"/>
      </w:r>
      <w:r>
        <w:rPr>
          <w:noProof/>
        </w:rPr>
        <w:instrText xml:space="preserve"> PAGEREF _Toc363718426 \h </w:instrText>
      </w:r>
      <w:r>
        <w:rPr>
          <w:noProof/>
        </w:rPr>
      </w:r>
      <w:r>
        <w:rPr>
          <w:noProof/>
        </w:rPr>
        <w:fldChar w:fldCharType="separate"/>
      </w:r>
      <w:r w:rsidR="005659F2">
        <w:rPr>
          <w:noProof/>
        </w:rPr>
        <w:t>92</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46.</w:t>
      </w:r>
      <w:r>
        <w:rPr>
          <w:noProof/>
        </w:rPr>
        <w:t xml:space="preserve"> Diagrama de Sequência - Cadastrar Médico</w:t>
      </w:r>
      <w:r>
        <w:rPr>
          <w:noProof/>
        </w:rPr>
        <w:tab/>
      </w:r>
      <w:r>
        <w:rPr>
          <w:noProof/>
        </w:rPr>
        <w:fldChar w:fldCharType="begin"/>
      </w:r>
      <w:r>
        <w:rPr>
          <w:noProof/>
        </w:rPr>
        <w:instrText xml:space="preserve"> PAGEREF _Toc363718427 \h </w:instrText>
      </w:r>
      <w:r>
        <w:rPr>
          <w:noProof/>
        </w:rPr>
      </w:r>
      <w:r>
        <w:rPr>
          <w:noProof/>
        </w:rPr>
        <w:fldChar w:fldCharType="separate"/>
      </w:r>
      <w:r w:rsidR="005659F2">
        <w:rPr>
          <w:noProof/>
        </w:rPr>
        <w:t>92</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47.</w:t>
      </w:r>
      <w:r>
        <w:rPr>
          <w:noProof/>
        </w:rPr>
        <w:t xml:space="preserve"> Diagrama de Sequência - Cadastrar Paciente</w:t>
      </w:r>
      <w:r>
        <w:rPr>
          <w:noProof/>
        </w:rPr>
        <w:tab/>
      </w:r>
      <w:r>
        <w:rPr>
          <w:noProof/>
        </w:rPr>
        <w:fldChar w:fldCharType="begin"/>
      </w:r>
      <w:r>
        <w:rPr>
          <w:noProof/>
        </w:rPr>
        <w:instrText xml:space="preserve"> PAGEREF _Toc363718428 \h </w:instrText>
      </w:r>
      <w:r>
        <w:rPr>
          <w:noProof/>
        </w:rPr>
      </w:r>
      <w:r>
        <w:rPr>
          <w:noProof/>
        </w:rPr>
        <w:fldChar w:fldCharType="separate"/>
      </w:r>
      <w:r w:rsidR="005659F2">
        <w:rPr>
          <w:noProof/>
        </w:rPr>
        <w:t>93</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48.</w:t>
      </w:r>
      <w:r>
        <w:rPr>
          <w:noProof/>
        </w:rPr>
        <w:t xml:space="preserve"> Diagrama de Sequência - Manter Agenda</w:t>
      </w:r>
      <w:r>
        <w:rPr>
          <w:noProof/>
        </w:rPr>
        <w:tab/>
      </w:r>
      <w:r>
        <w:rPr>
          <w:noProof/>
        </w:rPr>
        <w:fldChar w:fldCharType="begin"/>
      </w:r>
      <w:r>
        <w:rPr>
          <w:noProof/>
        </w:rPr>
        <w:instrText xml:space="preserve"> PAGEREF _Toc363718429 \h </w:instrText>
      </w:r>
      <w:r>
        <w:rPr>
          <w:noProof/>
        </w:rPr>
      </w:r>
      <w:r>
        <w:rPr>
          <w:noProof/>
        </w:rPr>
        <w:fldChar w:fldCharType="separate"/>
      </w:r>
      <w:r w:rsidR="005659F2">
        <w:rPr>
          <w:noProof/>
        </w:rPr>
        <w:t>93</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49.</w:t>
      </w:r>
      <w:r>
        <w:rPr>
          <w:noProof/>
        </w:rPr>
        <w:t xml:space="preserve"> Diagrama de Sequência - Manter Consultório</w:t>
      </w:r>
      <w:r>
        <w:rPr>
          <w:noProof/>
        </w:rPr>
        <w:tab/>
      </w:r>
      <w:r>
        <w:rPr>
          <w:noProof/>
        </w:rPr>
        <w:fldChar w:fldCharType="begin"/>
      </w:r>
      <w:r>
        <w:rPr>
          <w:noProof/>
        </w:rPr>
        <w:instrText xml:space="preserve"> PAGEREF _Toc363718430 \h </w:instrText>
      </w:r>
      <w:r>
        <w:rPr>
          <w:noProof/>
        </w:rPr>
      </w:r>
      <w:r>
        <w:rPr>
          <w:noProof/>
        </w:rPr>
        <w:fldChar w:fldCharType="separate"/>
      </w:r>
      <w:r w:rsidR="005659F2">
        <w:rPr>
          <w:noProof/>
        </w:rPr>
        <w:t>94</w:t>
      </w:r>
      <w:r>
        <w:rPr>
          <w:noProof/>
        </w:rPr>
        <w:fldChar w:fldCharType="end"/>
      </w:r>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7238B4">
        <w:rPr>
          <w:b/>
          <w:noProof/>
        </w:rPr>
        <w:t>Figura 50.</w:t>
      </w:r>
      <w:r>
        <w:rPr>
          <w:noProof/>
        </w:rPr>
        <w:t xml:space="preserve"> Diagrama de Sequência - Manter Médico</w:t>
      </w:r>
      <w:r>
        <w:rPr>
          <w:noProof/>
        </w:rPr>
        <w:tab/>
      </w:r>
      <w:r>
        <w:rPr>
          <w:noProof/>
        </w:rPr>
        <w:fldChar w:fldCharType="begin"/>
      </w:r>
      <w:r>
        <w:rPr>
          <w:noProof/>
        </w:rPr>
        <w:instrText xml:space="preserve"> PAGEREF _Toc363718431 \h </w:instrText>
      </w:r>
      <w:r>
        <w:rPr>
          <w:noProof/>
        </w:rPr>
      </w:r>
      <w:r>
        <w:rPr>
          <w:noProof/>
        </w:rPr>
        <w:fldChar w:fldCharType="separate"/>
      </w:r>
      <w:r w:rsidR="005659F2">
        <w:rPr>
          <w:noProof/>
        </w:rPr>
        <w:t>94</w:t>
      </w:r>
      <w:r>
        <w:rPr>
          <w:noProof/>
        </w:rPr>
        <w:fldChar w:fldCharType="end"/>
      </w:r>
    </w:p>
    <w:p w:rsidR="001961AA" w:rsidRPr="001961AA" w:rsidRDefault="00E16379" w:rsidP="00F92AA6">
      <w:pPr>
        <w:tabs>
          <w:tab w:val="right" w:leader="dot" w:pos="9071"/>
        </w:tabs>
        <w:ind w:firstLine="0"/>
        <w:jc w:val="center"/>
        <w:rPr>
          <w:b/>
        </w:rPr>
      </w:pPr>
      <w:r>
        <w:rPr>
          <w:b/>
        </w:rPr>
        <w:fldChar w:fldCharType="end"/>
      </w:r>
      <w:r w:rsidR="001961AA">
        <w:br w:type="page"/>
      </w:r>
      <w:r w:rsidR="001961AA">
        <w:rPr>
          <w:b/>
        </w:rPr>
        <w:lastRenderedPageBreak/>
        <w:t>LISTA DE TABELAS</w:t>
      </w:r>
    </w:p>
    <w:p w:rsidR="001961AA" w:rsidRDefault="001961AA" w:rsidP="001961AA">
      <w:pPr>
        <w:ind w:firstLine="0"/>
      </w:pPr>
    </w:p>
    <w:p w:rsidR="007B33E7" w:rsidRDefault="007B33E7" w:rsidP="001961AA">
      <w:pPr>
        <w:ind w:firstLine="0"/>
      </w:pPr>
    </w:p>
    <w:p w:rsidR="007B33E7" w:rsidRDefault="00E16379">
      <w:pPr>
        <w:pStyle w:val="ndicedeilustraes"/>
        <w:tabs>
          <w:tab w:val="right" w:leader="dot" w:pos="9061"/>
        </w:tabs>
        <w:rPr>
          <w:rFonts w:asciiTheme="minorHAnsi" w:eastAsiaTheme="minorEastAsia" w:hAnsiTheme="minorHAnsi" w:cstheme="minorBidi"/>
          <w:noProof/>
          <w:kern w:val="0"/>
          <w:sz w:val="22"/>
          <w:szCs w:val="22"/>
          <w:lang w:eastAsia="pt-BR" w:bidi="ar-SA"/>
        </w:rPr>
      </w:pPr>
      <w:r w:rsidRPr="00E16379">
        <w:rPr>
          <w:b/>
        </w:rPr>
        <w:fldChar w:fldCharType="begin"/>
      </w:r>
      <w:r w:rsidR="00DA1D67">
        <w:rPr>
          <w:b/>
        </w:rPr>
        <w:instrText xml:space="preserve"> TOC \h \z \c "Tabela" </w:instrText>
      </w:r>
      <w:r w:rsidRPr="00E16379">
        <w:rPr>
          <w:b/>
        </w:rPr>
        <w:fldChar w:fldCharType="separate"/>
      </w:r>
      <w:hyperlink w:anchor="_Toc363718432" w:history="1">
        <w:r w:rsidR="007B33E7" w:rsidRPr="00BC58AA">
          <w:rPr>
            <w:rStyle w:val="Hyperlink"/>
            <w:b/>
            <w:noProof/>
          </w:rPr>
          <w:t>Tabela 1.</w:t>
        </w:r>
        <w:r w:rsidR="007B33E7" w:rsidRPr="00BC58AA">
          <w:rPr>
            <w:rStyle w:val="Hyperlink"/>
            <w:noProof/>
          </w:rPr>
          <w:t xml:space="preserve"> Pesquisa sobre temas de saúde.</w:t>
        </w:r>
        <w:r w:rsidR="007B33E7">
          <w:rPr>
            <w:noProof/>
            <w:webHidden/>
          </w:rPr>
          <w:tab/>
        </w:r>
        <w:r w:rsidR="007B33E7">
          <w:rPr>
            <w:noProof/>
            <w:webHidden/>
          </w:rPr>
          <w:fldChar w:fldCharType="begin"/>
        </w:r>
        <w:r w:rsidR="007B33E7">
          <w:rPr>
            <w:noProof/>
            <w:webHidden/>
          </w:rPr>
          <w:instrText xml:space="preserve"> PAGEREF _Toc363718432 \h </w:instrText>
        </w:r>
        <w:r w:rsidR="007B33E7">
          <w:rPr>
            <w:noProof/>
            <w:webHidden/>
          </w:rPr>
        </w:r>
        <w:r w:rsidR="007B33E7">
          <w:rPr>
            <w:noProof/>
            <w:webHidden/>
          </w:rPr>
          <w:fldChar w:fldCharType="separate"/>
        </w:r>
        <w:r w:rsidR="005659F2">
          <w:rPr>
            <w:noProof/>
            <w:webHidden/>
          </w:rPr>
          <w:t>15</w:t>
        </w:r>
        <w:r w:rsidR="007B33E7">
          <w:rPr>
            <w:noProof/>
            <w:webHidden/>
          </w:rPr>
          <w:fldChar w:fldCharType="end"/>
        </w:r>
      </w:hyperlink>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hyperlink w:anchor="_Toc363718433" w:history="1">
        <w:r w:rsidRPr="00BC58AA">
          <w:rPr>
            <w:rStyle w:val="Hyperlink"/>
            <w:b/>
            <w:noProof/>
          </w:rPr>
          <w:t>Tabela 2.</w:t>
        </w:r>
        <w:r w:rsidRPr="00BC58AA">
          <w:rPr>
            <w:rStyle w:val="Hyperlink"/>
            <w:noProof/>
          </w:rPr>
          <w:t xml:space="preserve"> Pesquisa sobre temas de saúde dividida por categorias.</w:t>
        </w:r>
        <w:r>
          <w:rPr>
            <w:noProof/>
            <w:webHidden/>
          </w:rPr>
          <w:tab/>
        </w:r>
        <w:r>
          <w:rPr>
            <w:noProof/>
            <w:webHidden/>
          </w:rPr>
          <w:fldChar w:fldCharType="begin"/>
        </w:r>
        <w:r>
          <w:rPr>
            <w:noProof/>
            <w:webHidden/>
          </w:rPr>
          <w:instrText xml:space="preserve"> PAGEREF _Toc363718433 \h </w:instrText>
        </w:r>
        <w:r>
          <w:rPr>
            <w:noProof/>
            <w:webHidden/>
          </w:rPr>
        </w:r>
        <w:r>
          <w:rPr>
            <w:noProof/>
            <w:webHidden/>
          </w:rPr>
          <w:fldChar w:fldCharType="separate"/>
        </w:r>
        <w:r w:rsidR="005659F2">
          <w:rPr>
            <w:noProof/>
            <w:webHidden/>
          </w:rPr>
          <w:t>16</w:t>
        </w:r>
        <w:r>
          <w:rPr>
            <w:noProof/>
            <w:webHidden/>
          </w:rPr>
          <w:fldChar w:fldCharType="end"/>
        </w:r>
      </w:hyperlink>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hyperlink w:anchor="_Toc363718434" w:history="1">
        <w:r w:rsidRPr="00BC58AA">
          <w:rPr>
            <w:rStyle w:val="Hyperlink"/>
            <w:b/>
            <w:noProof/>
          </w:rPr>
          <w:t>Tabela 3.</w:t>
        </w:r>
        <w:r w:rsidRPr="00BC58AA">
          <w:rPr>
            <w:rStyle w:val="Hyperlink"/>
            <w:noProof/>
          </w:rPr>
          <w:t xml:space="preserve"> Lista das principais características dos sistemas similares.</w:t>
        </w:r>
        <w:r>
          <w:rPr>
            <w:noProof/>
            <w:webHidden/>
          </w:rPr>
          <w:tab/>
        </w:r>
        <w:r>
          <w:rPr>
            <w:noProof/>
            <w:webHidden/>
          </w:rPr>
          <w:fldChar w:fldCharType="begin"/>
        </w:r>
        <w:r>
          <w:rPr>
            <w:noProof/>
            <w:webHidden/>
          </w:rPr>
          <w:instrText xml:space="preserve"> PAGEREF _Toc363718434 \h </w:instrText>
        </w:r>
        <w:r>
          <w:rPr>
            <w:noProof/>
            <w:webHidden/>
          </w:rPr>
        </w:r>
        <w:r>
          <w:rPr>
            <w:noProof/>
            <w:webHidden/>
          </w:rPr>
          <w:fldChar w:fldCharType="separate"/>
        </w:r>
        <w:r w:rsidR="005659F2">
          <w:rPr>
            <w:noProof/>
            <w:webHidden/>
          </w:rPr>
          <w:t>23</w:t>
        </w:r>
        <w:r>
          <w:rPr>
            <w:noProof/>
            <w:webHidden/>
          </w:rPr>
          <w:fldChar w:fldCharType="end"/>
        </w:r>
      </w:hyperlink>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hyperlink w:anchor="_Toc363718435" w:history="1">
        <w:r w:rsidRPr="00BC58AA">
          <w:rPr>
            <w:rStyle w:val="Hyperlink"/>
            <w:b/>
            <w:noProof/>
          </w:rPr>
          <w:t>Tabela 4.</w:t>
        </w:r>
        <w:r w:rsidRPr="00BC58AA">
          <w:rPr>
            <w:rStyle w:val="Hyperlink"/>
            <w:noProof/>
          </w:rPr>
          <w:t xml:space="preserve"> Plano de Riscos</w:t>
        </w:r>
        <w:r>
          <w:rPr>
            <w:noProof/>
            <w:webHidden/>
          </w:rPr>
          <w:tab/>
        </w:r>
        <w:r>
          <w:rPr>
            <w:noProof/>
            <w:webHidden/>
          </w:rPr>
          <w:fldChar w:fldCharType="begin"/>
        </w:r>
        <w:r>
          <w:rPr>
            <w:noProof/>
            <w:webHidden/>
          </w:rPr>
          <w:instrText xml:space="preserve"> PAGEREF _Toc363718435 \h </w:instrText>
        </w:r>
        <w:r>
          <w:rPr>
            <w:noProof/>
            <w:webHidden/>
          </w:rPr>
        </w:r>
        <w:r>
          <w:rPr>
            <w:noProof/>
            <w:webHidden/>
          </w:rPr>
          <w:fldChar w:fldCharType="separate"/>
        </w:r>
        <w:r w:rsidR="005659F2">
          <w:rPr>
            <w:noProof/>
            <w:webHidden/>
          </w:rPr>
          <w:t>30</w:t>
        </w:r>
        <w:r>
          <w:rPr>
            <w:noProof/>
            <w:webHidden/>
          </w:rPr>
          <w:fldChar w:fldCharType="end"/>
        </w:r>
      </w:hyperlink>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hyperlink w:anchor="_Toc363718436" w:history="1">
        <w:r w:rsidRPr="00BC58AA">
          <w:rPr>
            <w:rStyle w:val="Hyperlink"/>
            <w:b/>
            <w:noProof/>
          </w:rPr>
          <w:t>Tabela 5.</w:t>
        </w:r>
        <w:r w:rsidRPr="00BC58AA">
          <w:rPr>
            <w:rStyle w:val="Hyperlink"/>
            <w:noProof/>
          </w:rPr>
          <w:t xml:space="preserve"> Dicionário de dados - Tabela: Consulta</w:t>
        </w:r>
        <w:r>
          <w:rPr>
            <w:noProof/>
            <w:webHidden/>
          </w:rPr>
          <w:tab/>
        </w:r>
        <w:r>
          <w:rPr>
            <w:noProof/>
            <w:webHidden/>
          </w:rPr>
          <w:fldChar w:fldCharType="begin"/>
        </w:r>
        <w:r>
          <w:rPr>
            <w:noProof/>
            <w:webHidden/>
          </w:rPr>
          <w:instrText xml:space="preserve"> PAGEREF _Toc363718436 \h </w:instrText>
        </w:r>
        <w:r>
          <w:rPr>
            <w:noProof/>
            <w:webHidden/>
          </w:rPr>
        </w:r>
        <w:r>
          <w:rPr>
            <w:noProof/>
            <w:webHidden/>
          </w:rPr>
          <w:fldChar w:fldCharType="separate"/>
        </w:r>
        <w:r w:rsidR="005659F2">
          <w:rPr>
            <w:noProof/>
            <w:webHidden/>
          </w:rPr>
          <w:t>95</w:t>
        </w:r>
        <w:r>
          <w:rPr>
            <w:noProof/>
            <w:webHidden/>
          </w:rPr>
          <w:fldChar w:fldCharType="end"/>
        </w:r>
      </w:hyperlink>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hyperlink w:anchor="_Toc363718437" w:history="1">
        <w:r w:rsidRPr="00BC58AA">
          <w:rPr>
            <w:rStyle w:val="Hyperlink"/>
            <w:b/>
            <w:noProof/>
          </w:rPr>
          <w:t>Tabela 6.</w:t>
        </w:r>
        <w:r w:rsidRPr="00BC58AA">
          <w:rPr>
            <w:rStyle w:val="Hyperlink"/>
            <w:noProof/>
          </w:rPr>
          <w:t xml:space="preserve"> Dicionário de dados - Tabela: Consultório</w:t>
        </w:r>
        <w:r>
          <w:rPr>
            <w:noProof/>
            <w:webHidden/>
          </w:rPr>
          <w:tab/>
        </w:r>
        <w:r>
          <w:rPr>
            <w:noProof/>
            <w:webHidden/>
          </w:rPr>
          <w:fldChar w:fldCharType="begin"/>
        </w:r>
        <w:r>
          <w:rPr>
            <w:noProof/>
            <w:webHidden/>
          </w:rPr>
          <w:instrText xml:space="preserve"> PAGEREF _Toc363718437 \h </w:instrText>
        </w:r>
        <w:r>
          <w:rPr>
            <w:noProof/>
            <w:webHidden/>
          </w:rPr>
        </w:r>
        <w:r>
          <w:rPr>
            <w:noProof/>
            <w:webHidden/>
          </w:rPr>
          <w:fldChar w:fldCharType="separate"/>
        </w:r>
        <w:r w:rsidR="005659F2">
          <w:rPr>
            <w:noProof/>
            <w:webHidden/>
          </w:rPr>
          <w:t>95</w:t>
        </w:r>
        <w:r>
          <w:rPr>
            <w:noProof/>
            <w:webHidden/>
          </w:rPr>
          <w:fldChar w:fldCharType="end"/>
        </w:r>
      </w:hyperlink>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hyperlink w:anchor="_Toc363718438" w:history="1">
        <w:r w:rsidRPr="00BC58AA">
          <w:rPr>
            <w:rStyle w:val="Hyperlink"/>
            <w:b/>
            <w:noProof/>
          </w:rPr>
          <w:t>Tabela 7.</w:t>
        </w:r>
        <w:r w:rsidRPr="00BC58AA">
          <w:rPr>
            <w:rStyle w:val="Hyperlink"/>
            <w:noProof/>
          </w:rPr>
          <w:t xml:space="preserve"> Dicionário de dados - Tabela: Convênio</w:t>
        </w:r>
        <w:r>
          <w:rPr>
            <w:noProof/>
            <w:webHidden/>
          </w:rPr>
          <w:tab/>
        </w:r>
        <w:r>
          <w:rPr>
            <w:noProof/>
            <w:webHidden/>
          </w:rPr>
          <w:fldChar w:fldCharType="begin"/>
        </w:r>
        <w:r>
          <w:rPr>
            <w:noProof/>
            <w:webHidden/>
          </w:rPr>
          <w:instrText xml:space="preserve"> PAGEREF _Toc363718438 \h </w:instrText>
        </w:r>
        <w:r>
          <w:rPr>
            <w:noProof/>
            <w:webHidden/>
          </w:rPr>
        </w:r>
        <w:r>
          <w:rPr>
            <w:noProof/>
            <w:webHidden/>
          </w:rPr>
          <w:fldChar w:fldCharType="separate"/>
        </w:r>
        <w:r w:rsidR="005659F2">
          <w:rPr>
            <w:noProof/>
            <w:webHidden/>
          </w:rPr>
          <w:t>96</w:t>
        </w:r>
        <w:r>
          <w:rPr>
            <w:noProof/>
            <w:webHidden/>
          </w:rPr>
          <w:fldChar w:fldCharType="end"/>
        </w:r>
      </w:hyperlink>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hyperlink w:anchor="_Toc363718439" w:history="1">
        <w:r w:rsidRPr="00BC58AA">
          <w:rPr>
            <w:rStyle w:val="Hyperlink"/>
            <w:b/>
            <w:noProof/>
          </w:rPr>
          <w:t>Tabela 8.</w:t>
        </w:r>
        <w:r w:rsidRPr="00BC58AA">
          <w:rPr>
            <w:rStyle w:val="Hyperlink"/>
            <w:noProof/>
          </w:rPr>
          <w:t xml:space="preserve"> Dicionário de dados - Tabela: Especialidade</w:t>
        </w:r>
        <w:r>
          <w:rPr>
            <w:noProof/>
            <w:webHidden/>
          </w:rPr>
          <w:tab/>
        </w:r>
        <w:r>
          <w:rPr>
            <w:noProof/>
            <w:webHidden/>
          </w:rPr>
          <w:fldChar w:fldCharType="begin"/>
        </w:r>
        <w:r>
          <w:rPr>
            <w:noProof/>
            <w:webHidden/>
          </w:rPr>
          <w:instrText xml:space="preserve"> PAGEREF _Toc363718439 \h </w:instrText>
        </w:r>
        <w:r>
          <w:rPr>
            <w:noProof/>
            <w:webHidden/>
          </w:rPr>
        </w:r>
        <w:r>
          <w:rPr>
            <w:noProof/>
            <w:webHidden/>
          </w:rPr>
          <w:fldChar w:fldCharType="separate"/>
        </w:r>
        <w:r w:rsidR="005659F2">
          <w:rPr>
            <w:noProof/>
            <w:webHidden/>
          </w:rPr>
          <w:t>96</w:t>
        </w:r>
        <w:r>
          <w:rPr>
            <w:noProof/>
            <w:webHidden/>
          </w:rPr>
          <w:fldChar w:fldCharType="end"/>
        </w:r>
      </w:hyperlink>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hyperlink w:anchor="_Toc363718440" w:history="1">
        <w:r w:rsidRPr="00BC58AA">
          <w:rPr>
            <w:rStyle w:val="Hyperlink"/>
            <w:b/>
            <w:noProof/>
          </w:rPr>
          <w:t>Tabela 9.</w:t>
        </w:r>
        <w:r w:rsidRPr="00BC58AA">
          <w:rPr>
            <w:rStyle w:val="Hyperlink"/>
            <w:noProof/>
          </w:rPr>
          <w:t xml:space="preserve"> Dicionário de dados - Tabela: Medico</w:t>
        </w:r>
        <w:r>
          <w:rPr>
            <w:noProof/>
            <w:webHidden/>
          </w:rPr>
          <w:tab/>
        </w:r>
        <w:r>
          <w:rPr>
            <w:noProof/>
            <w:webHidden/>
          </w:rPr>
          <w:fldChar w:fldCharType="begin"/>
        </w:r>
        <w:r>
          <w:rPr>
            <w:noProof/>
            <w:webHidden/>
          </w:rPr>
          <w:instrText xml:space="preserve"> PAGEREF _Toc363718440 \h </w:instrText>
        </w:r>
        <w:r>
          <w:rPr>
            <w:noProof/>
            <w:webHidden/>
          </w:rPr>
        </w:r>
        <w:r>
          <w:rPr>
            <w:noProof/>
            <w:webHidden/>
          </w:rPr>
          <w:fldChar w:fldCharType="separate"/>
        </w:r>
        <w:r w:rsidR="005659F2">
          <w:rPr>
            <w:noProof/>
            <w:webHidden/>
          </w:rPr>
          <w:t>96</w:t>
        </w:r>
        <w:r>
          <w:rPr>
            <w:noProof/>
            <w:webHidden/>
          </w:rPr>
          <w:fldChar w:fldCharType="end"/>
        </w:r>
      </w:hyperlink>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hyperlink w:anchor="_Toc363718441" w:history="1">
        <w:r w:rsidRPr="00BC58AA">
          <w:rPr>
            <w:rStyle w:val="Hyperlink"/>
            <w:b/>
            <w:noProof/>
          </w:rPr>
          <w:t>Tabela 10.</w:t>
        </w:r>
        <w:r w:rsidRPr="00BC58AA">
          <w:rPr>
            <w:rStyle w:val="Hyperlink"/>
            <w:noProof/>
          </w:rPr>
          <w:t xml:space="preserve"> Dicionário de dados - Tabela: Medico_Convenio</w:t>
        </w:r>
        <w:r>
          <w:rPr>
            <w:noProof/>
            <w:webHidden/>
          </w:rPr>
          <w:tab/>
        </w:r>
        <w:r>
          <w:rPr>
            <w:noProof/>
            <w:webHidden/>
          </w:rPr>
          <w:fldChar w:fldCharType="begin"/>
        </w:r>
        <w:r>
          <w:rPr>
            <w:noProof/>
            <w:webHidden/>
          </w:rPr>
          <w:instrText xml:space="preserve"> PAGEREF _Toc363718441 \h </w:instrText>
        </w:r>
        <w:r>
          <w:rPr>
            <w:noProof/>
            <w:webHidden/>
          </w:rPr>
        </w:r>
        <w:r>
          <w:rPr>
            <w:noProof/>
            <w:webHidden/>
          </w:rPr>
          <w:fldChar w:fldCharType="separate"/>
        </w:r>
        <w:r w:rsidR="005659F2">
          <w:rPr>
            <w:noProof/>
            <w:webHidden/>
          </w:rPr>
          <w:t>97</w:t>
        </w:r>
        <w:r>
          <w:rPr>
            <w:noProof/>
            <w:webHidden/>
          </w:rPr>
          <w:fldChar w:fldCharType="end"/>
        </w:r>
      </w:hyperlink>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hyperlink w:anchor="_Toc363718442" w:history="1">
        <w:r w:rsidRPr="00BC58AA">
          <w:rPr>
            <w:rStyle w:val="Hyperlink"/>
            <w:b/>
            <w:noProof/>
          </w:rPr>
          <w:t>Tabela 11.</w:t>
        </w:r>
        <w:r w:rsidRPr="00BC58AA">
          <w:rPr>
            <w:rStyle w:val="Hyperlink"/>
            <w:noProof/>
          </w:rPr>
          <w:t xml:space="preserve"> Dicionário de dados - Tabela: Medico_Especialidade</w:t>
        </w:r>
        <w:r>
          <w:rPr>
            <w:noProof/>
            <w:webHidden/>
          </w:rPr>
          <w:tab/>
        </w:r>
        <w:r>
          <w:rPr>
            <w:noProof/>
            <w:webHidden/>
          </w:rPr>
          <w:fldChar w:fldCharType="begin"/>
        </w:r>
        <w:r>
          <w:rPr>
            <w:noProof/>
            <w:webHidden/>
          </w:rPr>
          <w:instrText xml:space="preserve"> PAGEREF _Toc363718442 \h </w:instrText>
        </w:r>
        <w:r>
          <w:rPr>
            <w:noProof/>
            <w:webHidden/>
          </w:rPr>
        </w:r>
        <w:r>
          <w:rPr>
            <w:noProof/>
            <w:webHidden/>
          </w:rPr>
          <w:fldChar w:fldCharType="separate"/>
        </w:r>
        <w:r w:rsidR="005659F2">
          <w:rPr>
            <w:noProof/>
            <w:webHidden/>
          </w:rPr>
          <w:t>97</w:t>
        </w:r>
        <w:r>
          <w:rPr>
            <w:noProof/>
            <w:webHidden/>
          </w:rPr>
          <w:fldChar w:fldCharType="end"/>
        </w:r>
      </w:hyperlink>
    </w:p>
    <w:p w:rsidR="007B33E7" w:rsidRDefault="007B33E7">
      <w:pPr>
        <w:pStyle w:val="ndicedeilustraes"/>
        <w:tabs>
          <w:tab w:val="right" w:leader="dot" w:pos="9061"/>
        </w:tabs>
        <w:rPr>
          <w:rFonts w:asciiTheme="minorHAnsi" w:eastAsiaTheme="minorEastAsia" w:hAnsiTheme="minorHAnsi" w:cstheme="minorBidi"/>
          <w:noProof/>
          <w:kern w:val="0"/>
          <w:sz w:val="22"/>
          <w:szCs w:val="22"/>
          <w:lang w:eastAsia="pt-BR" w:bidi="ar-SA"/>
        </w:rPr>
      </w:pPr>
      <w:hyperlink w:anchor="_Toc363718443" w:history="1">
        <w:r w:rsidRPr="00BC58AA">
          <w:rPr>
            <w:rStyle w:val="Hyperlink"/>
            <w:b/>
            <w:noProof/>
          </w:rPr>
          <w:t>Tabela 12.</w:t>
        </w:r>
        <w:r w:rsidRPr="00BC58AA">
          <w:rPr>
            <w:rStyle w:val="Hyperlink"/>
            <w:noProof/>
          </w:rPr>
          <w:t xml:space="preserve"> Dicionário de dados - Tabela: Paciente</w:t>
        </w:r>
        <w:r>
          <w:rPr>
            <w:noProof/>
            <w:webHidden/>
          </w:rPr>
          <w:tab/>
        </w:r>
        <w:r>
          <w:rPr>
            <w:noProof/>
            <w:webHidden/>
          </w:rPr>
          <w:fldChar w:fldCharType="begin"/>
        </w:r>
        <w:r>
          <w:rPr>
            <w:noProof/>
            <w:webHidden/>
          </w:rPr>
          <w:instrText xml:space="preserve"> PAGEREF _Toc363718443 \h </w:instrText>
        </w:r>
        <w:r>
          <w:rPr>
            <w:noProof/>
            <w:webHidden/>
          </w:rPr>
        </w:r>
        <w:r>
          <w:rPr>
            <w:noProof/>
            <w:webHidden/>
          </w:rPr>
          <w:fldChar w:fldCharType="separate"/>
        </w:r>
        <w:r w:rsidR="005659F2">
          <w:rPr>
            <w:noProof/>
            <w:webHidden/>
          </w:rPr>
          <w:t>97</w:t>
        </w:r>
        <w:r>
          <w:rPr>
            <w:noProof/>
            <w:webHidden/>
          </w:rPr>
          <w:fldChar w:fldCharType="end"/>
        </w:r>
      </w:hyperlink>
    </w:p>
    <w:p w:rsidR="008C7311" w:rsidRDefault="00E16379" w:rsidP="004270FC">
      <w:pPr>
        <w:tabs>
          <w:tab w:val="right" w:leader="dot" w:pos="9071"/>
        </w:tabs>
        <w:ind w:firstLine="0"/>
        <w:rPr>
          <w:b/>
        </w:rPr>
      </w:pPr>
      <w:r>
        <w:rPr>
          <w:b/>
        </w:rPr>
        <w:fldChar w:fldCharType="end"/>
      </w:r>
      <w:r w:rsidR="001961AA">
        <w:br w:type="page"/>
      </w:r>
    </w:p>
    <w:p w:rsidR="001961AA" w:rsidRPr="001961AA" w:rsidRDefault="001961AA" w:rsidP="001961AA">
      <w:pPr>
        <w:ind w:firstLine="0"/>
        <w:jc w:val="center"/>
        <w:rPr>
          <w:b/>
        </w:rPr>
      </w:pPr>
      <w:r>
        <w:rPr>
          <w:b/>
        </w:rPr>
        <w:lastRenderedPageBreak/>
        <w:t>SUMÁRIO</w:t>
      </w:r>
    </w:p>
    <w:p w:rsidR="002E34C3" w:rsidRDefault="002E34C3" w:rsidP="001961AA">
      <w:pPr>
        <w:ind w:firstLine="0"/>
      </w:pPr>
    </w:p>
    <w:p w:rsidR="007B33E7" w:rsidRDefault="00E16379">
      <w:pPr>
        <w:pStyle w:val="Sumrio1"/>
        <w:rPr>
          <w:rFonts w:asciiTheme="minorHAnsi" w:eastAsiaTheme="minorEastAsia" w:hAnsiTheme="minorHAnsi" w:cstheme="minorBidi"/>
          <w:b w:val="0"/>
          <w:noProof/>
          <w:sz w:val="22"/>
          <w:szCs w:val="22"/>
          <w:lang w:eastAsia="pt-BR"/>
        </w:rPr>
      </w:pPr>
      <w:r w:rsidRPr="00E16379">
        <w:fldChar w:fldCharType="begin"/>
      </w:r>
      <w:r w:rsidR="003B200F">
        <w:instrText xml:space="preserve"> TOC \o "1-3" \h \z \u </w:instrText>
      </w:r>
      <w:r w:rsidRPr="00E16379">
        <w:fldChar w:fldCharType="separate"/>
      </w:r>
      <w:hyperlink w:anchor="_Toc363718444" w:history="1">
        <w:r w:rsidR="007B33E7" w:rsidRPr="00710653">
          <w:rPr>
            <w:rStyle w:val="Hyperlink"/>
            <w:noProof/>
            <w:lang w:bidi="hi-IN"/>
          </w:rPr>
          <w:t>RESUMO</w:t>
        </w:r>
        <w:r w:rsidR="007B33E7">
          <w:rPr>
            <w:noProof/>
            <w:webHidden/>
          </w:rPr>
          <w:tab/>
        </w:r>
        <w:r w:rsidR="007B33E7">
          <w:rPr>
            <w:noProof/>
            <w:webHidden/>
          </w:rPr>
          <w:fldChar w:fldCharType="begin"/>
        </w:r>
        <w:r w:rsidR="007B33E7">
          <w:rPr>
            <w:noProof/>
            <w:webHidden/>
          </w:rPr>
          <w:instrText xml:space="preserve"> PAGEREF _Toc363718444 \h </w:instrText>
        </w:r>
        <w:r w:rsidR="007B33E7">
          <w:rPr>
            <w:noProof/>
            <w:webHidden/>
          </w:rPr>
        </w:r>
        <w:r w:rsidR="007B33E7">
          <w:rPr>
            <w:noProof/>
            <w:webHidden/>
          </w:rPr>
          <w:fldChar w:fldCharType="separate"/>
        </w:r>
        <w:r w:rsidR="005659F2">
          <w:rPr>
            <w:noProof/>
            <w:webHidden/>
          </w:rPr>
          <w:t>4</w:t>
        </w:r>
        <w:r w:rsidR="007B33E7">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445" w:history="1">
        <w:r w:rsidRPr="00710653">
          <w:rPr>
            <w:rStyle w:val="Hyperlink"/>
            <w:noProof/>
            <w:lang w:bidi="hi-IN"/>
          </w:rPr>
          <w:t>ABSTRACT</w:t>
        </w:r>
        <w:r>
          <w:rPr>
            <w:noProof/>
            <w:webHidden/>
          </w:rPr>
          <w:tab/>
        </w:r>
        <w:r>
          <w:rPr>
            <w:noProof/>
            <w:webHidden/>
          </w:rPr>
          <w:fldChar w:fldCharType="begin"/>
        </w:r>
        <w:r>
          <w:rPr>
            <w:noProof/>
            <w:webHidden/>
          </w:rPr>
          <w:instrText xml:space="preserve"> PAGEREF _Toc363718445 \h </w:instrText>
        </w:r>
        <w:r>
          <w:rPr>
            <w:noProof/>
            <w:webHidden/>
          </w:rPr>
        </w:r>
        <w:r>
          <w:rPr>
            <w:noProof/>
            <w:webHidden/>
          </w:rPr>
          <w:fldChar w:fldCharType="separate"/>
        </w:r>
        <w:r w:rsidR="005659F2">
          <w:rPr>
            <w:noProof/>
            <w:webHidden/>
          </w:rPr>
          <w:t>5</w:t>
        </w:r>
        <w:r>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446" w:history="1">
        <w:r w:rsidRPr="00710653">
          <w:rPr>
            <w:rStyle w:val="Hyperlink"/>
            <w:noProof/>
            <w:lang w:bidi="hi-IN"/>
          </w:rPr>
          <w:t>1.</w:t>
        </w:r>
        <w:r>
          <w:rPr>
            <w:rFonts w:asciiTheme="minorHAnsi" w:eastAsiaTheme="minorEastAsia" w:hAnsiTheme="minorHAnsi" w:cstheme="minorBidi"/>
            <w:b w:val="0"/>
            <w:noProof/>
            <w:sz w:val="22"/>
            <w:szCs w:val="22"/>
            <w:lang w:eastAsia="pt-BR"/>
          </w:rPr>
          <w:tab/>
        </w:r>
        <w:r w:rsidRPr="00710653">
          <w:rPr>
            <w:rStyle w:val="Hyperlink"/>
            <w:noProof/>
            <w:lang w:bidi="hi-IN"/>
          </w:rPr>
          <w:t>INTRODUÇÃO</w:t>
        </w:r>
        <w:r>
          <w:rPr>
            <w:noProof/>
            <w:webHidden/>
          </w:rPr>
          <w:tab/>
        </w:r>
        <w:r>
          <w:rPr>
            <w:noProof/>
            <w:webHidden/>
          </w:rPr>
          <w:fldChar w:fldCharType="begin"/>
        </w:r>
        <w:r>
          <w:rPr>
            <w:noProof/>
            <w:webHidden/>
          </w:rPr>
          <w:instrText xml:space="preserve"> PAGEREF _Toc363718446 \h </w:instrText>
        </w:r>
        <w:r>
          <w:rPr>
            <w:noProof/>
            <w:webHidden/>
          </w:rPr>
        </w:r>
        <w:r>
          <w:rPr>
            <w:noProof/>
            <w:webHidden/>
          </w:rPr>
          <w:fldChar w:fldCharType="separate"/>
        </w:r>
        <w:r w:rsidR="005659F2">
          <w:rPr>
            <w:noProof/>
            <w:webHidden/>
          </w:rPr>
          <w:t>11</w:t>
        </w:r>
        <w:r>
          <w:rPr>
            <w:noProof/>
            <w:webHidden/>
          </w:rPr>
          <w:fldChar w:fldCharType="end"/>
        </w:r>
      </w:hyperlink>
    </w:p>
    <w:p w:rsidR="007B33E7" w:rsidRDefault="007B33E7">
      <w:pPr>
        <w:pStyle w:val="Sumrio2"/>
        <w:tabs>
          <w:tab w:val="left" w:pos="1100"/>
        </w:tabs>
        <w:rPr>
          <w:rFonts w:asciiTheme="minorHAnsi" w:eastAsiaTheme="minorEastAsia" w:hAnsiTheme="minorHAnsi" w:cstheme="minorBidi"/>
          <w:noProof/>
          <w:sz w:val="22"/>
          <w:lang w:eastAsia="pt-BR"/>
        </w:rPr>
      </w:pPr>
      <w:hyperlink w:anchor="_Toc363718447" w:history="1">
        <w:r w:rsidRPr="00710653">
          <w:rPr>
            <w:rStyle w:val="Hyperlink"/>
            <w:noProof/>
            <w:lang w:bidi="hi-IN"/>
          </w:rPr>
          <w:t>1.1.</w:t>
        </w:r>
        <w:r>
          <w:rPr>
            <w:rFonts w:asciiTheme="minorHAnsi" w:eastAsiaTheme="minorEastAsia" w:hAnsiTheme="minorHAnsi" w:cstheme="minorBidi"/>
            <w:noProof/>
            <w:sz w:val="22"/>
            <w:lang w:eastAsia="pt-BR"/>
          </w:rPr>
          <w:tab/>
        </w:r>
        <w:r w:rsidRPr="00710653">
          <w:rPr>
            <w:rStyle w:val="Hyperlink"/>
            <w:noProof/>
            <w:lang w:bidi="hi-IN"/>
          </w:rPr>
          <w:t>JUSTIFICATIVA</w:t>
        </w:r>
        <w:r>
          <w:rPr>
            <w:noProof/>
            <w:webHidden/>
          </w:rPr>
          <w:tab/>
        </w:r>
        <w:r>
          <w:rPr>
            <w:noProof/>
            <w:webHidden/>
          </w:rPr>
          <w:fldChar w:fldCharType="begin"/>
        </w:r>
        <w:r>
          <w:rPr>
            <w:noProof/>
            <w:webHidden/>
          </w:rPr>
          <w:instrText xml:space="preserve"> PAGEREF _Toc363718447 \h </w:instrText>
        </w:r>
        <w:r>
          <w:rPr>
            <w:noProof/>
            <w:webHidden/>
          </w:rPr>
        </w:r>
        <w:r>
          <w:rPr>
            <w:noProof/>
            <w:webHidden/>
          </w:rPr>
          <w:fldChar w:fldCharType="separate"/>
        </w:r>
        <w:r w:rsidR="005659F2">
          <w:rPr>
            <w:noProof/>
            <w:webHidden/>
          </w:rPr>
          <w:t>12</w:t>
        </w:r>
        <w:r>
          <w:rPr>
            <w:noProof/>
            <w:webHidden/>
          </w:rPr>
          <w:fldChar w:fldCharType="end"/>
        </w:r>
      </w:hyperlink>
    </w:p>
    <w:p w:rsidR="007B33E7" w:rsidRDefault="007B33E7">
      <w:pPr>
        <w:pStyle w:val="Sumrio2"/>
        <w:tabs>
          <w:tab w:val="left" w:pos="1100"/>
        </w:tabs>
        <w:rPr>
          <w:rFonts w:asciiTheme="minorHAnsi" w:eastAsiaTheme="minorEastAsia" w:hAnsiTheme="minorHAnsi" w:cstheme="minorBidi"/>
          <w:noProof/>
          <w:sz w:val="22"/>
          <w:lang w:eastAsia="pt-BR"/>
        </w:rPr>
      </w:pPr>
      <w:hyperlink w:anchor="_Toc363718448" w:history="1">
        <w:r w:rsidRPr="00710653">
          <w:rPr>
            <w:rStyle w:val="Hyperlink"/>
            <w:noProof/>
            <w:lang w:bidi="hi-IN"/>
          </w:rPr>
          <w:t>1.2.</w:t>
        </w:r>
        <w:r>
          <w:rPr>
            <w:rFonts w:asciiTheme="minorHAnsi" w:eastAsiaTheme="minorEastAsia" w:hAnsiTheme="minorHAnsi" w:cstheme="minorBidi"/>
            <w:noProof/>
            <w:sz w:val="22"/>
            <w:lang w:eastAsia="pt-BR"/>
          </w:rPr>
          <w:tab/>
        </w:r>
        <w:r w:rsidRPr="00710653">
          <w:rPr>
            <w:rStyle w:val="Hyperlink"/>
            <w:noProof/>
            <w:lang w:bidi="hi-IN"/>
          </w:rPr>
          <w:t>OBJETIVO GERAL</w:t>
        </w:r>
        <w:r>
          <w:rPr>
            <w:noProof/>
            <w:webHidden/>
          </w:rPr>
          <w:tab/>
        </w:r>
        <w:r>
          <w:rPr>
            <w:noProof/>
            <w:webHidden/>
          </w:rPr>
          <w:fldChar w:fldCharType="begin"/>
        </w:r>
        <w:r>
          <w:rPr>
            <w:noProof/>
            <w:webHidden/>
          </w:rPr>
          <w:instrText xml:space="preserve"> PAGEREF _Toc363718448 \h </w:instrText>
        </w:r>
        <w:r>
          <w:rPr>
            <w:noProof/>
            <w:webHidden/>
          </w:rPr>
        </w:r>
        <w:r>
          <w:rPr>
            <w:noProof/>
            <w:webHidden/>
          </w:rPr>
          <w:fldChar w:fldCharType="separate"/>
        </w:r>
        <w:r w:rsidR="005659F2">
          <w:rPr>
            <w:noProof/>
            <w:webHidden/>
          </w:rPr>
          <w:t>12</w:t>
        </w:r>
        <w:r>
          <w:rPr>
            <w:noProof/>
            <w:webHidden/>
          </w:rPr>
          <w:fldChar w:fldCharType="end"/>
        </w:r>
      </w:hyperlink>
    </w:p>
    <w:p w:rsidR="007B33E7" w:rsidRDefault="007B33E7">
      <w:pPr>
        <w:pStyle w:val="Sumrio2"/>
        <w:tabs>
          <w:tab w:val="left" w:pos="1100"/>
        </w:tabs>
        <w:rPr>
          <w:rFonts w:asciiTheme="minorHAnsi" w:eastAsiaTheme="minorEastAsia" w:hAnsiTheme="minorHAnsi" w:cstheme="minorBidi"/>
          <w:noProof/>
          <w:sz w:val="22"/>
          <w:lang w:eastAsia="pt-BR"/>
        </w:rPr>
      </w:pPr>
      <w:hyperlink w:anchor="_Toc363718449" w:history="1">
        <w:r w:rsidRPr="00710653">
          <w:rPr>
            <w:rStyle w:val="Hyperlink"/>
            <w:noProof/>
            <w:lang w:bidi="hi-IN"/>
          </w:rPr>
          <w:t>1.3.</w:t>
        </w:r>
        <w:r>
          <w:rPr>
            <w:rFonts w:asciiTheme="minorHAnsi" w:eastAsiaTheme="minorEastAsia" w:hAnsiTheme="minorHAnsi" w:cstheme="minorBidi"/>
            <w:noProof/>
            <w:sz w:val="22"/>
            <w:lang w:eastAsia="pt-BR"/>
          </w:rPr>
          <w:tab/>
        </w:r>
        <w:r w:rsidRPr="00710653">
          <w:rPr>
            <w:rStyle w:val="Hyperlink"/>
            <w:noProof/>
            <w:lang w:bidi="hi-IN"/>
          </w:rPr>
          <w:t>OBJETIVOS ESPECIFICOS</w:t>
        </w:r>
        <w:r>
          <w:rPr>
            <w:noProof/>
            <w:webHidden/>
          </w:rPr>
          <w:tab/>
        </w:r>
        <w:r>
          <w:rPr>
            <w:noProof/>
            <w:webHidden/>
          </w:rPr>
          <w:fldChar w:fldCharType="begin"/>
        </w:r>
        <w:r>
          <w:rPr>
            <w:noProof/>
            <w:webHidden/>
          </w:rPr>
          <w:instrText xml:space="preserve"> PAGEREF _Toc363718449 \h </w:instrText>
        </w:r>
        <w:r>
          <w:rPr>
            <w:noProof/>
            <w:webHidden/>
          </w:rPr>
        </w:r>
        <w:r>
          <w:rPr>
            <w:noProof/>
            <w:webHidden/>
          </w:rPr>
          <w:fldChar w:fldCharType="separate"/>
        </w:r>
        <w:r w:rsidR="005659F2">
          <w:rPr>
            <w:noProof/>
            <w:webHidden/>
          </w:rPr>
          <w:t>12</w:t>
        </w:r>
        <w:r>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450" w:history="1">
        <w:r w:rsidRPr="00710653">
          <w:rPr>
            <w:rStyle w:val="Hyperlink"/>
            <w:noProof/>
            <w:lang w:bidi="hi-IN"/>
          </w:rPr>
          <w:t>2.</w:t>
        </w:r>
        <w:r>
          <w:rPr>
            <w:rFonts w:asciiTheme="minorHAnsi" w:eastAsiaTheme="minorEastAsia" w:hAnsiTheme="minorHAnsi" w:cstheme="minorBidi"/>
            <w:b w:val="0"/>
            <w:noProof/>
            <w:sz w:val="22"/>
            <w:szCs w:val="22"/>
            <w:lang w:eastAsia="pt-BR"/>
          </w:rPr>
          <w:tab/>
        </w:r>
        <w:r w:rsidRPr="00710653">
          <w:rPr>
            <w:rStyle w:val="Hyperlink"/>
            <w:noProof/>
            <w:lang w:bidi="hi-IN"/>
          </w:rPr>
          <w:t>FUNDAMENTAÇÃO TEÓRICA</w:t>
        </w:r>
        <w:r>
          <w:rPr>
            <w:noProof/>
            <w:webHidden/>
          </w:rPr>
          <w:tab/>
        </w:r>
        <w:r>
          <w:rPr>
            <w:noProof/>
            <w:webHidden/>
          </w:rPr>
          <w:fldChar w:fldCharType="begin"/>
        </w:r>
        <w:r>
          <w:rPr>
            <w:noProof/>
            <w:webHidden/>
          </w:rPr>
          <w:instrText xml:space="preserve"> PAGEREF _Toc363718450 \h </w:instrText>
        </w:r>
        <w:r>
          <w:rPr>
            <w:noProof/>
            <w:webHidden/>
          </w:rPr>
        </w:r>
        <w:r>
          <w:rPr>
            <w:noProof/>
            <w:webHidden/>
          </w:rPr>
          <w:fldChar w:fldCharType="separate"/>
        </w:r>
        <w:r w:rsidR="005659F2">
          <w:rPr>
            <w:noProof/>
            <w:webHidden/>
          </w:rPr>
          <w:t>13</w:t>
        </w:r>
        <w:r>
          <w:rPr>
            <w:noProof/>
            <w:webHidden/>
          </w:rPr>
          <w:fldChar w:fldCharType="end"/>
        </w:r>
      </w:hyperlink>
    </w:p>
    <w:p w:rsidR="007B33E7" w:rsidRDefault="007B33E7">
      <w:pPr>
        <w:pStyle w:val="Sumrio2"/>
        <w:tabs>
          <w:tab w:val="left" w:pos="1100"/>
        </w:tabs>
        <w:rPr>
          <w:rFonts w:asciiTheme="minorHAnsi" w:eastAsiaTheme="minorEastAsia" w:hAnsiTheme="minorHAnsi" w:cstheme="minorBidi"/>
          <w:noProof/>
          <w:sz w:val="22"/>
          <w:lang w:eastAsia="pt-BR"/>
        </w:rPr>
      </w:pPr>
      <w:hyperlink w:anchor="_Toc363718451" w:history="1">
        <w:r w:rsidRPr="00710653">
          <w:rPr>
            <w:rStyle w:val="Hyperlink"/>
            <w:noProof/>
            <w:lang w:bidi="hi-IN"/>
          </w:rPr>
          <w:t>2.1.</w:t>
        </w:r>
        <w:r>
          <w:rPr>
            <w:rFonts w:asciiTheme="minorHAnsi" w:eastAsiaTheme="minorEastAsia" w:hAnsiTheme="minorHAnsi" w:cstheme="minorBidi"/>
            <w:noProof/>
            <w:sz w:val="22"/>
            <w:lang w:eastAsia="pt-BR"/>
          </w:rPr>
          <w:tab/>
        </w:r>
        <w:r w:rsidRPr="00710653">
          <w:rPr>
            <w:rStyle w:val="Hyperlink"/>
            <w:noProof/>
            <w:lang w:bidi="hi-IN"/>
          </w:rPr>
          <w:t>MEDICINA ONLINE</w:t>
        </w:r>
        <w:r>
          <w:rPr>
            <w:noProof/>
            <w:webHidden/>
          </w:rPr>
          <w:tab/>
        </w:r>
        <w:r>
          <w:rPr>
            <w:noProof/>
            <w:webHidden/>
          </w:rPr>
          <w:fldChar w:fldCharType="begin"/>
        </w:r>
        <w:r>
          <w:rPr>
            <w:noProof/>
            <w:webHidden/>
          </w:rPr>
          <w:instrText xml:space="preserve"> PAGEREF _Toc363718451 \h </w:instrText>
        </w:r>
        <w:r>
          <w:rPr>
            <w:noProof/>
            <w:webHidden/>
          </w:rPr>
        </w:r>
        <w:r>
          <w:rPr>
            <w:noProof/>
            <w:webHidden/>
          </w:rPr>
          <w:fldChar w:fldCharType="separate"/>
        </w:r>
        <w:r w:rsidR="005659F2">
          <w:rPr>
            <w:noProof/>
            <w:webHidden/>
          </w:rPr>
          <w:t>13</w:t>
        </w:r>
        <w:r>
          <w:rPr>
            <w:noProof/>
            <w:webHidden/>
          </w:rPr>
          <w:fldChar w:fldCharType="end"/>
        </w:r>
      </w:hyperlink>
    </w:p>
    <w:p w:rsidR="007B33E7" w:rsidRDefault="007B33E7">
      <w:pPr>
        <w:pStyle w:val="Sumrio2"/>
        <w:tabs>
          <w:tab w:val="left" w:pos="1100"/>
        </w:tabs>
        <w:rPr>
          <w:rFonts w:asciiTheme="minorHAnsi" w:eastAsiaTheme="minorEastAsia" w:hAnsiTheme="minorHAnsi" w:cstheme="minorBidi"/>
          <w:noProof/>
          <w:sz w:val="22"/>
          <w:lang w:eastAsia="pt-BR"/>
        </w:rPr>
      </w:pPr>
      <w:hyperlink w:anchor="_Toc363718452" w:history="1">
        <w:r w:rsidRPr="00710653">
          <w:rPr>
            <w:rStyle w:val="Hyperlink"/>
            <w:noProof/>
            <w:lang w:bidi="hi-IN"/>
          </w:rPr>
          <w:t>2.2.</w:t>
        </w:r>
        <w:r>
          <w:rPr>
            <w:rFonts w:asciiTheme="minorHAnsi" w:eastAsiaTheme="minorEastAsia" w:hAnsiTheme="minorHAnsi" w:cstheme="minorBidi"/>
            <w:noProof/>
            <w:sz w:val="22"/>
            <w:lang w:eastAsia="pt-BR"/>
          </w:rPr>
          <w:tab/>
        </w:r>
        <w:r w:rsidRPr="00710653">
          <w:rPr>
            <w:rStyle w:val="Hyperlink"/>
            <w:noProof/>
            <w:lang w:bidi="hi-IN"/>
          </w:rPr>
          <w:t>COMPUTAÇÃO EM NUVEM</w:t>
        </w:r>
        <w:r>
          <w:rPr>
            <w:noProof/>
            <w:webHidden/>
          </w:rPr>
          <w:tab/>
        </w:r>
        <w:r>
          <w:rPr>
            <w:noProof/>
            <w:webHidden/>
          </w:rPr>
          <w:fldChar w:fldCharType="begin"/>
        </w:r>
        <w:r>
          <w:rPr>
            <w:noProof/>
            <w:webHidden/>
          </w:rPr>
          <w:instrText xml:space="preserve"> PAGEREF _Toc363718452 \h </w:instrText>
        </w:r>
        <w:r>
          <w:rPr>
            <w:noProof/>
            <w:webHidden/>
          </w:rPr>
        </w:r>
        <w:r>
          <w:rPr>
            <w:noProof/>
            <w:webHidden/>
          </w:rPr>
          <w:fldChar w:fldCharType="separate"/>
        </w:r>
        <w:r w:rsidR="005659F2">
          <w:rPr>
            <w:noProof/>
            <w:webHidden/>
          </w:rPr>
          <w:t>17</w:t>
        </w:r>
        <w:r>
          <w:rPr>
            <w:noProof/>
            <w:webHidden/>
          </w:rPr>
          <w:fldChar w:fldCharType="end"/>
        </w:r>
      </w:hyperlink>
    </w:p>
    <w:p w:rsidR="007B33E7" w:rsidRDefault="007B33E7">
      <w:pPr>
        <w:pStyle w:val="Sumrio2"/>
        <w:tabs>
          <w:tab w:val="left" w:pos="1100"/>
        </w:tabs>
        <w:rPr>
          <w:rFonts w:asciiTheme="minorHAnsi" w:eastAsiaTheme="minorEastAsia" w:hAnsiTheme="minorHAnsi" w:cstheme="minorBidi"/>
          <w:noProof/>
          <w:sz w:val="22"/>
          <w:lang w:eastAsia="pt-BR"/>
        </w:rPr>
      </w:pPr>
      <w:hyperlink w:anchor="_Toc363718453" w:history="1">
        <w:r w:rsidRPr="00710653">
          <w:rPr>
            <w:rStyle w:val="Hyperlink"/>
            <w:noProof/>
            <w:lang w:bidi="hi-IN"/>
          </w:rPr>
          <w:t>2.3.</w:t>
        </w:r>
        <w:r>
          <w:rPr>
            <w:rFonts w:asciiTheme="minorHAnsi" w:eastAsiaTheme="minorEastAsia" w:hAnsiTheme="minorHAnsi" w:cstheme="minorBidi"/>
            <w:noProof/>
            <w:sz w:val="22"/>
            <w:lang w:eastAsia="pt-BR"/>
          </w:rPr>
          <w:tab/>
        </w:r>
        <w:r w:rsidRPr="00710653">
          <w:rPr>
            <w:rStyle w:val="Hyperlink"/>
            <w:noProof/>
            <w:lang w:bidi="hi-IN"/>
          </w:rPr>
          <w:t>APLICATIVOS SIMILARES</w:t>
        </w:r>
        <w:r>
          <w:rPr>
            <w:noProof/>
            <w:webHidden/>
          </w:rPr>
          <w:tab/>
        </w:r>
        <w:r>
          <w:rPr>
            <w:noProof/>
            <w:webHidden/>
          </w:rPr>
          <w:fldChar w:fldCharType="begin"/>
        </w:r>
        <w:r>
          <w:rPr>
            <w:noProof/>
            <w:webHidden/>
          </w:rPr>
          <w:instrText xml:space="preserve"> PAGEREF _Toc363718453 \h </w:instrText>
        </w:r>
        <w:r>
          <w:rPr>
            <w:noProof/>
            <w:webHidden/>
          </w:rPr>
        </w:r>
        <w:r>
          <w:rPr>
            <w:noProof/>
            <w:webHidden/>
          </w:rPr>
          <w:fldChar w:fldCharType="separate"/>
        </w:r>
        <w:r w:rsidR="005659F2">
          <w:rPr>
            <w:noProof/>
            <w:webHidden/>
          </w:rPr>
          <w:t>19</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54" w:history="1">
        <w:r w:rsidRPr="00710653">
          <w:rPr>
            <w:rStyle w:val="Hyperlink"/>
            <w:noProof/>
            <w:lang w:bidi="hi-IN"/>
          </w:rPr>
          <w:t>2.3.1.</w:t>
        </w:r>
        <w:r>
          <w:rPr>
            <w:rFonts w:asciiTheme="minorHAnsi" w:eastAsiaTheme="minorEastAsia" w:hAnsiTheme="minorHAnsi" w:cstheme="minorBidi"/>
            <w:noProof/>
            <w:sz w:val="22"/>
            <w:lang w:eastAsia="pt-BR"/>
          </w:rPr>
          <w:tab/>
        </w:r>
        <w:r w:rsidRPr="00710653">
          <w:rPr>
            <w:rStyle w:val="Hyperlink"/>
            <w:noProof/>
            <w:lang w:bidi="hi-IN"/>
          </w:rPr>
          <w:t>Sim Doctor</w:t>
        </w:r>
        <w:r>
          <w:rPr>
            <w:noProof/>
            <w:webHidden/>
          </w:rPr>
          <w:tab/>
        </w:r>
        <w:r>
          <w:rPr>
            <w:noProof/>
            <w:webHidden/>
          </w:rPr>
          <w:fldChar w:fldCharType="begin"/>
        </w:r>
        <w:r>
          <w:rPr>
            <w:noProof/>
            <w:webHidden/>
          </w:rPr>
          <w:instrText xml:space="preserve"> PAGEREF _Toc363718454 \h </w:instrText>
        </w:r>
        <w:r>
          <w:rPr>
            <w:noProof/>
            <w:webHidden/>
          </w:rPr>
        </w:r>
        <w:r>
          <w:rPr>
            <w:noProof/>
            <w:webHidden/>
          </w:rPr>
          <w:fldChar w:fldCharType="separate"/>
        </w:r>
        <w:r w:rsidR="005659F2">
          <w:rPr>
            <w:noProof/>
            <w:webHidden/>
          </w:rPr>
          <w:t>19</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55" w:history="1">
        <w:r w:rsidRPr="00710653">
          <w:rPr>
            <w:rStyle w:val="Hyperlink"/>
            <w:noProof/>
            <w:lang w:bidi="hi-IN"/>
          </w:rPr>
          <w:t>2.3.2.</w:t>
        </w:r>
        <w:r>
          <w:rPr>
            <w:rFonts w:asciiTheme="minorHAnsi" w:eastAsiaTheme="minorEastAsia" w:hAnsiTheme="minorHAnsi" w:cstheme="minorBidi"/>
            <w:noProof/>
            <w:sz w:val="22"/>
            <w:lang w:eastAsia="pt-BR"/>
          </w:rPr>
          <w:tab/>
        </w:r>
        <w:r w:rsidRPr="00710653">
          <w:rPr>
            <w:rStyle w:val="Hyperlink"/>
            <w:noProof/>
            <w:lang w:bidi="hi-IN"/>
          </w:rPr>
          <w:t>Consulta Pontual</w:t>
        </w:r>
        <w:r>
          <w:rPr>
            <w:noProof/>
            <w:webHidden/>
          </w:rPr>
          <w:tab/>
        </w:r>
        <w:r>
          <w:rPr>
            <w:noProof/>
            <w:webHidden/>
          </w:rPr>
          <w:fldChar w:fldCharType="begin"/>
        </w:r>
        <w:r>
          <w:rPr>
            <w:noProof/>
            <w:webHidden/>
          </w:rPr>
          <w:instrText xml:space="preserve"> PAGEREF _Toc363718455 \h </w:instrText>
        </w:r>
        <w:r>
          <w:rPr>
            <w:noProof/>
            <w:webHidden/>
          </w:rPr>
        </w:r>
        <w:r>
          <w:rPr>
            <w:noProof/>
            <w:webHidden/>
          </w:rPr>
          <w:fldChar w:fldCharType="separate"/>
        </w:r>
        <w:r w:rsidR="005659F2">
          <w:rPr>
            <w:noProof/>
            <w:webHidden/>
          </w:rPr>
          <w:t>20</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56" w:history="1">
        <w:r w:rsidRPr="00710653">
          <w:rPr>
            <w:rStyle w:val="Hyperlink"/>
            <w:noProof/>
            <w:lang w:bidi="hi-IN"/>
          </w:rPr>
          <w:t>2.3.3.</w:t>
        </w:r>
        <w:r>
          <w:rPr>
            <w:rFonts w:asciiTheme="minorHAnsi" w:eastAsiaTheme="minorEastAsia" w:hAnsiTheme="minorHAnsi" w:cstheme="minorBidi"/>
            <w:noProof/>
            <w:sz w:val="22"/>
            <w:lang w:eastAsia="pt-BR"/>
          </w:rPr>
          <w:tab/>
        </w:r>
        <w:r w:rsidRPr="00710653">
          <w:rPr>
            <w:rStyle w:val="Hyperlink"/>
            <w:noProof/>
            <w:lang w:bidi="hi-IN"/>
          </w:rPr>
          <w:t>Dr. Busca</w:t>
        </w:r>
        <w:r>
          <w:rPr>
            <w:noProof/>
            <w:webHidden/>
          </w:rPr>
          <w:tab/>
        </w:r>
        <w:r>
          <w:rPr>
            <w:noProof/>
            <w:webHidden/>
          </w:rPr>
          <w:fldChar w:fldCharType="begin"/>
        </w:r>
        <w:r>
          <w:rPr>
            <w:noProof/>
            <w:webHidden/>
          </w:rPr>
          <w:instrText xml:space="preserve"> PAGEREF _Toc363718456 \h </w:instrText>
        </w:r>
        <w:r>
          <w:rPr>
            <w:noProof/>
            <w:webHidden/>
          </w:rPr>
        </w:r>
        <w:r>
          <w:rPr>
            <w:noProof/>
            <w:webHidden/>
          </w:rPr>
          <w:fldChar w:fldCharType="separate"/>
        </w:r>
        <w:r w:rsidR="005659F2">
          <w:rPr>
            <w:noProof/>
            <w:webHidden/>
          </w:rPr>
          <w:t>22</w:t>
        </w:r>
        <w:r>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457" w:history="1">
        <w:r w:rsidRPr="00710653">
          <w:rPr>
            <w:rStyle w:val="Hyperlink"/>
            <w:noProof/>
            <w:lang w:bidi="hi-IN"/>
          </w:rPr>
          <w:t>3.</w:t>
        </w:r>
        <w:r>
          <w:rPr>
            <w:rFonts w:asciiTheme="minorHAnsi" w:eastAsiaTheme="minorEastAsia" w:hAnsiTheme="minorHAnsi" w:cstheme="minorBidi"/>
            <w:b w:val="0"/>
            <w:noProof/>
            <w:sz w:val="22"/>
            <w:szCs w:val="22"/>
            <w:lang w:eastAsia="pt-BR"/>
          </w:rPr>
          <w:tab/>
        </w:r>
        <w:r w:rsidRPr="00710653">
          <w:rPr>
            <w:rStyle w:val="Hyperlink"/>
            <w:noProof/>
            <w:lang w:bidi="hi-IN"/>
          </w:rPr>
          <w:t>METODOLOGIA</w:t>
        </w:r>
        <w:r>
          <w:rPr>
            <w:noProof/>
            <w:webHidden/>
          </w:rPr>
          <w:tab/>
        </w:r>
        <w:r>
          <w:rPr>
            <w:noProof/>
            <w:webHidden/>
          </w:rPr>
          <w:fldChar w:fldCharType="begin"/>
        </w:r>
        <w:r>
          <w:rPr>
            <w:noProof/>
            <w:webHidden/>
          </w:rPr>
          <w:instrText xml:space="preserve"> PAGEREF _Toc363718457 \h </w:instrText>
        </w:r>
        <w:r>
          <w:rPr>
            <w:noProof/>
            <w:webHidden/>
          </w:rPr>
        </w:r>
        <w:r>
          <w:rPr>
            <w:noProof/>
            <w:webHidden/>
          </w:rPr>
          <w:fldChar w:fldCharType="separate"/>
        </w:r>
        <w:r w:rsidR="005659F2">
          <w:rPr>
            <w:noProof/>
            <w:webHidden/>
          </w:rPr>
          <w:t>25</w:t>
        </w:r>
        <w:r>
          <w:rPr>
            <w:noProof/>
            <w:webHidden/>
          </w:rPr>
          <w:fldChar w:fldCharType="end"/>
        </w:r>
      </w:hyperlink>
    </w:p>
    <w:p w:rsidR="007B33E7" w:rsidRDefault="007B33E7">
      <w:pPr>
        <w:pStyle w:val="Sumrio2"/>
        <w:tabs>
          <w:tab w:val="left" w:pos="1100"/>
        </w:tabs>
        <w:rPr>
          <w:rFonts w:asciiTheme="minorHAnsi" w:eastAsiaTheme="minorEastAsia" w:hAnsiTheme="minorHAnsi" w:cstheme="minorBidi"/>
          <w:noProof/>
          <w:sz w:val="22"/>
          <w:lang w:eastAsia="pt-BR"/>
        </w:rPr>
      </w:pPr>
      <w:hyperlink w:anchor="_Toc363718458" w:history="1">
        <w:r w:rsidRPr="00710653">
          <w:rPr>
            <w:rStyle w:val="Hyperlink"/>
            <w:noProof/>
            <w:lang w:bidi="hi-IN"/>
          </w:rPr>
          <w:t>3.2.</w:t>
        </w:r>
        <w:r>
          <w:rPr>
            <w:rFonts w:asciiTheme="minorHAnsi" w:eastAsiaTheme="minorEastAsia" w:hAnsiTheme="minorHAnsi" w:cstheme="minorBidi"/>
            <w:noProof/>
            <w:sz w:val="22"/>
            <w:lang w:eastAsia="pt-BR"/>
          </w:rPr>
          <w:tab/>
        </w:r>
        <w:r w:rsidRPr="00710653">
          <w:rPr>
            <w:rStyle w:val="Hyperlink"/>
            <w:noProof/>
            <w:lang w:bidi="hi-IN"/>
          </w:rPr>
          <w:t>PLANO DE ATIVIDADES</w:t>
        </w:r>
        <w:r>
          <w:rPr>
            <w:noProof/>
            <w:webHidden/>
          </w:rPr>
          <w:tab/>
        </w:r>
        <w:r>
          <w:rPr>
            <w:noProof/>
            <w:webHidden/>
          </w:rPr>
          <w:fldChar w:fldCharType="begin"/>
        </w:r>
        <w:r>
          <w:rPr>
            <w:noProof/>
            <w:webHidden/>
          </w:rPr>
          <w:instrText xml:space="preserve"> PAGEREF _Toc363718458 \h </w:instrText>
        </w:r>
        <w:r>
          <w:rPr>
            <w:noProof/>
            <w:webHidden/>
          </w:rPr>
        </w:r>
        <w:r>
          <w:rPr>
            <w:noProof/>
            <w:webHidden/>
          </w:rPr>
          <w:fldChar w:fldCharType="separate"/>
        </w:r>
        <w:r w:rsidR="005659F2">
          <w:rPr>
            <w:noProof/>
            <w:webHidden/>
          </w:rPr>
          <w:t>26</w:t>
        </w:r>
        <w:r>
          <w:rPr>
            <w:noProof/>
            <w:webHidden/>
          </w:rPr>
          <w:fldChar w:fldCharType="end"/>
        </w:r>
      </w:hyperlink>
    </w:p>
    <w:p w:rsidR="007B33E7" w:rsidRDefault="007B33E7">
      <w:pPr>
        <w:pStyle w:val="Sumrio2"/>
        <w:tabs>
          <w:tab w:val="left" w:pos="1100"/>
        </w:tabs>
        <w:rPr>
          <w:rFonts w:asciiTheme="minorHAnsi" w:eastAsiaTheme="minorEastAsia" w:hAnsiTheme="minorHAnsi" w:cstheme="minorBidi"/>
          <w:noProof/>
          <w:sz w:val="22"/>
          <w:lang w:eastAsia="pt-BR"/>
        </w:rPr>
      </w:pPr>
      <w:hyperlink w:anchor="_Toc363718459" w:history="1">
        <w:r w:rsidRPr="00710653">
          <w:rPr>
            <w:rStyle w:val="Hyperlink"/>
            <w:noProof/>
            <w:lang w:bidi="hi-IN"/>
          </w:rPr>
          <w:t>3.3.</w:t>
        </w:r>
        <w:r>
          <w:rPr>
            <w:rFonts w:asciiTheme="minorHAnsi" w:eastAsiaTheme="minorEastAsia" w:hAnsiTheme="minorHAnsi" w:cstheme="minorBidi"/>
            <w:noProof/>
            <w:sz w:val="22"/>
            <w:lang w:eastAsia="pt-BR"/>
          </w:rPr>
          <w:tab/>
        </w:r>
        <w:r w:rsidRPr="00710653">
          <w:rPr>
            <w:rStyle w:val="Hyperlink"/>
            <w:noProof/>
            <w:lang w:bidi="hi-IN"/>
          </w:rPr>
          <w:t>RESPONSABILIDADES</w:t>
        </w:r>
        <w:r>
          <w:rPr>
            <w:noProof/>
            <w:webHidden/>
          </w:rPr>
          <w:tab/>
        </w:r>
        <w:r>
          <w:rPr>
            <w:noProof/>
            <w:webHidden/>
          </w:rPr>
          <w:fldChar w:fldCharType="begin"/>
        </w:r>
        <w:r>
          <w:rPr>
            <w:noProof/>
            <w:webHidden/>
          </w:rPr>
          <w:instrText xml:space="preserve"> PAGEREF _Toc363718459 \h </w:instrText>
        </w:r>
        <w:r>
          <w:rPr>
            <w:noProof/>
            <w:webHidden/>
          </w:rPr>
        </w:r>
        <w:r>
          <w:rPr>
            <w:noProof/>
            <w:webHidden/>
          </w:rPr>
          <w:fldChar w:fldCharType="separate"/>
        </w:r>
        <w:r w:rsidR="005659F2">
          <w:rPr>
            <w:noProof/>
            <w:webHidden/>
          </w:rPr>
          <w:t>29</w:t>
        </w:r>
        <w:r>
          <w:rPr>
            <w:noProof/>
            <w:webHidden/>
          </w:rPr>
          <w:fldChar w:fldCharType="end"/>
        </w:r>
      </w:hyperlink>
    </w:p>
    <w:p w:rsidR="007B33E7" w:rsidRDefault="007B33E7">
      <w:pPr>
        <w:pStyle w:val="Sumrio2"/>
        <w:tabs>
          <w:tab w:val="left" w:pos="1100"/>
        </w:tabs>
        <w:rPr>
          <w:rFonts w:asciiTheme="minorHAnsi" w:eastAsiaTheme="minorEastAsia" w:hAnsiTheme="minorHAnsi" w:cstheme="minorBidi"/>
          <w:noProof/>
          <w:sz w:val="22"/>
          <w:lang w:eastAsia="pt-BR"/>
        </w:rPr>
      </w:pPr>
      <w:hyperlink w:anchor="_Toc363718460" w:history="1">
        <w:r w:rsidRPr="00710653">
          <w:rPr>
            <w:rStyle w:val="Hyperlink"/>
            <w:noProof/>
            <w:lang w:bidi="hi-IN"/>
          </w:rPr>
          <w:t>3.4.</w:t>
        </w:r>
        <w:r>
          <w:rPr>
            <w:rFonts w:asciiTheme="minorHAnsi" w:eastAsiaTheme="minorEastAsia" w:hAnsiTheme="minorHAnsi" w:cstheme="minorBidi"/>
            <w:noProof/>
            <w:sz w:val="22"/>
            <w:lang w:eastAsia="pt-BR"/>
          </w:rPr>
          <w:tab/>
        </w:r>
        <w:r w:rsidRPr="00710653">
          <w:rPr>
            <w:rStyle w:val="Hyperlink"/>
            <w:noProof/>
            <w:lang w:bidi="hi-IN"/>
          </w:rPr>
          <w:t>PLANO DE RISCOS</w:t>
        </w:r>
        <w:r>
          <w:rPr>
            <w:noProof/>
            <w:webHidden/>
          </w:rPr>
          <w:tab/>
        </w:r>
        <w:r>
          <w:rPr>
            <w:noProof/>
            <w:webHidden/>
          </w:rPr>
          <w:fldChar w:fldCharType="begin"/>
        </w:r>
        <w:r>
          <w:rPr>
            <w:noProof/>
            <w:webHidden/>
          </w:rPr>
          <w:instrText xml:space="preserve"> PAGEREF _Toc363718460 \h </w:instrText>
        </w:r>
        <w:r>
          <w:rPr>
            <w:noProof/>
            <w:webHidden/>
          </w:rPr>
        </w:r>
        <w:r>
          <w:rPr>
            <w:noProof/>
            <w:webHidden/>
          </w:rPr>
          <w:fldChar w:fldCharType="separate"/>
        </w:r>
        <w:r w:rsidR="005659F2">
          <w:rPr>
            <w:noProof/>
            <w:webHidden/>
          </w:rPr>
          <w:t>29</w:t>
        </w:r>
        <w:r>
          <w:rPr>
            <w:noProof/>
            <w:webHidden/>
          </w:rPr>
          <w:fldChar w:fldCharType="end"/>
        </w:r>
      </w:hyperlink>
    </w:p>
    <w:p w:rsidR="007B33E7" w:rsidRDefault="007B33E7">
      <w:pPr>
        <w:pStyle w:val="Sumrio2"/>
        <w:tabs>
          <w:tab w:val="left" w:pos="1100"/>
        </w:tabs>
        <w:rPr>
          <w:rFonts w:asciiTheme="minorHAnsi" w:eastAsiaTheme="minorEastAsia" w:hAnsiTheme="minorHAnsi" w:cstheme="minorBidi"/>
          <w:noProof/>
          <w:sz w:val="22"/>
          <w:lang w:eastAsia="pt-BR"/>
        </w:rPr>
      </w:pPr>
      <w:hyperlink w:anchor="_Toc363718461" w:history="1">
        <w:r w:rsidRPr="00710653">
          <w:rPr>
            <w:rStyle w:val="Hyperlink"/>
            <w:noProof/>
            <w:lang w:bidi="hi-IN"/>
          </w:rPr>
          <w:t>3.5.</w:t>
        </w:r>
        <w:r>
          <w:rPr>
            <w:rFonts w:asciiTheme="minorHAnsi" w:eastAsiaTheme="minorEastAsia" w:hAnsiTheme="minorHAnsi" w:cstheme="minorBidi"/>
            <w:noProof/>
            <w:sz w:val="22"/>
            <w:lang w:eastAsia="pt-BR"/>
          </w:rPr>
          <w:tab/>
        </w:r>
        <w:r w:rsidRPr="00710653">
          <w:rPr>
            <w:rStyle w:val="Hyperlink"/>
            <w:noProof/>
            <w:lang w:bidi="hi-IN"/>
          </w:rPr>
          <w:t>MATERIAIS</w:t>
        </w:r>
        <w:r>
          <w:rPr>
            <w:noProof/>
            <w:webHidden/>
          </w:rPr>
          <w:tab/>
        </w:r>
        <w:r>
          <w:rPr>
            <w:noProof/>
            <w:webHidden/>
          </w:rPr>
          <w:fldChar w:fldCharType="begin"/>
        </w:r>
        <w:r>
          <w:rPr>
            <w:noProof/>
            <w:webHidden/>
          </w:rPr>
          <w:instrText xml:space="preserve"> PAGEREF _Toc363718461 \h </w:instrText>
        </w:r>
        <w:r>
          <w:rPr>
            <w:noProof/>
            <w:webHidden/>
          </w:rPr>
        </w:r>
        <w:r>
          <w:rPr>
            <w:noProof/>
            <w:webHidden/>
          </w:rPr>
          <w:fldChar w:fldCharType="separate"/>
        </w:r>
        <w:r w:rsidR="005659F2">
          <w:rPr>
            <w:noProof/>
            <w:webHidden/>
          </w:rPr>
          <w:t>31</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62" w:history="1">
        <w:r w:rsidRPr="00710653">
          <w:rPr>
            <w:rStyle w:val="Hyperlink"/>
            <w:noProof/>
            <w:lang w:bidi="hi-IN"/>
          </w:rPr>
          <w:t>3.5.1.</w:t>
        </w:r>
        <w:r>
          <w:rPr>
            <w:rFonts w:asciiTheme="minorHAnsi" w:eastAsiaTheme="minorEastAsia" w:hAnsiTheme="minorHAnsi" w:cstheme="minorBidi"/>
            <w:noProof/>
            <w:sz w:val="22"/>
            <w:lang w:eastAsia="pt-BR"/>
          </w:rPr>
          <w:tab/>
        </w:r>
        <w:r w:rsidRPr="00710653">
          <w:rPr>
            <w:rStyle w:val="Hyperlink"/>
            <w:noProof/>
            <w:lang w:bidi="hi-IN"/>
          </w:rPr>
          <w:t>HARDWARE</w:t>
        </w:r>
        <w:r>
          <w:rPr>
            <w:noProof/>
            <w:webHidden/>
          </w:rPr>
          <w:tab/>
        </w:r>
        <w:r>
          <w:rPr>
            <w:noProof/>
            <w:webHidden/>
          </w:rPr>
          <w:fldChar w:fldCharType="begin"/>
        </w:r>
        <w:r>
          <w:rPr>
            <w:noProof/>
            <w:webHidden/>
          </w:rPr>
          <w:instrText xml:space="preserve"> PAGEREF _Toc363718462 \h </w:instrText>
        </w:r>
        <w:r>
          <w:rPr>
            <w:noProof/>
            <w:webHidden/>
          </w:rPr>
        </w:r>
        <w:r>
          <w:rPr>
            <w:noProof/>
            <w:webHidden/>
          </w:rPr>
          <w:fldChar w:fldCharType="separate"/>
        </w:r>
        <w:r w:rsidR="005659F2">
          <w:rPr>
            <w:noProof/>
            <w:webHidden/>
          </w:rPr>
          <w:t>31</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63" w:history="1">
        <w:r w:rsidRPr="00710653">
          <w:rPr>
            <w:rStyle w:val="Hyperlink"/>
            <w:noProof/>
            <w:lang w:bidi="hi-IN"/>
          </w:rPr>
          <w:t>3.5.2.</w:t>
        </w:r>
        <w:r>
          <w:rPr>
            <w:rFonts w:asciiTheme="minorHAnsi" w:eastAsiaTheme="minorEastAsia" w:hAnsiTheme="minorHAnsi" w:cstheme="minorBidi"/>
            <w:noProof/>
            <w:sz w:val="22"/>
            <w:lang w:eastAsia="pt-BR"/>
          </w:rPr>
          <w:tab/>
        </w:r>
        <w:r w:rsidRPr="00710653">
          <w:rPr>
            <w:rStyle w:val="Hyperlink"/>
            <w:noProof/>
            <w:lang w:bidi="hi-IN"/>
          </w:rPr>
          <w:t>SOFTWARE</w:t>
        </w:r>
        <w:r>
          <w:rPr>
            <w:noProof/>
            <w:webHidden/>
          </w:rPr>
          <w:tab/>
        </w:r>
        <w:r>
          <w:rPr>
            <w:noProof/>
            <w:webHidden/>
          </w:rPr>
          <w:fldChar w:fldCharType="begin"/>
        </w:r>
        <w:r>
          <w:rPr>
            <w:noProof/>
            <w:webHidden/>
          </w:rPr>
          <w:instrText xml:space="preserve"> PAGEREF _Toc363718463 \h </w:instrText>
        </w:r>
        <w:r>
          <w:rPr>
            <w:noProof/>
            <w:webHidden/>
          </w:rPr>
        </w:r>
        <w:r>
          <w:rPr>
            <w:noProof/>
            <w:webHidden/>
          </w:rPr>
          <w:fldChar w:fldCharType="separate"/>
        </w:r>
        <w:r w:rsidR="005659F2">
          <w:rPr>
            <w:noProof/>
            <w:webHidden/>
          </w:rPr>
          <w:t>31</w:t>
        </w:r>
        <w:r>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464" w:history="1">
        <w:r w:rsidRPr="00710653">
          <w:rPr>
            <w:rStyle w:val="Hyperlink"/>
            <w:noProof/>
            <w:lang w:bidi="hi-IN"/>
          </w:rPr>
          <w:t>4.</w:t>
        </w:r>
        <w:r>
          <w:rPr>
            <w:rFonts w:asciiTheme="minorHAnsi" w:eastAsiaTheme="minorEastAsia" w:hAnsiTheme="minorHAnsi" w:cstheme="minorBidi"/>
            <w:b w:val="0"/>
            <w:noProof/>
            <w:sz w:val="22"/>
            <w:szCs w:val="22"/>
            <w:lang w:eastAsia="pt-BR"/>
          </w:rPr>
          <w:tab/>
        </w:r>
        <w:r w:rsidRPr="00710653">
          <w:rPr>
            <w:rStyle w:val="Hyperlink"/>
            <w:noProof/>
            <w:lang w:bidi="hi-IN"/>
          </w:rPr>
          <w:t>DESENVOLVIMENTO</w:t>
        </w:r>
        <w:r>
          <w:rPr>
            <w:noProof/>
            <w:webHidden/>
          </w:rPr>
          <w:tab/>
        </w:r>
        <w:r>
          <w:rPr>
            <w:noProof/>
            <w:webHidden/>
          </w:rPr>
          <w:fldChar w:fldCharType="begin"/>
        </w:r>
        <w:r>
          <w:rPr>
            <w:noProof/>
            <w:webHidden/>
          </w:rPr>
          <w:instrText xml:space="preserve"> PAGEREF _Toc363718464 \h </w:instrText>
        </w:r>
        <w:r>
          <w:rPr>
            <w:noProof/>
            <w:webHidden/>
          </w:rPr>
        </w:r>
        <w:r>
          <w:rPr>
            <w:noProof/>
            <w:webHidden/>
          </w:rPr>
          <w:fldChar w:fldCharType="separate"/>
        </w:r>
        <w:r w:rsidR="005659F2">
          <w:rPr>
            <w:noProof/>
            <w:webHidden/>
          </w:rPr>
          <w:t>35</w:t>
        </w:r>
        <w:r>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465" w:history="1">
        <w:r w:rsidRPr="00710653">
          <w:rPr>
            <w:rStyle w:val="Hyperlink"/>
            <w:noProof/>
            <w:lang w:bidi="hi-IN"/>
          </w:rPr>
          <w:t>5.</w:t>
        </w:r>
        <w:r>
          <w:rPr>
            <w:rFonts w:asciiTheme="minorHAnsi" w:eastAsiaTheme="minorEastAsia" w:hAnsiTheme="minorHAnsi" w:cstheme="minorBidi"/>
            <w:b w:val="0"/>
            <w:noProof/>
            <w:sz w:val="22"/>
            <w:szCs w:val="22"/>
            <w:lang w:eastAsia="pt-BR"/>
          </w:rPr>
          <w:tab/>
        </w:r>
        <w:r w:rsidRPr="00710653">
          <w:rPr>
            <w:rStyle w:val="Hyperlink"/>
            <w:noProof/>
            <w:lang w:bidi="hi-IN"/>
          </w:rPr>
          <w:t>APRESENTAÇÃO DO SOFTWARE</w:t>
        </w:r>
        <w:r>
          <w:rPr>
            <w:noProof/>
            <w:webHidden/>
          </w:rPr>
          <w:tab/>
        </w:r>
        <w:r>
          <w:rPr>
            <w:noProof/>
            <w:webHidden/>
          </w:rPr>
          <w:fldChar w:fldCharType="begin"/>
        </w:r>
        <w:r>
          <w:rPr>
            <w:noProof/>
            <w:webHidden/>
          </w:rPr>
          <w:instrText xml:space="preserve"> PAGEREF _Toc363718465 \h </w:instrText>
        </w:r>
        <w:r>
          <w:rPr>
            <w:noProof/>
            <w:webHidden/>
          </w:rPr>
        </w:r>
        <w:r>
          <w:rPr>
            <w:noProof/>
            <w:webHidden/>
          </w:rPr>
          <w:fldChar w:fldCharType="separate"/>
        </w:r>
        <w:r w:rsidR="005659F2">
          <w:rPr>
            <w:noProof/>
            <w:webHidden/>
          </w:rPr>
          <w:t>37</w:t>
        </w:r>
        <w:r>
          <w:rPr>
            <w:noProof/>
            <w:webHidden/>
          </w:rPr>
          <w:fldChar w:fldCharType="end"/>
        </w:r>
      </w:hyperlink>
    </w:p>
    <w:p w:rsidR="007B33E7" w:rsidRDefault="007B33E7">
      <w:pPr>
        <w:pStyle w:val="Sumrio2"/>
        <w:tabs>
          <w:tab w:val="left" w:pos="1100"/>
        </w:tabs>
        <w:rPr>
          <w:rFonts w:asciiTheme="minorHAnsi" w:eastAsiaTheme="minorEastAsia" w:hAnsiTheme="minorHAnsi" w:cstheme="minorBidi"/>
          <w:noProof/>
          <w:sz w:val="22"/>
          <w:lang w:eastAsia="pt-BR"/>
        </w:rPr>
      </w:pPr>
      <w:hyperlink w:anchor="_Toc363718466" w:history="1">
        <w:r w:rsidRPr="00710653">
          <w:rPr>
            <w:rStyle w:val="Hyperlink"/>
            <w:noProof/>
            <w:lang w:bidi="hi-IN"/>
          </w:rPr>
          <w:t>5.1.</w:t>
        </w:r>
        <w:r>
          <w:rPr>
            <w:rFonts w:asciiTheme="minorHAnsi" w:eastAsiaTheme="minorEastAsia" w:hAnsiTheme="minorHAnsi" w:cstheme="minorBidi"/>
            <w:noProof/>
            <w:sz w:val="22"/>
            <w:lang w:eastAsia="pt-BR"/>
          </w:rPr>
          <w:tab/>
        </w:r>
        <w:r w:rsidRPr="00710653">
          <w:rPr>
            <w:rStyle w:val="Hyperlink"/>
            <w:noProof/>
            <w:lang w:bidi="hi-IN"/>
          </w:rPr>
          <w:t>INSTALAÇÃO</w:t>
        </w:r>
        <w:r>
          <w:rPr>
            <w:noProof/>
            <w:webHidden/>
          </w:rPr>
          <w:tab/>
        </w:r>
        <w:r>
          <w:rPr>
            <w:noProof/>
            <w:webHidden/>
          </w:rPr>
          <w:fldChar w:fldCharType="begin"/>
        </w:r>
        <w:r>
          <w:rPr>
            <w:noProof/>
            <w:webHidden/>
          </w:rPr>
          <w:instrText xml:space="preserve"> PAGEREF _Toc363718466 \h </w:instrText>
        </w:r>
        <w:r>
          <w:rPr>
            <w:noProof/>
            <w:webHidden/>
          </w:rPr>
        </w:r>
        <w:r>
          <w:rPr>
            <w:noProof/>
            <w:webHidden/>
          </w:rPr>
          <w:fldChar w:fldCharType="separate"/>
        </w:r>
        <w:r w:rsidR="005659F2">
          <w:rPr>
            <w:noProof/>
            <w:webHidden/>
          </w:rPr>
          <w:t>37</w:t>
        </w:r>
        <w:r>
          <w:rPr>
            <w:noProof/>
            <w:webHidden/>
          </w:rPr>
          <w:fldChar w:fldCharType="end"/>
        </w:r>
      </w:hyperlink>
    </w:p>
    <w:p w:rsidR="007B33E7" w:rsidRDefault="007B33E7">
      <w:pPr>
        <w:pStyle w:val="Sumrio2"/>
        <w:tabs>
          <w:tab w:val="left" w:pos="1100"/>
        </w:tabs>
        <w:rPr>
          <w:rFonts w:asciiTheme="minorHAnsi" w:eastAsiaTheme="minorEastAsia" w:hAnsiTheme="minorHAnsi" w:cstheme="minorBidi"/>
          <w:noProof/>
          <w:sz w:val="22"/>
          <w:lang w:eastAsia="pt-BR"/>
        </w:rPr>
      </w:pPr>
      <w:hyperlink w:anchor="_Toc363718467" w:history="1">
        <w:r w:rsidRPr="00710653">
          <w:rPr>
            <w:rStyle w:val="Hyperlink"/>
            <w:noProof/>
            <w:lang w:bidi="hi-IN"/>
          </w:rPr>
          <w:t>5.2.</w:t>
        </w:r>
        <w:r>
          <w:rPr>
            <w:rFonts w:asciiTheme="minorHAnsi" w:eastAsiaTheme="minorEastAsia" w:hAnsiTheme="minorHAnsi" w:cstheme="minorBidi"/>
            <w:noProof/>
            <w:sz w:val="22"/>
            <w:lang w:eastAsia="pt-BR"/>
          </w:rPr>
          <w:tab/>
        </w:r>
        <w:r w:rsidRPr="00710653">
          <w:rPr>
            <w:rStyle w:val="Hyperlink"/>
            <w:noProof/>
            <w:lang w:bidi="hi-IN"/>
          </w:rPr>
          <w:t>CONFIGURAÇÕES AVANÇADAS</w:t>
        </w:r>
        <w:r>
          <w:rPr>
            <w:noProof/>
            <w:webHidden/>
          </w:rPr>
          <w:tab/>
        </w:r>
        <w:r>
          <w:rPr>
            <w:noProof/>
            <w:webHidden/>
          </w:rPr>
          <w:fldChar w:fldCharType="begin"/>
        </w:r>
        <w:r>
          <w:rPr>
            <w:noProof/>
            <w:webHidden/>
          </w:rPr>
          <w:instrText xml:space="preserve"> PAGEREF _Toc363718467 \h </w:instrText>
        </w:r>
        <w:r>
          <w:rPr>
            <w:noProof/>
            <w:webHidden/>
          </w:rPr>
        </w:r>
        <w:r>
          <w:rPr>
            <w:noProof/>
            <w:webHidden/>
          </w:rPr>
          <w:fldChar w:fldCharType="separate"/>
        </w:r>
        <w:r w:rsidR="005659F2">
          <w:rPr>
            <w:noProof/>
            <w:webHidden/>
          </w:rPr>
          <w:t>37</w:t>
        </w:r>
        <w:r>
          <w:rPr>
            <w:noProof/>
            <w:webHidden/>
          </w:rPr>
          <w:fldChar w:fldCharType="end"/>
        </w:r>
      </w:hyperlink>
    </w:p>
    <w:p w:rsidR="007B33E7" w:rsidRDefault="007B33E7">
      <w:pPr>
        <w:pStyle w:val="Sumrio2"/>
        <w:tabs>
          <w:tab w:val="left" w:pos="1100"/>
        </w:tabs>
        <w:rPr>
          <w:rFonts w:asciiTheme="minorHAnsi" w:eastAsiaTheme="minorEastAsia" w:hAnsiTheme="minorHAnsi" w:cstheme="minorBidi"/>
          <w:noProof/>
          <w:sz w:val="22"/>
          <w:lang w:eastAsia="pt-BR"/>
        </w:rPr>
      </w:pPr>
      <w:hyperlink w:anchor="_Toc363718468" w:history="1">
        <w:r w:rsidRPr="00710653">
          <w:rPr>
            <w:rStyle w:val="Hyperlink"/>
            <w:noProof/>
            <w:lang w:bidi="hi-IN"/>
          </w:rPr>
          <w:t>5.3.</w:t>
        </w:r>
        <w:r>
          <w:rPr>
            <w:rFonts w:asciiTheme="minorHAnsi" w:eastAsiaTheme="minorEastAsia" w:hAnsiTheme="minorHAnsi" w:cstheme="minorBidi"/>
            <w:noProof/>
            <w:sz w:val="22"/>
            <w:lang w:eastAsia="pt-BR"/>
          </w:rPr>
          <w:tab/>
        </w:r>
        <w:r w:rsidRPr="00710653">
          <w:rPr>
            <w:rStyle w:val="Hyperlink"/>
            <w:noProof/>
            <w:lang w:bidi="hi-IN"/>
          </w:rPr>
          <w:t>APRESENTAÇÃO DAS TELAS</w:t>
        </w:r>
        <w:r>
          <w:rPr>
            <w:noProof/>
            <w:webHidden/>
          </w:rPr>
          <w:tab/>
        </w:r>
        <w:r>
          <w:rPr>
            <w:noProof/>
            <w:webHidden/>
          </w:rPr>
          <w:fldChar w:fldCharType="begin"/>
        </w:r>
        <w:r>
          <w:rPr>
            <w:noProof/>
            <w:webHidden/>
          </w:rPr>
          <w:instrText xml:space="preserve"> PAGEREF _Toc363718468 \h </w:instrText>
        </w:r>
        <w:r>
          <w:rPr>
            <w:noProof/>
            <w:webHidden/>
          </w:rPr>
        </w:r>
        <w:r>
          <w:rPr>
            <w:noProof/>
            <w:webHidden/>
          </w:rPr>
          <w:fldChar w:fldCharType="separate"/>
        </w:r>
        <w:r w:rsidR="005659F2">
          <w:rPr>
            <w:noProof/>
            <w:webHidden/>
          </w:rPr>
          <w:t>38</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69" w:history="1">
        <w:r w:rsidRPr="00710653">
          <w:rPr>
            <w:rStyle w:val="Hyperlink"/>
            <w:noProof/>
            <w:lang w:bidi="hi-IN"/>
          </w:rPr>
          <w:t>5.3.1.</w:t>
        </w:r>
        <w:r>
          <w:rPr>
            <w:rFonts w:asciiTheme="minorHAnsi" w:eastAsiaTheme="minorEastAsia" w:hAnsiTheme="minorHAnsi" w:cstheme="minorBidi"/>
            <w:noProof/>
            <w:sz w:val="22"/>
            <w:lang w:eastAsia="pt-BR"/>
          </w:rPr>
          <w:tab/>
        </w:r>
        <w:r w:rsidRPr="00710653">
          <w:rPr>
            <w:rStyle w:val="Hyperlink"/>
            <w:noProof/>
            <w:lang w:bidi="hi-IN"/>
          </w:rPr>
          <w:t>INTERFACE PRINCIPAL</w:t>
        </w:r>
        <w:r>
          <w:rPr>
            <w:noProof/>
            <w:webHidden/>
          </w:rPr>
          <w:tab/>
        </w:r>
        <w:r>
          <w:rPr>
            <w:noProof/>
            <w:webHidden/>
          </w:rPr>
          <w:fldChar w:fldCharType="begin"/>
        </w:r>
        <w:r>
          <w:rPr>
            <w:noProof/>
            <w:webHidden/>
          </w:rPr>
          <w:instrText xml:space="preserve"> PAGEREF _Toc363718469 \h </w:instrText>
        </w:r>
        <w:r>
          <w:rPr>
            <w:noProof/>
            <w:webHidden/>
          </w:rPr>
        </w:r>
        <w:r>
          <w:rPr>
            <w:noProof/>
            <w:webHidden/>
          </w:rPr>
          <w:fldChar w:fldCharType="separate"/>
        </w:r>
        <w:r w:rsidR="005659F2">
          <w:rPr>
            <w:noProof/>
            <w:webHidden/>
          </w:rPr>
          <w:t>38</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70" w:history="1">
        <w:r w:rsidRPr="00710653">
          <w:rPr>
            <w:rStyle w:val="Hyperlink"/>
            <w:noProof/>
            <w:lang w:bidi="hi-IN"/>
          </w:rPr>
          <w:t>5.3.2.</w:t>
        </w:r>
        <w:r>
          <w:rPr>
            <w:rFonts w:asciiTheme="minorHAnsi" w:eastAsiaTheme="minorEastAsia" w:hAnsiTheme="minorHAnsi" w:cstheme="minorBidi"/>
            <w:noProof/>
            <w:sz w:val="22"/>
            <w:lang w:eastAsia="pt-BR"/>
          </w:rPr>
          <w:tab/>
        </w:r>
        <w:r w:rsidRPr="00710653">
          <w:rPr>
            <w:rStyle w:val="Hyperlink"/>
            <w:noProof/>
            <w:lang w:bidi="hi-IN"/>
          </w:rPr>
          <w:t>CADASTRO DE NOVO CONSULTÓRIO</w:t>
        </w:r>
        <w:r>
          <w:rPr>
            <w:noProof/>
            <w:webHidden/>
          </w:rPr>
          <w:tab/>
        </w:r>
        <w:r>
          <w:rPr>
            <w:noProof/>
            <w:webHidden/>
          </w:rPr>
          <w:fldChar w:fldCharType="begin"/>
        </w:r>
        <w:r>
          <w:rPr>
            <w:noProof/>
            <w:webHidden/>
          </w:rPr>
          <w:instrText xml:space="preserve"> PAGEREF _Toc363718470 \h </w:instrText>
        </w:r>
        <w:r>
          <w:rPr>
            <w:noProof/>
            <w:webHidden/>
          </w:rPr>
        </w:r>
        <w:r>
          <w:rPr>
            <w:noProof/>
            <w:webHidden/>
          </w:rPr>
          <w:fldChar w:fldCharType="separate"/>
        </w:r>
        <w:r w:rsidR="005659F2">
          <w:rPr>
            <w:noProof/>
            <w:webHidden/>
          </w:rPr>
          <w:t>39</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71" w:history="1">
        <w:r w:rsidRPr="00710653">
          <w:rPr>
            <w:rStyle w:val="Hyperlink"/>
            <w:noProof/>
            <w:lang w:bidi="hi-IN"/>
          </w:rPr>
          <w:t>5.3.3.</w:t>
        </w:r>
        <w:r>
          <w:rPr>
            <w:rFonts w:asciiTheme="minorHAnsi" w:eastAsiaTheme="minorEastAsia" w:hAnsiTheme="minorHAnsi" w:cstheme="minorBidi"/>
            <w:noProof/>
            <w:sz w:val="22"/>
            <w:lang w:eastAsia="pt-BR"/>
          </w:rPr>
          <w:tab/>
        </w:r>
        <w:r w:rsidRPr="00710653">
          <w:rPr>
            <w:rStyle w:val="Hyperlink"/>
            <w:noProof/>
            <w:lang w:bidi="hi-IN"/>
          </w:rPr>
          <w:t>CADASTRO DE NOVO MÉDICO</w:t>
        </w:r>
        <w:r>
          <w:rPr>
            <w:noProof/>
            <w:webHidden/>
          </w:rPr>
          <w:tab/>
        </w:r>
        <w:r>
          <w:rPr>
            <w:noProof/>
            <w:webHidden/>
          </w:rPr>
          <w:fldChar w:fldCharType="begin"/>
        </w:r>
        <w:r>
          <w:rPr>
            <w:noProof/>
            <w:webHidden/>
          </w:rPr>
          <w:instrText xml:space="preserve"> PAGEREF _Toc363718471 \h </w:instrText>
        </w:r>
        <w:r>
          <w:rPr>
            <w:noProof/>
            <w:webHidden/>
          </w:rPr>
        </w:r>
        <w:r>
          <w:rPr>
            <w:noProof/>
            <w:webHidden/>
          </w:rPr>
          <w:fldChar w:fldCharType="separate"/>
        </w:r>
        <w:r w:rsidR="005659F2">
          <w:rPr>
            <w:noProof/>
            <w:webHidden/>
          </w:rPr>
          <w:t>40</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72" w:history="1">
        <w:r w:rsidRPr="00710653">
          <w:rPr>
            <w:rStyle w:val="Hyperlink"/>
            <w:noProof/>
            <w:lang w:bidi="hi-IN"/>
          </w:rPr>
          <w:t>5.3.4.</w:t>
        </w:r>
        <w:r>
          <w:rPr>
            <w:rFonts w:asciiTheme="minorHAnsi" w:eastAsiaTheme="minorEastAsia" w:hAnsiTheme="minorHAnsi" w:cstheme="minorBidi"/>
            <w:noProof/>
            <w:sz w:val="22"/>
            <w:lang w:eastAsia="pt-BR"/>
          </w:rPr>
          <w:tab/>
        </w:r>
        <w:r w:rsidRPr="00710653">
          <w:rPr>
            <w:rStyle w:val="Hyperlink"/>
            <w:noProof/>
            <w:lang w:bidi="hi-IN"/>
          </w:rPr>
          <w:t>CADASTRO DE NOVO PACIENTE</w:t>
        </w:r>
        <w:r>
          <w:rPr>
            <w:noProof/>
            <w:webHidden/>
          </w:rPr>
          <w:tab/>
        </w:r>
        <w:r>
          <w:rPr>
            <w:noProof/>
            <w:webHidden/>
          </w:rPr>
          <w:fldChar w:fldCharType="begin"/>
        </w:r>
        <w:r>
          <w:rPr>
            <w:noProof/>
            <w:webHidden/>
          </w:rPr>
          <w:instrText xml:space="preserve"> PAGEREF _Toc363718472 \h </w:instrText>
        </w:r>
        <w:r>
          <w:rPr>
            <w:noProof/>
            <w:webHidden/>
          </w:rPr>
        </w:r>
        <w:r>
          <w:rPr>
            <w:noProof/>
            <w:webHidden/>
          </w:rPr>
          <w:fldChar w:fldCharType="separate"/>
        </w:r>
        <w:r w:rsidR="005659F2">
          <w:rPr>
            <w:noProof/>
            <w:webHidden/>
          </w:rPr>
          <w:t>41</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73" w:history="1">
        <w:r w:rsidRPr="00710653">
          <w:rPr>
            <w:rStyle w:val="Hyperlink"/>
            <w:noProof/>
            <w:lang w:bidi="hi-IN"/>
          </w:rPr>
          <w:t>5.3.5.</w:t>
        </w:r>
        <w:r>
          <w:rPr>
            <w:rFonts w:asciiTheme="minorHAnsi" w:eastAsiaTheme="minorEastAsia" w:hAnsiTheme="minorHAnsi" w:cstheme="minorBidi"/>
            <w:noProof/>
            <w:sz w:val="22"/>
            <w:lang w:eastAsia="pt-BR"/>
          </w:rPr>
          <w:tab/>
        </w:r>
        <w:r w:rsidRPr="00710653">
          <w:rPr>
            <w:rStyle w:val="Hyperlink"/>
            <w:noProof/>
            <w:lang w:bidi="hi-IN"/>
          </w:rPr>
          <w:t>RESULTADO DA BUSCA DE PROFISSIONAIS</w:t>
        </w:r>
        <w:r>
          <w:rPr>
            <w:noProof/>
            <w:webHidden/>
          </w:rPr>
          <w:tab/>
        </w:r>
        <w:r>
          <w:rPr>
            <w:noProof/>
            <w:webHidden/>
          </w:rPr>
          <w:fldChar w:fldCharType="begin"/>
        </w:r>
        <w:r>
          <w:rPr>
            <w:noProof/>
            <w:webHidden/>
          </w:rPr>
          <w:instrText xml:space="preserve"> PAGEREF _Toc363718473 \h </w:instrText>
        </w:r>
        <w:r>
          <w:rPr>
            <w:noProof/>
            <w:webHidden/>
          </w:rPr>
        </w:r>
        <w:r>
          <w:rPr>
            <w:noProof/>
            <w:webHidden/>
          </w:rPr>
          <w:fldChar w:fldCharType="separate"/>
        </w:r>
        <w:r w:rsidR="005659F2">
          <w:rPr>
            <w:noProof/>
            <w:webHidden/>
          </w:rPr>
          <w:t>42</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74" w:history="1">
        <w:r w:rsidRPr="00710653">
          <w:rPr>
            <w:rStyle w:val="Hyperlink"/>
            <w:noProof/>
            <w:lang w:bidi="hi-IN"/>
          </w:rPr>
          <w:t>5.3.6.</w:t>
        </w:r>
        <w:r>
          <w:rPr>
            <w:rFonts w:asciiTheme="minorHAnsi" w:eastAsiaTheme="minorEastAsia" w:hAnsiTheme="minorHAnsi" w:cstheme="minorBidi"/>
            <w:noProof/>
            <w:sz w:val="22"/>
            <w:lang w:eastAsia="pt-BR"/>
          </w:rPr>
          <w:tab/>
        </w:r>
        <w:r w:rsidRPr="00710653">
          <w:rPr>
            <w:rStyle w:val="Hyperlink"/>
            <w:noProof/>
            <w:lang w:bidi="hi-IN"/>
          </w:rPr>
          <w:t>AGENDAMENTO DE CONSULTA</w:t>
        </w:r>
        <w:r>
          <w:rPr>
            <w:noProof/>
            <w:webHidden/>
          </w:rPr>
          <w:tab/>
        </w:r>
        <w:r>
          <w:rPr>
            <w:noProof/>
            <w:webHidden/>
          </w:rPr>
          <w:fldChar w:fldCharType="begin"/>
        </w:r>
        <w:r>
          <w:rPr>
            <w:noProof/>
            <w:webHidden/>
          </w:rPr>
          <w:instrText xml:space="preserve"> PAGEREF _Toc363718474 \h </w:instrText>
        </w:r>
        <w:r>
          <w:rPr>
            <w:noProof/>
            <w:webHidden/>
          </w:rPr>
        </w:r>
        <w:r>
          <w:rPr>
            <w:noProof/>
            <w:webHidden/>
          </w:rPr>
          <w:fldChar w:fldCharType="separate"/>
        </w:r>
        <w:r w:rsidR="005659F2">
          <w:rPr>
            <w:noProof/>
            <w:webHidden/>
          </w:rPr>
          <w:t>43</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75" w:history="1">
        <w:r w:rsidRPr="00710653">
          <w:rPr>
            <w:rStyle w:val="Hyperlink"/>
            <w:noProof/>
            <w:lang w:bidi="hi-IN"/>
          </w:rPr>
          <w:t>5.3.7.</w:t>
        </w:r>
        <w:r>
          <w:rPr>
            <w:rFonts w:asciiTheme="minorHAnsi" w:eastAsiaTheme="minorEastAsia" w:hAnsiTheme="minorHAnsi" w:cstheme="minorBidi"/>
            <w:noProof/>
            <w:sz w:val="22"/>
            <w:lang w:eastAsia="pt-BR"/>
          </w:rPr>
          <w:tab/>
        </w:r>
        <w:r w:rsidRPr="00710653">
          <w:rPr>
            <w:rStyle w:val="Hyperlink"/>
            <w:noProof/>
            <w:lang w:bidi="hi-IN"/>
          </w:rPr>
          <w:t>LOCALIZAÇÃO DO CONSULTÓRIO</w:t>
        </w:r>
        <w:r>
          <w:rPr>
            <w:noProof/>
            <w:webHidden/>
          </w:rPr>
          <w:tab/>
        </w:r>
        <w:r>
          <w:rPr>
            <w:noProof/>
            <w:webHidden/>
          </w:rPr>
          <w:fldChar w:fldCharType="begin"/>
        </w:r>
        <w:r>
          <w:rPr>
            <w:noProof/>
            <w:webHidden/>
          </w:rPr>
          <w:instrText xml:space="preserve"> PAGEREF _Toc363718475 \h </w:instrText>
        </w:r>
        <w:r>
          <w:rPr>
            <w:noProof/>
            <w:webHidden/>
          </w:rPr>
        </w:r>
        <w:r>
          <w:rPr>
            <w:noProof/>
            <w:webHidden/>
          </w:rPr>
          <w:fldChar w:fldCharType="separate"/>
        </w:r>
        <w:r w:rsidR="005659F2">
          <w:rPr>
            <w:noProof/>
            <w:webHidden/>
          </w:rPr>
          <w:t>45</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76" w:history="1">
        <w:r w:rsidRPr="00710653">
          <w:rPr>
            <w:rStyle w:val="Hyperlink"/>
            <w:noProof/>
            <w:lang w:bidi="hi-IN"/>
          </w:rPr>
          <w:t>5.3.8.</w:t>
        </w:r>
        <w:r>
          <w:rPr>
            <w:rFonts w:asciiTheme="minorHAnsi" w:eastAsiaTheme="minorEastAsia" w:hAnsiTheme="minorHAnsi" w:cstheme="minorBidi"/>
            <w:noProof/>
            <w:sz w:val="22"/>
            <w:lang w:eastAsia="pt-BR"/>
          </w:rPr>
          <w:tab/>
        </w:r>
        <w:r w:rsidRPr="00710653">
          <w:rPr>
            <w:rStyle w:val="Hyperlink"/>
            <w:noProof/>
            <w:lang w:bidi="hi-IN"/>
          </w:rPr>
          <w:t>MANTER CONSULTÓRIO - MÉDICOS</w:t>
        </w:r>
        <w:r>
          <w:rPr>
            <w:noProof/>
            <w:webHidden/>
          </w:rPr>
          <w:tab/>
        </w:r>
        <w:r>
          <w:rPr>
            <w:noProof/>
            <w:webHidden/>
          </w:rPr>
          <w:fldChar w:fldCharType="begin"/>
        </w:r>
        <w:r>
          <w:rPr>
            <w:noProof/>
            <w:webHidden/>
          </w:rPr>
          <w:instrText xml:space="preserve"> PAGEREF _Toc363718476 \h </w:instrText>
        </w:r>
        <w:r>
          <w:rPr>
            <w:noProof/>
            <w:webHidden/>
          </w:rPr>
        </w:r>
        <w:r>
          <w:rPr>
            <w:noProof/>
            <w:webHidden/>
          </w:rPr>
          <w:fldChar w:fldCharType="separate"/>
        </w:r>
        <w:r w:rsidR="005659F2">
          <w:rPr>
            <w:noProof/>
            <w:webHidden/>
          </w:rPr>
          <w:t>45</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77" w:history="1">
        <w:r w:rsidRPr="00710653">
          <w:rPr>
            <w:rStyle w:val="Hyperlink"/>
            <w:noProof/>
            <w:lang w:bidi="hi-IN"/>
          </w:rPr>
          <w:t>5.3.9.</w:t>
        </w:r>
        <w:r>
          <w:rPr>
            <w:rFonts w:asciiTheme="minorHAnsi" w:eastAsiaTheme="minorEastAsia" w:hAnsiTheme="minorHAnsi" w:cstheme="minorBidi"/>
            <w:noProof/>
            <w:sz w:val="22"/>
            <w:lang w:eastAsia="pt-BR"/>
          </w:rPr>
          <w:tab/>
        </w:r>
        <w:r w:rsidRPr="00710653">
          <w:rPr>
            <w:rStyle w:val="Hyperlink"/>
            <w:noProof/>
            <w:lang w:bidi="hi-IN"/>
          </w:rPr>
          <w:t>MANTER CONSULTÓRIO – DADOS DO CONSULTÓRIO</w:t>
        </w:r>
        <w:r>
          <w:rPr>
            <w:noProof/>
            <w:webHidden/>
          </w:rPr>
          <w:tab/>
        </w:r>
        <w:r>
          <w:rPr>
            <w:noProof/>
            <w:webHidden/>
          </w:rPr>
          <w:fldChar w:fldCharType="begin"/>
        </w:r>
        <w:r>
          <w:rPr>
            <w:noProof/>
            <w:webHidden/>
          </w:rPr>
          <w:instrText xml:space="preserve"> PAGEREF _Toc363718477 \h </w:instrText>
        </w:r>
        <w:r>
          <w:rPr>
            <w:noProof/>
            <w:webHidden/>
          </w:rPr>
        </w:r>
        <w:r>
          <w:rPr>
            <w:noProof/>
            <w:webHidden/>
          </w:rPr>
          <w:fldChar w:fldCharType="separate"/>
        </w:r>
        <w:r w:rsidR="005659F2">
          <w:rPr>
            <w:noProof/>
            <w:webHidden/>
          </w:rPr>
          <w:t>46</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78" w:history="1">
        <w:r w:rsidRPr="00710653">
          <w:rPr>
            <w:rStyle w:val="Hyperlink"/>
            <w:noProof/>
            <w:lang w:bidi="hi-IN"/>
          </w:rPr>
          <w:t>5.3.10.</w:t>
        </w:r>
        <w:r>
          <w:rPr>
            <w:rFonts w:asciiTheme="minorHAnsi" w:eastAsiaTheme="minorEastAsia" w:hAnsiTheme="minorHAnsi" w:cstheme="minorBidi"/>
            <w:noProof/>
            <w:sz w:val="22"/>
            <w:lang w:eastAsia="pt-BR"/>
          </w:rPr>
          <w:tab/>
        </w:r>
        <w:r w:rsidRPr="00710653">
          <w:rPr>
            <w:rStyle w:val="Hyperlink"/>
            <w:noProof/>
            <w:lang w:bidi="hi-IN"/>
          </w:rPr>
          <w:t>MANTER CONSULTÓRIO – GRÁFICOS</w:t>
        </w:r>
        <w:r>
          <w:rPr>
            <w:noProof/>
            <w:webHidden/>
          </w:rPr>
          <w:tab/>
        </w:r>
        <w:r>
          <w:rPr>
            <w:noProof/>
            <w:webHidden/>
          </w:rPr>
          <w:fldChar w:fldCharType="begin"/>
        </w:r>
        <w:r>
          <w:rPr>
            <w:noProof/>
            <w:webHidden/>
          </w:rPr>
          <w:instrText xml:space="preserve"> PAGEREF _Toc363718478 \h </w:instrText>
        </w:r>
        <w:r>
          <w:rPr>
            <w:noProof/>
            <w:webHidden/>
          </w:rPr>
        </w:r>
        <w:r>
          <w:rPr>
            <w:noProof/>
            <w:webHidden/>
          </w:rPr>
          <w:fldChar w:fldCharType="separate"/>
        </w:r>
        <w:r w:rsidR="005659F2">
          <w:rPr>
            <w:noProof/>
            <w:webHidden/>
          </w:rPr>
          <w:t>47</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79" w:history="1">
        <w:r w:rsidRPr="00710653">
          <w:rPr>
            <w:rStyle w:val="Hyperlink"/>
            <w:noProof/>
            <w:lang w:bidi="hi-IN"/>
          </w:rPr>
          <w:t>5.3.11.</w:t>
        </w:r>
        <w:r>
          <w:rPr>
            <w:rFonts w:asciiTheme="minorHAnsi" w:eastAsiaTheme="minorEastAsia" w:hAnsiTheme="minorHAnsi" w:cstheme="minorBidi"/>
            <w:noProof/>
            <w:sz w:val="22"/>
            <w:lang w:eastAsia="pt-BR"/>
          </w:rPr>
          <w:tab/>
        </w:r>
        <w:r w:rsidRPr="00710653">
          <w:rPr>
            <w:rStyle w:val="Hyperlink"/>
            <w:noProof/>
            <w:lang w:bidi="hi-IN"/>
          </w:rPr>
          <w:t>MANTER MÉDICO – AGENDA (VISUALIZAÇÃO SEMANAL)</w:t>
        </w:r>
        <w:r>
          <w:rPr>
            <w:noProof/>
            <w:webHidden/>
          </w:rPr>
          <w:tab/>
        </w:r>
        <w:r>
          <w:rPr>
            <w:noProof/>
            <w:webHidden/>
          </w:rPr>
          <w:fldChar w:fldCharType="begin"/>
        </w:r>
        <w:r>
          <w:rPr>
            <w:noProof/>
            <w:webHidden/>
          </w:rPr>
          <w:instrText xml:space="preserve"> PAGEREF _Toc363718479 \h </w:instrText>
        </w:r>
        <w:r>
          <w:rPr>
            <w:noProof/>
            <w:webHidden/>
          </w:rPr>
        </w:r>
        <w:r>
          <w:rPr>
            <w:noProof/>
            <w:webHidden/>
          </w:rPr>
          <w:fldChar w:fldCharType="separate"/>
        </w:r>
        <w:r w:rsidR="005659F2">
          <w:rPr>
            <w:noProof/>
            <w:webHidden/>
          </w:rPr>
          <w:t>48</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80" w:history="1">
        <w:r w:rsidRPr="00710653">
          <w:rPr>
            <w:rStyle w:val="Hyperlink"/>
            <w:noProof/>
            <w:lang w:bidi="hi-IN"/>
          </w:rPr>
          <w:t>5.3.12.</w:t>
        </w:r>
        <w:r>
          <w:rPr>
            <w:rFonts w:asciiTheme="minorHAnsi" w:eastAsiaTheme="minorEastAsia" w:hAnsiTheme="minorHAnsi" w:cstheme="minorBidi"/>
            <w:noProof/>
            <w:sz w:val="22"/>
            <w:lang w:eastAsia="pt-BR"/>
          </w:rPr>
          <w:tab/>
        </w:r>
        <w:r w:rsidRPr="00710653">
          <w:rPr>
            <w:rStyle w:val="Hyperlink"/>
            <w:noProof/>
            <w:lang w:bidi="hi-IN"/>
          </w:rPr>
          <w:t>MANTER MÉDICO – AGENDA (VISUALIZAÇÃO MENSAL)</w:t>
        </w:r>
        <w:r>
          <w:rPr>
            <w:noProof/>
            <w:webHidden/>
          </w:rPr>
          <w:tab/>
        </w:r>
        <w:r>
          <w:rPr>
            <w:noProof/>
            <w:webHidden/>
          </w:rPr>
          <w:fldChar w:fldCharType="begin"/>
        </w:r>
        <w:r>
          <w:rPr>
            <w:noProof/>
            <w:webHidden/>
          </w:rPr>
          <w:instrText xml:space="preserve"> PAGEREF _Toc363718480 \h </w:instrText>
        </w:r>
        <w:r>
          <w:rPr>
            <w:noProof/>
            <w:webHidden/>
          </w:rPr>
        </w:r>
        <w:r>
          <w:rPr>
            <w:noProof/>
            <w:webHidden/>
          </w:rPr>
          <w:fldChar w:fldCharType="separate"/>
        </w:r>
        <w:r w:rsidR="005659F2">
          <w:rPr>
            <w:noProof/>
            <w:webHidden/>
          </w:rPr>
          <w:t>49</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81" w:history="1">
        <w:r w:rsidRPr="00710653">
          <w:rPr>
            <w:rStyle w:val="Hyperlink"/>
            <w:noProof/>
            <w:lang w:bidi="hi-IN"/>
          </w:rPr>
          <w:t>5.3.13.</w:t>
        </w:r>
        <w:r>
          <w:rPr>
            <w:rFonts w:asciiTheme="minorHAnsi" w:eastAsiaTheme="minorEastAsia" w:hAnsiTheme="minorHAnsi" w:cstheme="minorBidi"/>
            <w:noProof/>
            <w:sz w:val="22"/>
            <w:lang w:eastAsia="pt-BR"/>
          </w:rPr>
          <w:tab/>
        </w:r>
        <w:r w:rsidRPr="00710653">
          <w:rPr>
            <w:rStyle w:val="Hyperlink"/>
            <w:noProof/>
            <w:lang w:bidi="hi-IN"/>
          </w:rPr>
          <w:t>MANTER AGENDA – INSERIR EVENTO</w:t>
        </w:r>
        <w:r>
          <w:rPr>
            <w:noProof/>
            <w:webHidden/>
          </w:rPr>
          <w:tab/>
        </w:r>
        <w:r>
          <w:rPr>
            <w:noProof/>
            <w:webHidden/>
          </w:rPr>
          <w:fldChar w:fldCharType="begin"/>
        </w:r>
        <w:r>
          <w:rPr>
            <w:noProof/>
            <w:webHidden/>
          </w:rPr>
          <w:instrText xml:space="preserve"> PAGEREF _Toc363718481 \h </w:instrText>
        </w:r>
        <w:r>
          <w:rPr>
            <w:noProof/>
            <w:webHidden/>
          </w:rPr>
        </w:r>
        <w:r>
          <w:rPr>
            <w:noProof/>
            <w:webHidden/>
          </w:rPr>
          <w:fldChar w:fldCharType="separate"/>
        </w:r>
        <w:r w:rsidR="005659F2">
          <w:rPr>
            <w:noProof/>
            <w:webHidden/>
          </w:rPr>
          <w:t>50</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82" w:history="1">
        <w:r w:rsidRPr="00710653">
          <w:rPr>
            <w:rStyle w:val="Hyperlink"/>
            <w:noProof/>
            <w:lang w:bidi="hi-IN"/>
          </w:rPr>
          <w:t>5.3.14.</w:t>
        </w:r>
        <w:r>
          <w:rPr>
            <w:rFonts w:asciiTheme="minorHAnsi" w:eastAsiaTheme="minorEastAsia" w:hAnsiTheme="minorHAnsi" w:cstheme="minorBidi"/>
            <w:noProof/>
            <w:sz w:val="22"/>
            <w:lang w:eastAsia="pt-BR"/>
          </w:rPr>
          <w:tab/>
        </w:r>
        <w:r w:rsidRPr="00710653">
          <w:rPr>
            <w:rStyle w:val="Hyperlink"/>
            <w:noProof/>
            <w:lang w:bidi="hi-IN"/>
          </w:rPr>
          <w:t>MANTER MÉDICO – DADOS DO PROFISSIONAL</w:t>
        </w:r>
        <w:r>
          <w:rPr>
            <w:noProof/>
            <w:webHidden/>
          </w:rPr>
          <w:tab/>
        </w:r>
        <w:r>
          <w:rPr>
            <w:noProof/>
            <w:webHidden/>
          </w:rPr>
          <w:fldChar w:fldCharType="begin"/>
        </w:r>
        <w:r>
          <w:rPr>
            <w:noProof/>
            <w:webHidden/>
          </w:rPr>
          <w:instrText xml:space="preserve"> PAGEREF _Toc363718482 \h </w:instrText>
        </w:r>
        <w:r>
          <w:rPr>
            <w:noProof/>
            <w:webHidden/>
          </w:rPr>
        </w:r>
        <w:r>
          <w:rPr>
            <w:noProof/>
            <w:webHidden/>
          </w:rPr>
          <w:fldChar w:fldCharType="separate"/>
        </w:r>
        <w:r w:rsidR="005659F2">
          <w:rPr>
            <w:noProof/>
            <w:webHidden/>
          </w:rPr>
          <w:t>51</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83" w:history="1">
        <w:r w:rsidRPr="00710653">
          <w:rPr>
            <w:rStyle w:val="Hyperlink"/>
            <w:noProof/>
            <w:lang w:bidi="hi-IN"/>
          </w:rPr>
          <w:t>5.3.15.</w:t>
        </w:r>
        <w:r>
          <w:rPr>
            <w:rFonts w:asciiTheme="minorHAnsi" w:eastAsiaTheme="minorEastAsia" w:hAnsiTheme="minorHAnsi" w:cstheme="minorBidi"/>
            <w:noProof/>
            <w:sz w:val="22"/>
            <w:lang w:eastAsia="pt-BR"/>
          </w:rPr>
          <w:tab/>
        </w:r>
        <w:r w:rsidRPr="00710653">
          <w:rPr>
            <w:rStyle w:val="Hyperlink"/>
            <w:noProof/>
            <w:lang w:bidi="hi-IN"/>
          </w:rPr>
          <w:t>MANTER MÉDICO - ESPECIALIDADES</w:t>
        </w:r>
        <w:r>
          <w:rPr>
            <w:noProof/>
            <w:webHidden/>
          </w:rPr>
          <w:tab/>
        </w:r>
        <w:r>
          <w:rPr>
            <w:noProof/>
            <w:webHidden/>
          </w:rPr>
          <w:fldChar w:fldCharType="begin"/>
        </w:r>
        <w:r>
          <w:rPr>
            <w:noProof/>
            <w:webHidden/>
          </w:rPr>
          <w:instrText xml:space="preserve"> PAGEREF _Toc363718483 \h </w:instrText>
        </w:r>
        <w:r>
          <w:rPr>
            <w:noProof/>
            <w:webHidden/>
          </w:rPr>
        </w:r>
        <w:r>
          <w:rPr>
            <w:noProof/>
            <w:webHidden/>
          </w:rPr>
          <w:fldChar w:fldCharType="separate"/>
        </w:r>
        <w:r w:rsidR="005659F2">
          <w:rPr>
            <w:noProof/>
            <w:webHidden/>
          </w:rPr>
          <w:t>52</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84" w:history="1">
        <w:r w:rsidRPr="00710653">
          <w:rPr>
            <w:rStyle w:val="Hyperlink"/>
            <w:noProof/>
            <w:lang w:bidi="hi-IN"/>
          </w:rPr>
          <w:t>5.3.16.</w:t>
        </w:r>
        <w:r>
          <w:rPr>
            <w:rFonts w:asciiTheme="minorHAnsi" w:eastAsiaTheme="minorEastAsia" w:hAnsiTheme="minorHAnsi" w:cstheme="minorBidi"/>
            <w:noProof/>
            <w:sz w:val="22"/>
            <w:lang w:eastAsia="pt-BR"/>
          </w:rPr>
          <w:tab/>
        </w:r>
        <w:r w:rsidRPr="00710653">
          <w:rPr>
            <w:rStyle w:val="Hyperlink"/>
            <w:noProof/>
            <w:lang w:bidi="hi-IN"/>
          </w:rPr>
          <w:t>MANTER MÉDICO - CONVÊNIO</w:t>
        </w:r>
        <w:r>
          <w:rPr>
            <w:noProof/>
            <w:webHidden/>
          </w:rPr>
          <w:tab/>
        </w:r>
        <w:r>
          <w:rPr>
            <w:noProof/>
            <w:webHidden/>
          </w:rPr>
          <w:fldChar w:fldCharType="begin"/>
        </w:r>
        <w:r>
          <w:rPr>
            <w:noProof/>
            <w:webHidden/>
          </w:rPr>
          <w:instrText xml:space="preserve"> PAGEREF _Toc363718484 \h </w:instrText>
        </w:r>
        <w:r>
          <w:rPr>
            <w:noProof/>
            <w:webHidden/>
          </w:rPr>
        </w:r>
        <w:r>
          <w:rPr>
            <w:noProof/>
            <w:webHidden/>
          </w:rPr>
          <w:fldChar w:fldCharType="separate"/>
        </w:r>
        <w:r w:rsidR="005659F2">
          <w:rPr>
            <w:noProof/>
            <w:webHidden/>
          </w:rPr>
          <w:t>53</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85" w:history="1">
        <w:r w:rsidRPr="00710653">
          <w:rPr>
            <w:rStyle w:val="Hyperlink"/>
            <w:noProof/>
            <w:lang w:bidi="hi-IN"/>
          </w:rPr>
          <w:t>5.3.17.</w:t>
        </w:r>
        <w:r>
          <w:rPr>
            <w:rFonts w:asciiTheme="minorHAnsi" w:eastAsiaTheme="minorEastAsia" w:hAnsiTheme="minorHAnsi" w:cstheme="minorBidi"/>
            <w:noProof/>
            <w:sz w:val="22"/>
            <w:lang w:eastAsia="pt-BR"/>
          </w:rPr>
          <w:tab/>
        </w:r>
        <w:r w:rsidRPr="00710653">
          <w:rPr>
            <w:rStyle w:val="Hyperlink"/>
            <w:noProof/>
            <w:lang w:bidi="hi-IN"/>
          </w:rPr>
          <w:t>LISTA DE AGENDAMENTOS DO PACIENTE</w:t>
        </w:r>
        <w:r>
          <w:rPr>
            <w:noProof/>
            <w:webHidden/>
          </w:rPr>
          <w:tab/>
        </w:r>
        <w:r>
          <w:rPr>
            <w:noProof/>
            <w:webHidden/>
          </w:rPr>
          <w:fldChar w:fldCharType="begin"/>
        </w:r>
        <w:r>
          <w:rPr>
            <w:noProof/>
            <w:webHidden/>
          </w:rPr>
          <w:instrText xml:space="preserve"> PAGEREF _Toc363718485 \h </w:instrText>
        </w:r>
        <w:r>
          <w:rPr>
            <w:noProof/>
            <w:webHidden/>
          </w:rPr>
        </w:r>
        <w:r>
          <w:rPr>
            <w:noProof/>
            <w:webHidden/>
          </w:rPr>
          <w:fldChar w:fldCharType="separate"/>
        </w:r>
        <w:r w:rsidR="005659F2">
          <w:rPr>
            <w:noProof/>
            <w:webHidden/>
          </w:rPr>
          <w:t>54</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86" w:history="1">
        <w:r w:rsidRPr="00710653">
          <w:rPr>
            <w:rStyle w:val="Hyperlink"/>
            <w:noProof/>
            <w:lang w:bidi="hi-IN"/>
          </w:rPr>
          <w:t>5.3.18.</w:t>
        </w:r>
        <w:r>
          <w:rPr>
            <w:rFonts w:asciiTheme="minorHAnsi" w:eastAsiaTheme="minorEastAsia" w:hAnsiTheme="minorHAnsi" w:cstheme="minorBidi"/>
            <w:noProof/>
            <w:sz w:val="22"/>
            <w:lang w:eastAsia="pt-BR"/>
          </w:rPr>
          <w:tab/>
        </w:r>
        <w:r w:rsidRPr="00710653">
          <w:rPr>
            <w:rStyle w:val="Hyperlink"/>
            <w:noProof/>
            <w:lang w:bidi="hi-IN"/>
          </w:rPr>
          <w:t>REIMPRESSÃO DO COMPROVANTE DE AGENDAMENTO</w:t>
        </w:r>
        <w:r>
          <w:rPr>
            <w:noProof/>
            <w:webHidden/>
          </w:rPr>
          <w:tab/>
        </w:r>
        <w:r>
          <w:rPr>
            <w:noProof/>
            <w:webHidden/>
          </w:rPr>
          <w:fldChar w:fldCharType="begin"/>
        </w:r>
        <w:r>
          <w:rPr>
            <w:noProof/>
            <w:webHidden/>
          </w:rPr>
          <w:instrText xml:space="preserve"> PAGEREF _Toc363718486 \h </w:instrText>
        </w:r>
        <w:r>
          <w:rPr>
            <w:noProof/>
            <w:webHidden/>
          </w:rPr>
        </w:r>
        <w:r>
          <w:rPr>
            <w:noProof/>
            <w:webHidden/>
          </w:rPr>
          <w:fldChar w:fldCharType="separate"/>
        </w:r>
        <w:r w:rsidR="005659F2">
          <w:rPr>
            <w:noProof/>
            <w:webHidden/>
          </w:rPr>
          <w:t>55</w:t>
        </w:r>
        <w:r>
          <w:rPr>
            <w:noProof/>
            <w:webHidden/>
          </w:rPr>
          <w:fldChar w:fldCharType="end"/>
        </w:r>
      </w:hyperlink>
    </w:p>
    <w:p w:rsidR="007B33E7" w:rsidRDefault="007B33E7">
      <w:pPr>
        <w:pStyle w:val="Sumrio2"/>
        <w:tabs>
          <w:tab w:val="left" w:pos="1320"/>
        </w:tabs>
        <w:rPr>
          <w:rFonts w:asciiTheme="minorHAnsi" w:eastAsiaTheme="minorEastAsia" w:hAnsiTheme="minorHAnsi" w:cstheme="minorBidi"/>
          <w:noProof/>
          <w:sz w:val="22"/>
          <w:lang w:eastAsia="pt-BR"/>
        </w:rPr>
      </w:pPr>
      <w:hyperlink w:anchor="_Toc363718487" w:history="1">
        <w:r w:rsidRPr="00710653">
          <w:rPr>
            <w:rStyle w:val="Hyperlink"/>
            <w:noProof/>
            <w:lang w:bidi="hi-IN"/>
          </w:rPr>
          <w:t>5.3.19.</w:t>
        </w:r>
        <w:r>
          <w:rPr>
            <w:rFonts w:asciiTheme="minorHAnsi" w:eastAsiaTheme="minorEastAsia" w:hAnsiTheme="minorHAnsi" w:cstheme="minorBidi"/>
            <w:noProof/>
            <w:sz w:val="22"/>
            <w:lang w:eastAsia="pt-BR"/>
          </w:rPr>
          <w:tab/>
        </w:r>
        <w:r w:rsidRPr="00710653">
          <w:rPr>
            <w:rStyle w:val="Hyperlink"/>
            <w:noProof/>
            <w:lang w:bidi="hi-IN"/>
          </w:rPr>
          <w:t>AVALIAÇÃO DA CONSULTA</w:t>
        </w:r>
        <w:r>
          <w:rPr>
            <w:noProof/>
            <w:webHidden/>
          </w:rPr>
          <w:tab/>
        </w:r>
        <w:r>
          <w:rPr>
            <w:noProof/>
            <w:webHidden/>
          </w:rPr>
          <w:fldChar w:fldCharType="begin"/>
        </w:r>
        <w:r>
          <w:rPr>
            <w:noProof/>
            <w:webHidden/>
          </w:rPr>
          <w:instrText xml:space="preserve"> PAGEREF _Toc363718487 \h </w:instrText>
        </w:r>
        <w:r>
          <w:rPr>
            <w:noProof/>
            <w:webHidden/>
          </w:rPr>
        </w:r>
        <w:r>
          <w:rPr>
            <w:noProof/>
            <w:webHidden/>
          </w:rPr>
          <w:fldChar w:fldCharType="separate"/>
        </w:r>
        <w:r w:rsidR="005659F2">
          <w:rPr>
            <w:noProof/>
            <w:webHidden/>
          </w:rPr>
          <w:t>56</w:t>
        </w:r>
        <w:r>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488" w:history="1">
        <w:r w:rsidRPr="00710653">
          <w:rPr>
            <w:rStyle w:val="Hyperlink"/>
            <w:noProof/>
            <w:lang w:bidi="hi-IN"/>
          </w:rPr>
          <w:t>6.</w:t>
        </w:r>
        <w:r>
          <w:rPr>
            <w:rFonts w:asciiTheme="minorHAnsi" w:eastAsiaTheme="minorEastAsia" w:hAnsiTheme="minorHAnsi" w:cstheme="minorBidi"/>
            <w:b w:val="0"/>
            <w:noProof/>
            <w:sz w:val="22"/>
            <w:szCs w:val="22"/>
            <w:lang w:eastAsia="pt-BR"/>
          </w:rPr>
          <w:tab/>
        </w:r>
        <w:r w:rsidRPr="00710653">
          <w:rPr>
            <w:rStyle w:val="Hyperlink"/>
            <w:noProof/>
            <w:lang w:bidi="hi-IN"/>
          </w:rPr>
          <w:t>CONSIDERAÇÕES FINAIS</w:t>
        </w:r>
        <w:r>
          <w:rPr>
            <w:noProof/>
            <w:webHidden/>
          </w:rPr>
          <w:tab/>
        </w:r>
        <w:r>
          <w:rPr>
            <w:noProof/>
            <w:webHidden/>
          </w:rPr>
          <w:fldChar w:fldCharType="begin"/>
        </w:r>
        <w:r>
          <w:rPr>
            <w:noProof/>
            <w:webHidden/>
          </w:rPr>
          <w:instrText xml:space="preserve"> PAGEREF _Toc363718488 \h </w:instrText>
        </w:r>
        <w:r>
          <w:rPr>
            <w:noProof/>
            <w:webHidden/>
          </w:rPr>
        </w:r>
        <w:r>
          <w:rPr>
            <w:noProof/>
            <w:webHidden/>
          </w:rPr>
          <w:fldChar w:fldCharType="separate"/>
        </w:r>
        <w:r w:rsidR="005659F2">
          <w:rPr>
            <w:noProof/>
            <w:webHidden/>
          </w:rPr>
          <w:t>59</w:t>
        </w:r>
        <w:r>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489" w:history="1">
        <w:r w:rsidRPr="00710653">
          <w:rPr>
            <w:rStyle w:val="Hyperlink"/>
            <w:noProof/>
            <w:lang w:bidi="hi-IN"/>
          </w:rPr>
          <w:t>REFERENCIAS</w:t>
        </w:r>
        <w:r>
          <w:rPr>
            <w:noProof/>
            <w:webHidden/>
          </w:rPr>
          <w:tab/>
        </w:r>
        <w:r>
          <w:rPr>
            <w:noProof/>
            <w:webHidden/>
          </w:rPr>
          <w:fldChar w:fldCharType="begin"/>
        </w:r>
        <w:r>
          <w:rPr>
            <w:noProof/>
            <w:webHidden/>
          </w:rPr>
          <w:instrText xml:space="preserve"> PAGEREF _Toc363718489 \h </w:instrText>
        </w:r>
        <w:r>
          <w:rPr>
            <w:noProof/>
            <w:webHidden/>
          </w:rPr>
        </w:r>
        <w:r>
          <w:rPr>
            <w:noProof/>
            <w:webHidden/>
          </w:rPr>
          <w:fldChar w:fldCharType="separate"/>
        </w:r>
        <w:r w:rsidR="005659F2">
          <w:rPr>
            <w:noProof/>
            <w:webHidden/>
          </w:rPr>
          <w:t>61</w:t>
        </w:r>
        <w:r>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490" w:history="1">
        <w:r w:rsidRPr="00710653">
          <w:rPr>
            <w:rStyle w:val="Hyperlink"/>
            <w:noProof/>
            <w:lang w:bidi="hi-IN"/>
          </w:rPr>
          <w:t>APÊNDICE A – DIAGRAMA DE CASOS DE USO</w:t>
        </w:r>
        <w:r>
          <w:rPr>
            <w:noProof/>
            <w:webHidden/>
          </w:rPr>
          <w:tab/>
        </w:r>
        <w:r>
          <w:rPr>
            <w:noProof/>
            <w:webHidden/>
          </w:rPr>
          <w:fldChar w:fldCharType="begin"/>
        </w:r>
        <w:r>
          <w:rPr>
            <w:noProof/>
            <w:webHidden/>
          </w:rPr>
          <w:instrText xml:space="preserve"> PAGEREF _Toc363718490 \h </w:instrText>
        </w:r>
        <w:r>
          <w:rPr>
            <w:noProof/>
            <w:webHidden/>
          </w:rPr>
        </w:r>
        <w:r>
          <w:rPr>
            <w:noProof/>
            <w:webHidden/>
          </w:rPr>
          <w:fldChar w:fldCharType="separate"/>
        </w:r>
        <w:r w:rsidR="005659F2">
          <w:rPr>
            <w:noProof/>
            <w:webHidden/>
          </w:rPr>
          <w:t>63</w:t>
        </w:r>
        <w:r>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491" w:history="1">
        <w:r w:rsidRPr="00710653">
          <w:rPr>
            <w:rStyle w:val="Hyperlink"/>
            <w:noProof/>
            <w:lang w:bidi="hi-IN"/>
          </w:rPr>
          <w:t>APÊNDICE B– ESPECIFICAÇÕES DE CASOS DE USO</w:t>
        </w:r>
        <w:r>
          <w:rPr>
            <w:noProof/>
            <w:webHidden/>
          </w:rPr>
          <w:tab/>
        </w:r>
        <w:r>
          <w:rPr>
            <w:noProof/>
            <w:webHidden/>
          </w:rPr>
          <w:fldChar w:fldCharType="begin"/>
        </w:r>
        <w:r>
          <w:rPr>
            <w:noProof/>
            <w:webHidden/>
          </w:rPr>
          <w:instrText xml:space="preserve"> PAGEREF _Toc363718491 \h </w:instrText>
        </w:r>
        <w:r>
          <w:rPr>
            <w:noProof/>
            <w:webHidden/>
          </w:rPr>
        </w:r>
        <w:r>
          <w:rPr>
            <w:noProof/>
            <w:webHidden/>
          </w:rPr>
          <w:fldChar w:fldCharType="separate"/>
        </w:r>
        <w:r w:rsidR="005659F2">
          <w:rPr>
            <w:noProof/>
            <w:webHidden/>
          </w:rPr>
          <w:t>65</w:t>
        </w:r>
        <w:r>
          <w:rPr>
            <w:noProof/>
            <w:webHidden/>
          </w:rPr>
          <w:fldChar w:fldCharType="end"/>
        </w:r>
      </w:hyperlink>
    </w:p>
    <w:p w:rsidR="007B33E7" w:rsidRDefault="007B33E7">
      <w:pPr>
        <w:pStyle w:val="Sumrio2"/>
        <w:rPr>
          <w:rFonts w:asciiTheme="minorHAnsi" w:eastAsiaTheme="minorEastAsia" w:hAnsiTheme="minorHAnsi" w:cstheme="minorBidi"/>
          <w:noProof/>
          <w:sz w:val="22"/>
          <w:lang w:eastAsia="pt-BR"/>
        </w:rPr>
      </w:pPr>
      <w:hyperlink w:anchor="_Toc363718492" w:history="1">
        <w:r w:rsidRPr="00710653">
          <w:rPr>
            <w:rStyle w:val="Hyperlink"/>
            <w:noProof/>
            <w:lang w:bidi="hi-IN"/>
          </w:rPr>
          <w:t>UC – CADASTRAR PACIENTE</w:t>
        </w:r>
        <w:r>
          <w:rPr>
            <w:noProof/>
            <w:webHidden/>
          </w:rPr>
          <w:tab/>
        </w:r>
        <w:r>
          <w:rPr>
            <w:noProof/>
            <w:webHidden/>
          </w:rPr>
          <w:fldChar w:fldCharType="begin"/>
        </w:r>
        <w:r>
          <w:rPr>
            <w:noProof/>
            <w:webHidden/>
          </w:rPr>
          <w:instrText xml:space="preserve"> PAGEREF _Toc363718492 \h </w:instrText>
        </w:r>
        <w:r>
          <w:rPr>
            <w:noProof/>
            <w:webHidden/>
          </w:rPr>
        </w:r>
        <w:r>
          <w:rPr>
            <w:noProof/>
            <w:webHidden/>
          </w:rPr>
          <w:fldChar w:fldCharType="separate"/>
        </w:r>
        <w:r w:rsidR="005659F2">
          <w:rPr>
            <w:noProof/>
            <w:webHidden/>
          </w:rPr>
          <w:t>65</w:t>
        </w:r>
        <w:r>
          <w:rPr>
            <w:noProof/>
            <w:webHidden/>
          </w:rPr>
          <w:fldChar w:fldCharType="end"/>
        </w:r>
      </w:hyperlink>
    </w:p>
    <w:p w:rsidR="007B33E7" w:rsidRDefault="007B33E7">
      <w:pPr>
        <w:pStyle w:val="Sumrio2"/>
        <w:rPr>
          <w:rFonts w:asciiTheme="minorHAnsi" w:eastAsiaTheme="minorEastAsia" w:hAnsiTheme="minorHAnsi" w:cstheme="minorBidi"/>
          <w:noProof/>
          <w:sz w:val="22"/>
          <w:lang w:eastAsia="pt-BR"/>
        </w:rPr>
      </w:pPr>
      <w:hyperlink w:anchor="_Toc363718493" w:history="1">
        <w:r w:rsidRPr="00710653">
          <w:rPr>
            <w:rStyle w:val="Hyperlink"/>
            <w:noProof/>
            <w:lang w:bidi="hi-IN"/>
          </w:rPr>
          <w:t>UC – BUSCAR PROFISSIONAL</w:t>
        </w:r>
        <w:r>
          <w:rPr>
            <w:noProof/>
            <w:webHidden/>
          </w:rPr>
          <w:tab/>
        </w:r>
        <w:r>
          <w:rPr>
            <w:noProof/>
            <w:webHidden/>
          </w:rPr>
          <w:fldChar w:fldCharType="begin"/>
        </w:r>
        <w:r>
          <w:rPr>
            <w:noProof/>
            <w:webHidden/>
          </w:rPr>
          <w:instrText xml:space="preserve"> PAGEREF _Toc363718493 \h </w:instrText>
        </w:r>
        <w:r>
          <w:rPr>
            <w:noProof/>
            <w:webHidden/>
          </w:rPr>
        </w:r>
        <w:r>
          <w:rPr>
            <w:noProof/>
            <w:webHidden/>
          </w:rPr>
          <w:fldChar w:fldCharType="separate"/>
        </w:r>
        <w:r w:rsidR="005659F2">
          <w:rPr>
            <w:noProof/>
            <w:webHidden/>
          </w:rPr>
          <w:t>67</w:t>
        </w:r>
        <w:r>
          <w:rPr>
            <w:noProof/>
            <w:webHidden/>
          </w:rPr>
          <w:fldChar w:fldCharType="end"/>
        </w:r>
      </w:hyperlink>
    </w:p>
    <w:p w:rsidR="007B33E7" w:rsidRDefault="007B33E7">
      <w:pPr>
        <w:pStyle w:val="Sumrio2"/>
        <w:rPr>
          <w:rFonts w:asciiTheme="minorHAnsi" w:eastAsiaTheme="minorEastAsia" w:hAnsiTheme="minorHAnsi" w:cstheme="minorBidi"/>
          <w:noProof/>
          <w:sz w:val="22"/>
          <w:lang w:eastAsia="pt-BR"/>
        </w:rPr>
      </w:pPr>
      <w:hyperlink w:anchor="_Toc363718494" w:history="1">
        <w:r w:rsidRPr="00710653">
          <w:rPr>
            <w:rStyle w:val="Hyperlink"/>
            <w:noProof/>
            <w:lang w:bidi="hi-IN"/>
          </w:rPr>
          <w:t>UC – REALIZAR AGENDAMENTO</w:t>
        </w:r>
        <w:r>
          <w:rPr>
            <w:noProof/>
            <w:webHidden/>
          </w:rPr>
          <w:tab/>
        </w:r>
        <w:r>
          <w:rPr>
            <w:noProof/>
            <w:webHidden/>
          </w:rPr>
          <w:fldChar w:fldCharType="begin"/>
        </w:r>
        <w:r>
          <w:rPr>
            <w:noProof/>
            <w:webHidden/>
          </w:rPr>
          <w:instrText xml:space="preserve"> PAGEREF _Toc363718494 \h </w:instrText>
        </w:r>
        <w:r>
          <w:rPr>
            <w:noProof/>
            <w:webHidden/>
          </w:rPr>
        </w:r>
        <w:r>
          <w:rPr>
            <w:noProof/>
            <w:webHidden/>
          </w:rPr>
          <w:fldChar w:fldCharType="separate"/>
        </w:r>
        <w:r w:rsidR="005659F2">
          <w:rPr>
            <w:noProof/>
            <w:webHidden/>
          </w:rPr>
          <w:t>68</w:t>
        </w:r>
        <w:r>
          <w:rPr>
            <w:noProof/>
            <w:webHidden/>
          </w:rPr>
          <w:fldChar w:fldCharType="end"/>
        </w:r>
      </w:hyperlink>
    </w:p>
    <w:p w:rsidR="007B33E7" w:rsidRDefault="007B33E7">
      <w:pPr>
        <w:pStyle w:val="Sumrio2"/>
        <w:rPr>
          <w:rFonts w:asciiTheme="minorHAnsi" w:eastAsiaTheme="minorEastAsia" w:hAnsiTheme="minorHAnsi" w:cstheme="minorBidi"/>
          <w:noProof/>
          <w:sz w:val="22"/>
          <w:lang w:eastAsia="pt-BR"/>
        </w:rPr>
      </w:pPr>
      <w:hyperlink w:anchor="_Toc363718495" w:history="1">
        <w:r w:rsidRPr="00710653">
          <w:rPr>
            <w:rStyle w:val="Hyperlink"/>
            <w:noProof/>
            <w:lang w:bidi="hi-IN"/>
          </w:rPr>
          <w:t>UC – IMPRIMIR COMPROVANTE</w:t>
        </w:r>
        <w:r>
          <w:rPr>
            <w:noProof/>
            <w:webHidden/>
          </w:rPr>
          <w:tab/>
        </w:r>
        <w:r>
          <w:rPr>
            <w:noProof/>
            <w:webHidden/>
          </w:rPr>
          <w:fldChar w:fldCharType="begin"/>
        </w:r>
        <w:r>
          <w:rPr>
            <w:noProof/>
            <w:webHidden/>
          </w:rPr>
          <w:instrText xml:space="preserve"> PAGEREF _Toc363718495 \h </w:instrText>
        </w:r>
        <w:r>
          <w:rPr>
            <w:noProof/>
            <w:webHidden/>
          </w:rPr>
        </w:r>
        <w:r>
          <w:rPr>
            <w:noProof/>
            <w:webHidden/>
          </w:rPr>
          <w:fldChar w:fldCharType="separate"/>
        </w:r>
        <w:r w:rsidR="005659F2">
          <w:rPr>
            <w:noProof/>
            <w:webHidden/>
          </w:rPr>
          <w:t>72</w:t>
        </w:r>
        <w:r>
          <w:rPr>
            <w:noProof/>
            <w:webHidden/>
          </w:rPr>
          <w:fldChar w:fldCharType="end"/>
        </w:r>
      </w:hyperlink>
    </w:p>
    <w:p w:rsidR="007B33E7" w:rsidRDefault="007B33E7">
      <w:pPr>
        <w:pStyle w:val="Sumrio2"/>
        <w:rPr>
          <w:rFonts w:asciiTheme="minorHAnsi" w:eastAsiaTheme="minorEastAsia" w:hAnsiTheme="minorHAnsi" w:cstheme="minorBidi"/>
          <w:noProof/>
          <w:sz w:val="22"/>
          <w:lang w:eastAsia="pt-BR"/>
        </w:rPr>
      </w:pPr>
      <w:hyperlink w:anchor="_Toc363718496" w:history="1">
        <w:r w:rsidRPr="00710653">
          <w:rPr>
            <w:rStyle w:val="Hyperlink"/>
            <w:noProof/>
            <w:lang w:bidi="hi-IN"/>
          </w:rPr>
          <w:t>UC – EFETUAR PAGAMENTO</w:t>
        </w:r>
        <w:r>
          <w:rPr>
            <w:noProof/>
            <w:webHidden/>
          </w:rPr>
          <w:tab/>
        </w:r>
        <w:r>
          <w:rPr>
            <w:noProof/>
            <w:webHidden/>
          </w:rPr>
          <w:fldChar w:fldCharType="begin"/>
        </w:r>
        <w:r>
          <w:rPr>
            <w:noProof/>
            <w:webHidden/>
          </w:rPr>
          <w:instrText xml:space="preserve"> PAGEREF _Toc363718496 \h </w:instrText>
        </w:r>
        <w:r>
          <w:rPr>
            <w:noProof/>
            <w:webHidden/>
          </w:rPr>
        </w:r>
        <w:r>
          <w:rPr>
            <w:noProof/>
            <w:webHidden/>
          </w:rPr>
          <w:fldChar w:fldCharType="separate"/>
        </w:r>
        <w:r w:rsidR="005659F2">
          <w:rPr>
            <w:noProof/>
            <w:webHidden/>
          </w:rPr>
          <w:t>73</w:t>
        </w:r>
        <w:r>
          <w:rPr>
            <w:noProof/>
            <w:webHidden/>
          </w:rPr>
          <w:fldChar w:fldCharType="end"/>
        </w:r>
      </w:hyperlink>
    </w:p>
    <w:p w:rsidR="007B33E7" w:rsidRDefault="007B33E7">
      <w:pPr>
        <w:pStyle w:val="Sumrio2"/>
        <w:rPr>
          <w:rFonts w:asciiTheme="minorHAnsi" w:eastAsiaTheme="minorEastAsia" w:hAnsiTheme="minorHAnsi" w:cstheme="minorBidi"/>
          <w:noProof/>
          <w:sz w:val="22"/>
          <w:lang w:eastAsia="pt-BR"/>
        </w:rPr>
      </w:pPr>
      <w:hyperlink w:anchor="_Toc363718497" w:history="1">
        <w:r w:rsidRPr="00710653">
          <w:rPr>
            <w:rStyle w:val="Hyperlink"/>
            <w:noProof/>
            <w:lang w:bidi="hi-IN"/>
          </w:rPr>
          <w:t>UC – AVALIAR CONSULTÓRIO</w:t>
        </w:r>
        <w:r>
          <w:rPr>
            <w:noProof/>
            <w:webHidden/>
          </w:rPr>
          <w:tab/>
        </w:r>
        <w:r>
          <w:rPr>
            <w:noProof/>
            <w:webHidden/>
          </w:rPr>
          <w:fldChar w:fldCharType="begin"/>
        </w:r>
        <w:r>
          <w:rPr>
            <w:noProof/>
            <w:webHidden/>
          </w:rPr>
          <w:instrText xml:space="preserve"> PAGEREF _Toc363718497 \h </w:instrText>
        </w:r>
        <w:r>
          <w:rPr>
            <w:noProof/>
            <w:webHidden/>
          </w:rPr>
        </w:r>
        <w:r>
          <w:rPr>
            <w:noProof/>
            <w:webHidden/>
          </w:rPr>
          <w:fldChar w:fldCharType="separate"/>
        </w:r>
        <w:r w:rsidR="005659F2">
          <w:rPr>
            <w:noProof/>
            <w:webHidden/>
          </w:rPr>
          <w:t>74</w:t>
        </w:r>
        <w:r>
          <w:rPr>
            <w:noProof/>
            <w:webHidden/>
          </w:rPr>
          <w:fldChar w:fldCharType="end"/>
        </w:r>
      </w:hyperlink>
    </w:p>
    <w:p w:rsidR="007B33E7" w:rsidRDefault="007B33E7">
      <w:pPr>
        <w:pStyle w:val="Sumrio2"/>
        <w:rPr>
          <w:rFonts w:asciiTheme="minorHAnsi" w:eastAsiaTheme="minorEastAsia" w:hAnsiTheme="minorHAnsi" w:cstheme="minorBidi"/>
          <w:noProof/>
          <w:sz w:val="22"/>
          <w:lang w:eastAsia="pt-BR"/>
        </w:rPr>
      </w:pPr>
      <w:hyperlink w:anchor="_Toc363718498" w:history="1">
        <w:r w:rsidRPr="00710653">
          <w:rPr>
            <w:rStyle w:val="Hyperlink"/>
            <w:noProof/>
            <w:lang w:bidi="hi-IN"/>
          </w:rPr>
          <w:t>UC – CADASTRAR CONSULTÓRIO</w:t>
        </w:r>
        <w:r>
          <w:rPr>
            <w:noProof/>
            <w:webHidden/>
          </w:rPr>
          <w:tab/>
        </w:r>
        <w:r>
          <w:rPr>
            <w:noProof/>
            <w:webHidden/>
          </w:rPr>
          <w:fldChar w:fldCharType="begin"/>
        </w:r>
        <w:r>
          <w:rPr>
            <w:noProof/>
            <w:webHidden/>
          </w:rPr>
          <w:instrText xml:space="preserve"> PAGEREF _Toc363718498 \h </w:instrText>
        </w:r>
        <w:r>
          <w:rPr>
            <w:noProof/>
            <w:webHidden/>
          </w:rPr>
        </w:r>
        <w:r>
          <w:rPr>
            <w:noProof/>
            <w:webHidden/>
          </w:rPr>
          <w:fldChar w:fldCharType="separate"/>
        </w:r>
        <w:r w:rsidR="005659F2">
          <w:rPr>
            <w:noProof/>
            <w:webHidden/>
          </w:rPr>
          <w:t>76</w:t>
        </w:r>
        <w:r>
          <w:rPr>
            <w:noProof/>
            <w:webHidden/>
          </w:rPr>
          <w:fldChar w:fldCharType="end"/>
        </w:r>
      </w:hyperlink>
    </w:p>
    <w:p w:rsidR="007B33E7" w:rsidRDefault="007B33E7">
      <w:pPr>
        <w:pStyle w:val="Sumrio2"/>
        <w:rPr>
          <w:rFonts w:asciiTheme="minorHAnsi" w:eastAsiaTheme="minorEastAsia" w:hAnsiTheme="minorHAnsi" w:cstheme="minorBidi"/>
          <w:noProof/>
          <w:sz w:val="22"/>
          <w:lang w:eastAsia="pt-BR"/>
        </w:rPr>
      </w:pPr>
      <w:hyperlink w:anchor="_Toc363718499" w:history="1">
        <w:r w:rsidRPr="00710653">
          <w:rPr>
            <w:rStyle w:val="Hyperlink"/>
            <w:noProof/>
            <w:lang w:bidi="hi-IN"/>
          </w:rPr>
          <w:t>UC – MANTER CONSULTÓRIO</w:t>
        </w:r>
        <w:r>
          <w:rPr>
            <w:noProof/>
            <w:webHidden/>
          </w:rPr>
          <w:tab/>
        </w:r>
        <w:r>
          <w:rPr>
            <w:noProof/>
            <w:webHidden/>
          </w:rPr>
          <w:fldChar w:fldCharType="begin"/>
        </w:r>
        <w:r>
          <w:rPr>
            <w:noProof/>
            <w:webHidden/>
          </w:rPr>
          <w:instrText xml:space="preserve"> PAGEREF _Toc363718499 \h </w:instrText>
        </w:r>
        <w:r>
          <w:rPr>
            <w:noProof/>
            <w:webHidden/>
          </w:rPr>
        </w:r>
        <w:r>
          <w:rPr>
            <w:noProof/>
            <w:webHidden/>
          </w:rPr>
          <w:fldChar w:fldCharType="separate"/>
        </w:r>
        <w:r w:rsidR="005659F2">
          <w:rPr>
            <w:noProof/>
            <w:webHidden/>
          </w:rPr>
          <w:t>78</w:t>
        </w:r>
        <w:r>
          <w:rPr>
            <w:noProof/>
            <w:webHidden/>
          </w:rPr>
          <w:fldChar w:fldCharType="end"/>
        </w:r>
      </w:hyperlink>
    </w:p>
    <w:p w:rsidR="007B33E7" w:rsidRDefault="007B33E7">
      <w:pPr>
        <w:pStyle w:val="Sumrio2"/>
        <w:rPr>
          <w:rFonts w:asciiTheme="minorHAnsi" w:eastAsiaTheme="minorEastAsia" w:hAnsiTheme="minorHAnsi" w:cstheme="minorBidi"/>
          <w:noProof/>
          <w:sz w:val="22"/>
          <w:lang w:eastAsia="pt-BR"/>
        </w:rPr>
      </w:pPr>
      <w:hyperlink w:anchor="_Toc363718500" w:history="1">
        <w:r w:rsidRPr="00710653">
          <w:rPr>
            <w:rStyle w:val="Hyperlink"/>
            <w:noProof/>
            <w:lang w:bidi="hi-IN"/>
          </w:rPr>
          <w:t>UC – CADASTRAR MÉDICO</w:t>
        </w:r>
        <w:r>
          <w:rPr>
            <w:noProof/>
            <w:webHidden/>
          </w:rPr>
          <w:tab/>
        </w:r>
        <w:r>
          <w:rPr>
            <w:noProof/>
            <w:webHidden/>
          </w:rPr>
          <w:fldChar w:fldCharType="begin"/>
        </w:r>
        <w:r>
          <w:rPr>
            <w:noProof/>
            <w:webHidden/>
          </w:rPr>
          <w:instrText xml:space="preserve"> PAGEREF _Toc363718500 \h </w:instrText>
        </w:r>
        <w:r>
          <w:rPr>
            <w:noProof/>
            <w:webHidden/>
          </w:rPr>
        </w:r>
        <w:r>
          <w:rPr>
            <w:noProof/>
            <w:webHidden/>
          </w:rPr>
          <w:fldChar w:fldCharType="separate"/>
        </w:r>
        <w:r w:rsidR="005659F2">
          <w:rPr>
            <w:noProof/>
            <w:webHidden/>
          </w:rPr>
          <w:t>80</w:t>
        </w:r>
        <w:r>
          <w:rPr>
            <w:noProof/>
            <w:webHidden/>
          </w:rPr>
          <w:fldChar w:fldCharType="end"/>
        </w:r>
      </w:hyperlink>
    </w:p>
    <w:p w:rsidR="007B33E7" w:rsidRDefault="007B33E7">
      <w:pPr>
        <w:pStyle w:val="Sumrio2"/>
        <w:rPr>
          <w:rFonts w:asciiTheme="minorHAnsi" w:eastAsiaTheme="minorEastAsia" w:hAnsiTheme="minorHAnsi" w:cstheme="minorBidi"/>
          <w:noProof/>
          <w:sz w:val="22"/>
          <w:lang w:eastAsia="pt-BR"/>
        </w:rPr>
      </w:pPr>
      <w:hyperlink w:anchor="_Toc363718501" w:history="1">
        <w:r w:rsidRPr="00710653">
          <w:rPr>
            <w:rStyle w:val="Hyperlink"/>
            <w:noProof/>
            <w:lang w:bidi="hi-IN"/>
          </w:rPr>
          <w:t>UC – MANTER MÉDICO</w:t>
        </w:r>
        <w:r>
          <w:rPr>
            <w:noProof/>
            <w:webHidden/>
          </w:rPr>
          <w:tab/>
        </w:r>
        <w:r>
          <w:rPr>
            <w:noProof/>
            <w:webHidden/>
          </w:rPr>
          <w:fldChar w:fldCharType="begin"/>
        </w:r>
        <w:r>
          <w:rPr>
            <w:noProof/>
            <w:webHidden/>
          </w:rPr>
          <w:instrText xml:space="preserve"> PAGEREF _Toc363718501 \h </w:instrText>
        </w:r>
        <w:r>
          <w:rPr>
            <w:noProof/>
            <w:webHidden/>
          </w:rPr>
        </w:r>
        <w:r>
          <w:rPr>
            <w:noProof/>
            <w:webHidden/>
          </w:rPr>
          <w:fldChar w:fldCharType="separate"/>
        </w:r>
        <w:r w:rsidR="005659F2">
          <w:rPr>
            <w:noProof/>
            <w:webHidden/>
          </w:rPr>
          <w:t>82</w:t>
        </w:r>
        <w:r>
          <w:rPr>
            <w:noProof/>
            <w:webHidden/>
          </w:rPr>
          <w:fldChar w:fldCharType="end"/>
        </w:r>
      </w:hyperlink>
    </w:p>
    <w:p w:rsidR="007B33E7" w:rsidRDefault="007B33E7">
      <w:pPr>
        <w:pStyle w:val="Sumrio2"/>
        <w:rPr>
          <w:rFonts w:asciiTheme="minorHAnsi" w:eastAsiaTheme="minorEastAsia" w:hAnsiTheme="minorHAnsi" w:cstheme="minorBidi"/>
          <w:noProof/>
          <w:sz w:val="22"/>
          <w:lang w:eastAsia="pt-BR"/>
        </w:rPr>
      </w:pPr>
      <w:hyperlink w:anchor="_Toc363718502" w:history="1">
        <w:r w:rsidRPr="00710653">
          <w:rPr>
            <w:rStyle w:val="Hyperlink"/>
            <w:noProof/>
            <w:lang w:bidi="hi-IN"/>
          </w:rPr>
          <w:t>UC – MANTER AGENDA</w:t>
        </w:r>
        <w:r>
          <w:rPr>
            <w:noProof/>
            <w:webHidden/>
          </w:rPr>
          <w:tab/>
        </w:r>
        <w:r>
          <w:rPr>
            <w:noProof/>
            <w:webHidden/>
          </w:rPr>
          <w:fldChar w:fldCharType="begin"/>
        </w:r>
        <w:r>
          <w:rPr>
            <w:noProof/>
            <w:webHidden/>
          </w:rPr>
          <w:instrText xml:space="preserve"> PAGEREF _Toc363718502 \h </w:instrText>
        </w:r>
        <w:r>
          <w:rPr>
            <w:noProof/>
            <w:webHidden/>
          </w:rPr>
        </w:r>
        <w:r>
          <w:rPr>
            <w:noProof/>
            <w:webHidden/>
          </w:rPr>
          <w:fldChar w:fldCharType="separate"/>
        </w:r>
        <w:r w:rsidR="005659F2">
          <w:rPr>
            <w:noProof/>
            <w:webHidden/>
          </w:rPr>
          <w:t>85</w:t>
        </w:r>
        <w:r>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503" w:history="1">
        <w:r w:rsidRPr="00710653">
          <w:rPr>
            <w:rStyle w:val="Hyperlink"/>
            <w:noProof/>
            <w:lang w:bidi="hi-IN"/>
          </w:rPr>
          <w:t>APÊNDICE C – DIAGRAMA DE CLASSES</w:t>
        </w:r>
        <w:r>
          <w:rPr>
            <w:noProof/>
            <w:webHidden/>
          </w:rPr>
          <w:tab/>
        </w:r>
        <w:r>
          <w:rPr>
            <w:noProof/>
            <w:webHidden/>
          </w:rPr>
          <w:fldChar w:fldCharType="begin"/>
        </w:r>
        <w:r>
          <w:rPr>
            <w:noProof/>
            <w:webHidden/>
          </w:rPr>
          <w:instrText xml:space="preserve"> PAGEREF _Toc363718503 \h </w:instrText>
        </w:r>
        <w:r>
          <w:rPr>
            <w:noProof/>
            <w:webHidden/>
          </w:rPr>
        </w:r>
        <w:r>
          <w:rPr>
            <w:noProof/>
            <w:webHidden/>
          </w:rPr>
          <w:fldChar w:fldCharType="separate"/>
        </w:r>
        <w:r w:rsidR="005659F2">
          <w:rPr>
            <w:noProof/>
            <w:webHidden/>
          </w:rPr>
          <w:t>87</w:t>
        </w:r>
        <w:r>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504" w:history="1">
        <w:r w:rsidRPr="00710653">
          <w:rPr>
            <w:rStyle w:val="Hyperlink"/>
            <w:noProof/>
            <w:lang w:bidi="hi-IN"/>
          </w:rPr>
          <w:t>APÊNDICE D – DIAGRAMA ENTIDADE-RELACIONAMENTO</w:t>
        </w:r>
        <w:r>
          <w:rPr>
            <w:noProof/>
            <w:webHidden/>
          </w:rPr>
          <w:tab/>
        </w:r>
        <w:r>
          <w:rPr>
            <w:noProof/>
            <w:webHidden/>
          </w:rPr>
          <w:fldChar w:fldCharType="begin"/>
        </w:r>
        <w:r>
          <w:rPr>
            <w:noProof/>
            <w:webHidden/>
          </w:rPr>
          <w:instrText xml:space="preserve"> PAGEREF _Toc363718504 \h </w:instrText>
        </w:r>
        <w:r>
          <w:rPr>
            <w:noProof/>
            <w:webHidden/>
          </w:rPr>
        </w:r>
        <w:r>
          <w:rPr>
            <w:noProof/>
            <w:webHidden/>
          </w:rPr>
          <w:fldChar w:fldCharType="separate"/>
        </w:r>
        <w:r w:rsidR="005659F2">
          <w:rPr>
            <w:noProof/>
            <w:webHidden/>
          </w:rPr>
          <w:t>89</w:t>
        </w:r>
        <w:r>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505" w:history="1">
        <w:r w:rsidRPr="00710653">
          <w:rPr>
            <w:rStyle w:val="Hyperlink"/>
            <w:noProof/>
            <w:lang w:bidi="hi-IN"/>
          </w:rPr>
          <w:t>APÊNDICE E – DIAGRAMAS DE SEQUÊNCIA</w:t>
        </w:r>
        <w:r>
          <w:rPr>
            <w:noProof/>
            <w:webHidden/>
          </w:rPr>
          <w:tab/>
        </w:r>
        <w:r>
          <w:rPr>
            <w:noProof/>
            <w:webHidden/>
          </w:rPr>
          <w:fldChar w:fldCharType="begin"/>
        </w:r>
        <w:r>
          <w:rPr>
            <w:noProof/>
            <w:webHidden/>
          </w:rPr>
          <w:instrText xml:space="preserve"> PAGEREF _Toc363718505 \h </w:instrText>
        </w:r>
        <w:r>
          <w:rPr>
            <w:noProof/>
            <w:webHidden/>
          </w:rPr>
        </w:r>
        <w:r>
          <w:rPr>
            <w:noProof/>
            <w:webHidden/>
          </w:rPr>
          <w:fldChar w:fldCharType="separate"/>
        </w:r>
        <w:r w:rsidR="005659F2">
          <w:rPr>
            <w:noProof/>
            <w:webHidden/>
          </w:rPr>
          <w:t>91</w:t>
        </w:r>
        <w:r>
          <w:rPr>
            <w:noProof/>
            <w:webHidden/>
          </w:rPr>
          <w:fldChar w:fldCharType="end"/>
        </w:r>
      </w:hyperlink>
    </w:p>
    <w:p w:rsidR="007B33E7" w:rsidRDefault="007B33E7">
      <w:pPr>
        <w:pStyle w:val="Sumrio1"/>
        <w:rPr>
          <w:rFonts w:asciiTheme="minorHAnsi" w:eastAsiaTheme="minorEastAsia" w:hAnsiTheme="minorHAnsi" w:cstheme="minorBidi"/>
          <w:b w:val="0"/>
          <w:noProof/>
          <w:sz w:val="22"/>
          <w:szCs w:val="22"/>
          <w:lang w:eastAsia="pt-BR"/>
        </w:rPr>
      </w:pPr>
      <w:hyperlink w:anchor="_Toc363718506" w:history="1">
        <w:r w:rsidRPr="00710653">
          <w:rPr>
            <w:rStyle w:val="Hyperlink"/>
            <w:noProof/>
            <w:lang w:bidi="hi-IN"/>
          </w:rPr>
          <w:t>APÊNDICE F – DICIONÁRIO DE DADOS</w:t>
        </w:r>
        <w:r>
          <w:rPr>
            <w:noProof/>
            <w:webHidden/>
          </w:rPr>
          <w:tab/>
        </w:r>
        <w:r>
          <w:rPr>
            <w:noProof/>
            <w:webHidden/>
          </w:rPr>
          <w:fldChar w:fldCharType="begin"/>
        </w:r>
        <w:r>
          <w:rPr>
            <w:noProof/>
            <w:webHidden/>
          </w:rPr>
          <w:instrText xml:space="preserve"> PAGEREF _Toc363718506 \h </w:instrText>
        </w:r>
        <w:r>
          <w:rPr>
            <w:noProof/>
            <w:webHidden/>
          </w:rPr>
        </w:r>
        <w:r>
          <w:rPr>
            <w:noProof/>
            <w:webHidden/>
          </w:rPr>
          <w:fldChar w:fldCharType="separate"/>
        </w:r>
        <w:r w:rsidR="005659F2">
          <w:rPr>
            <w:noProof/>
            <w:webHidden/>
          </w:rPr>
          <w:t>95</w:t>
        </w:r>
        <w:r>
          <w:rPr>
            <w:noProof/>
            <w:webHidden/>
          </w:rPr>
          <w:fldChar w:fldCharType="end"/>
        </w:r>
      </w:hyperlink>
    </w:p>
    <w:p w:rsidR="00FA2BBD" w:rsidRPr="004A2E68" w:rsidRDefault="00E16379" w:rsidP="00FA2BBD">
      <w:pPr>
        <w:ind w:firstLine="0"/>
        <w:sectPr w:rsidR="00FA2BBD" w:rsidRPr="004A2E68" w:rsidSect="00CD5422">
          <w:headerReference w:type="first" r:id="rId10"/>
          <w:pgSz w:w="11906" w:h="16838"/>
          <w:pgMar w:top="1701" w:right="1134" w:bottom="1134" w:left="1701" w:header="720" w:footer="720" w:gutter="0"/>
          <w:pgNumType w:start="1"/>
          <w:cols w:space="720"/>
          <w:titlePg/>
          <w:docGrid w:linePitch="360"/>
        </w:sectPr>
      </w:pPr>
      <w:r>
        <w:fldChar w:fldCharType="end"/>
      </w:r>
    </w:p>
    <w:p w:rsidR="001961AA" w:rsidRPr="00ED6CD0" w:rsidRDefault="001961AA" w:rsidP="00117C3A">
      <w:pPr>
        <w:pStyle w:val="Ttulo"/>
        <w:numPr>
          <w:ilvl w:val="0"/>
          <w:numId w:val="3"/>
        </w:numPr>
      </w:pPr>
      <w:bookmarkStart w:id="2" w:name="_Toc362465593"/>
      <w:bookmarkStart w:id="3" w:name="_Toc362465737"/>
      <w:bookmarkStart w:id="4" w:name="_Toc362466186"/>
      <w:bookmarkStart w:id="5" w:name="_Toc362521196"/>
      <w:bookmarkStart w:id="6" w:name="_Toc363718446"/>
      <w:r w:rsidRPr="00ED6CD0">
        <w:lastRenderedPageBreak/>
        <w:t>INTRODUÇÃO</w:t>
      </w:r>
      <w:bookmarkEnd w:id="2"/>
      <w:bookmarkEnd w:id="3"/>
      <w:bookmarkEnd w:id="4"/>
      <w:bookmarkEnd w:id="5"/>
      <w:bookmarkEnd w:id="6"/>
    </w:p>
    <w:p w:rsidR="00AF6655" w:rsidRDefault="00AF6655"/>
    <w:p w:rsidR="008F41CD" w:rsidRDefault="008F41CD"/>
    <w:p w:rsidR="0075366F" w:rsidRDefault="0034699C" w:rsidP="00CD3784">
      <w:r>
        <w:t>Existem hoje muitas ferramentas online que permitem que usuários busquem por produtos e serviços. Sites como booking.com, decolar.com e viajanet.com.br oferecem aos seus usuários uma forma centralizada de realizar uma busca por determinado serviço e como resultado exibem uma lista de empresas que se encaixam nos critérios definidos na busca. Estes resultados podem ser utilizados para que o usuário faça uma análise e escolha o serviço que ofereça o melhor custo/beneficio.</w:t>
      </w:r>
    </w:p>
    <w:p w:rsidR="0034699C" w:rsidRDefault="001149C9" w:rsidP="00CD3784">
      <w:r>
        <w:t>Baseado</w:t>
      </w:r>
      <w:r w:rsidR="0034699C">
        <w:t xml:space="preserve"> </w:t>
      </w:r>
      <w:r>
        <w:t xml:space="preserve">em experiências pessoais dos integrantes da equipe foi verificada a necessidade de um serviço </w:t>
      </w:r>
      <w:r w:rsidR="0046352D">
        <w:t>que oferecesse a busca de</w:t>
      </w:r>
      <w:r>
        <w:t xml:space="preserve"> profissionais da área médica. Pesquisas realizadas mostraram que </w:t>
      </w:r>
      <w:r w:rsidR="0046352D">
        <w:t>muitos usuários têm buscado</w:t>
      </w:r>
      <w:r>
        <w:t xml:space="preserve"> na internet informações sobre medicina, e que </w:t>
      </w:r>
      <w:r w:rsidR="0046352D">
        <w:t>30% destes usuários</w:t>
      </w:r>
      <w:r>
        <w:t xml:space="preserve"> busca</w:t>
      </w:r>
      <w:r w:rsidR="0046352D">
        <w:t>m</w:t>
      </w:r>
      <w:r>
        <w:t xml:space="preserve"> por consultórios e profissionais da área médica.</w:t>
      </w:r>
    </w:p>
    <w:p w:rsidR="0046352D" w:rsidRDefault="0046352D" w:rsidP="00CD3784">
      <w:r>
        <w:t>Para a utilização deste sistema seria necessário que ele estivesse disponível a usuários que fariam a busca neste sistema e a médicos que fariam o cadastro no sistema e a utilizariam como ferramenta para gerenciamento de suas agendas. Para que isto fosse possível a computação em nuvem seria a melhor alternativa para a hospedagem do serviço devido aos seus benefícios, já que a computação em nuvem proporciona uma grande mobilidade e a fácil manutenção do sistema.</w:t>
      </w:r>
    </w:p>
    <w:p w:rsidR="001149C9" w:rsidRDefault="006F6FA6" w:rsidP="00CD3784">
      <w:r>
        <w:t>Após a definição dos requisitos do sistema, para efeito de comparação, foram realizadas buscas por ferramentas semelhantes com o intuito de criar um sistema mais eficiente e inteligível para os usuários.</w:t>
      </w:r>
    </w:p>
    <w:p w:rsidR="006F6FA6" w:rsidRDefault="006F6FA6" w:rsidP="00CD3784">
      <w:r>
        <w:t xml:space="preserve">Nesta documentação será relatado o processo de desenvolvimento do sistema, sendo dividido em capítulos. No capítulo 2 é apresentada a fundamentação teórica, onde são descritos os principais conceitos teóricos utilizados neste projeto. No capítulo 3 é apresentado a metodologia utilizada para a criação do software. </w:t>
      </w:r>
      <w:r w:rsidR="007857EC">
        <w:t>No capítulo 4 é apresentado o desenvolvimento do projeto. No capítulo 5 é apresentado uma descrição do funcionamento do software. No capítulo 6 é apresentado as considerações finais do projeto. Nesta documentação ainda constam os diagramas de casos de uso, classes, entidade-relacionamento e sequência, bem como as especificações de casos de uso e o dicionário de dados.</w:t>
      </w:r>
    </w:p>
    <w:p w:rsidR="008F41CD" w:rsidRDefault="008F41CD"/>
    <w:p w:rsidR="00F92177" w:rsidRDefault="00F92177" w:rsidP="00117C3A">
      <w:pPr>
        <w:pStyle w:val="Subttulo"/>
        <w:numPr>
          <w:ilvl w:val="1"/>
          <w:numId w:val="3"/>
        </w:numPr>
      </w:pPr>
      <w:bookmarkStart w:id="7" w:name="_Toc362521198"/>
      <w:bookmarkStart w:id="8" w:name="_Toc363718447"/>
      <w:r>
        <w:lastRenderedPageBreak/>
        <w:t>JUSTIFICATIVA</w:t>
      </w:r>
      <w:bookmarkEnd w:id="7"/>
      <w:bookmarkEnd w:id="8"/>
    </w:p>
    <w:p w:rsidR="008F41CD" w:rsidRDefault="008F41CD"/>
    <w:p w:rsidR="00CF487C" w:rsidRDefault="0090347F" w:rsidP="00CF487C">
      <w:r>
        <w:t xml:space="preserve">Realizar um </w:t>
      </w:r>
      <w:r w:rsidR="00F92177">
        <w:t xml:space="preserve">agendamento </w:t>
      </w:r>
      <w:r>
        <w:t xml:space="preserve">de consulta médica </w:t>
      </w:r>
      <w:r w:rsidR="00DD7E1F">
        <w:t>por meio</w:t>
      </w:r>
      <w:r>
        <w:t xml:space="preserve"> de</w:t>
      </w:r>
      <w:r w:rsidR="00F92177">
        <w:t xml:space="preserve"> métodos tradicionais</w:t>
      </w:r>
      <w:r w:rsidR="00233B61">
        <w:t xml:space="preserve"> (</w:t>
      </w:r>
      <w:r w:rsidR="00CF487C">
        <w:t xml:space="preserve">no local ou </w:t>
      </w:r>
      <w:r w:rsidR="00233B61">
        <w:t xml:space="preserve">por </w:t>
      </w:r>
      <w:r w:rsidR="00CF487C">
        <w:t>telefone</w:t>
      </w:r>
      <w:r w:rsidR="00233B61">
        <w:t>)</w:t>
      </w:r>
      <w:r>
        <w:t xml:space="preserve"> traz</w:t>
      </w:r>
      <w:r w:rsidR="00233B61">
        <w:t xml:space="preserve"> consigo alguns inconvenientes, tais como falta de </w:t>
      </w:r>
      <w:r w:rsidR="00DD7E1F">
        <w:t>acesso a</w:t>
      </w:r>
      <w:r w:rsidR="00233B61">
        <w:t xml:space="preserve"> agenda do médico para a escolha do horário mais conveniente ao usuário, não conhecimento da qualidade do serviço prestado </w:t>
      </w:r>
      <w:r w:rsidR="00DD7E1F">
        <w:t>por meio</w:t>
      </w:r>
      <w:r w:rsidR="00233B61">
        <w:t xml:space="preserve"> de avaliação prévia de outros clientes que utilizaram o serviço daquela clínica/consultório anteriormente</w:t>
      </w:r>
      <w:r>
        <w:t xml:space="preserve"> e</w:t>
      </w:r>
      <w:r w:rsidR="00233B61">
        <w:t xml:space="preserve"> local da consulta nem sempre próximo ao local onde o usuário reside e/ou tr</w:t>
      </w:r>
      <w:r>
        <w:t>abalha.</w:t>
      </w:r>
    </w:p>
    <w:p w:rsidR="008F41CD" w:rsidRDefault="001576E6" w:rsidP="005A12ED">
      <w:r>
        <w:t>Com base nestes</w:t>
      </w:r>
      <w:r w:rsidR="0090347F">
        <w:t xml:space="preserve"> inconvenientes, a criação do sistema Consultas Online trará benefícios ao paciente, já que ele poderá realizar uma busca com toda comodidade e encontrar um </w:t>
      </w:r>
      <w:r>
        <w:t xml:space="preserve">profissional </w:t>
      </w:r>
      <w:r w:rsidR="0090347F">
        <w:t>que lhe atenda num horário conveniente</w:t>
      </w:r>
      <w:r>
        <w:t xml:space="preserve"> e</w:t>
      </w:r>
      <w:r w:rsidR="0090347F">
        <w:t xml:space="preserve"> </w:t>
      </w:r>
      <w:r>
        <w:t>em um</w:t>
      </w:r>
      <w:r w:rsidR="0090347F">
        <w:t xml:space="preserve"> endereço próximo ou</w:t>
      </w:r>
      <w:r>
        <w:t xml:space="preserve"> ao menos mais acessível</w:t>
      </w:r>
      <w:r w:rsidR="0075366F">
        <w:t xml:space="preserve"> de forma simplificada</w:t>
      </w:r>
      <w:r w:rsidR="005A12ED">
        <w:t>.</w:t>
      </w:r>
      <w:r w:rsidR="00D84398">
        <w:t xml:space="preserve"> Como e</w:t>
      </w:r>
      <w:r w:rsidR="00B57365">
        <w:t xml:space="preserve">ste sistema </w:t>
      </w:r>
      <w:r w:rsidR="005A12ED">
        <w:t>será disponibilizado de forma online, a nuvem tra</w:t>
      </w:r>
      <w:r w:rsidR="00D84398">
        <w:t>rá</w:t>
      </w:r>
      <w:r w:rsidR="005A12ED">
        <w:t xml:space="preserve"> algumas vantagens para os usuários deste sistema. A principal vantagem </w:t>
      </w:r>
      <w:r w:rsidR="00982F02">
        <w:t>a ser destacada</w:t>
      </w:r>
      <w:r w:rsidR="005A12ED">
        <w:t xml:space="preserve"> é a mobilidade</w:t>
      </w:r>
      <w:r w:rsidR="00982F02">
        <w:t>,</w:t>
      </w:r>
      <w:r w:rsidR="005A12ED">
        <w:t xml:space="preserve"> </w:t>
      </w:r>
      <w:r w:rsidR="00982F02">
        <w:t>pois o acesso poderá ser independente de dispositivo ou sistema operacional, bastando acesso à internet.</w:t>
      </w:r>
    </w:p>
    <w:p w:rsidR="00045816" w:rsidRDefault="00045816" w:rsidP="005A12ED">
      <w:r>
        <w:t>Os consultórios que fizerem utilização deste sistema terão como vantagem a divulgação de seu consultório, bem como poderão utilizar o sistema como uma ferramenta para organização da agenda médica.</w:t>
      </w:r>
    </w:p>
    <w:p w:rsidR="008F41CD" w:rsidRDefault="008F41CD" w:rsidP="00CF487C"/>
    <w:p w:rsidR="0030136F" w:rsidRDefault="0030136F" w:rsidP="00CF487C"/>
    <w:p w:rsidR="00CF487C" w:rsidRDefault="00CF487C" w:rsidP="00117C3A">
      <w:pPr>
        <w:pStyle w:val="Subttulo"/>
        <w:numPr>
          <w:ilvl w:val="1"/>
          <w:numId w:val="3"/>
        </w:numPr>
      </w:pPr>
      <w:bookmarkStart w:id="9" w:name="_Toc362521199"/>
      <w:bookmarkStart w:id="10" w:name="_Toc363718448"/>
      <w:r>
        <w:t>OBJETIVO</w:t>
      </w:r>
      <w:bookmarkEnd w:id="9"/>
      <w:r w:rsidR="0030136F">
        <w:t xml:space="preserve"> GERAL</w:t>
      </w:r>
      <w:bookmarkEnd w:id="10"/>
    </w:p>
    <w:p w:rsidR="00CF487C" w:rsidRDefault="00CF487C" w:rsidP="00CF487C"/>
    <w:p w:rsidR="00CF487C" w:rsidRDefault="00CF487C" w:rsidP="00CF487C">
      <w:r>
        <w:t xml:space="preserve">Desenvolver um sistema que permita ao usuário </w:t>
      </w:r>
      <w:r w:rsidR="00823108">
        <w:t>realizar o agendamento de</w:t>
      </w:r>
      <w:r>
        <w:t xml:space="preserve"> consulta</w:t>
      </w:r>
      <w:r w:rsidR="00823108">
        <w:t>s</w:t>
      </w:r>
      <w:r>
        <w:t xml:space="preserve"> </w:t>
      </w:r>
      <w:r w:rsidR="00823108">
        <w:t>médicas de forma online</w:t>
      </w:r>
      <w:r w:rsidR="008F41CD">
        <w:t>.</w:t>
      </w:r>
    </w:p>
    <w:p w:rsidR="008F41CD" w:rsidRDefault="008F41CD" w:rsidP="00CF487C"/>
    <w:p w:rsidR="008F41CD" w:rsidRDefault="008F41CD" w:rsidP="00CF487C"/>
    <w:p w:rsidR="00E97245" w:rsidRDefault="0030136F" w:rsidP="00E97245">
      <w:pPr>
        <w:pStyle w:val="Subttulo"/>
        <w:numPr>
          <w:ilvl w:val="1"/>
          <w:numId w:val="3"/>
        </w:numPr>
      </w:pPr>
      <w:bookmarkStart w:id="11" w:name="_Toc362521201"/>
      <w:bookmarkStart w:id="12" w:name="_Toc363718449"/>
      <w:r>
        <w:t>OBJETIVOS ESPECIFICOS</w:t>
      </w:r>
      <w:bookmarkEnd w:id="11"/>
      <w:bookmarkEnd w:id="12"/>
    </w:p>
    <w:p w:rsidR="008F41CD" w:rsidRDefault="008F41CD" w:rsidP="00E97245"/>
    <w:p w:rsidR="00E97245" w:rsidRDefault="00E97245" w:rsidP="00117C3A">
      <w:pPr>
        <w:numPr>
          <w:ilvl w:val="0"/>
          <w:numId w:val="4"/>
        </w:numPr>
        <w:ind w:left="1134"/>
      </w:pPr>
      <w:r>
        <w:t xml:space="preserve">Aplicar os </w:t>
      </w:r>
      <w:r w:rsidR="00233B61">
        <w:t>conceitos</w:t>
      </w:r>
      <w:r>
        <w:t xml:space="preserve"> estudados </w:t>
      </w:r>
      <w:r w:rsidR="00233B61">
        <w:t>no curso durante a</w:t>
      </w:r>
      <w:r>
        <w:t xml:space="preserve"> modelagem e desenvolvimento do sistema;</w:t>
      </w:r>
    </w:p>
    <w:p w:rsidR="008F41CD" w:rsidRDefault="00CC74C0" w:rsidP="007857EC">
      <w:pPr>
        <w:widowControl/>
        <w:numPr>
          <w:ilvl w:val="0"/>
          <w:numId w:val="4"/>
        </w:numPr>
        <w:suppressAutoHyphens w:val="0"/>
        <w:spacing w:line="240" w:lineRule="auto"/>
        <w:ind w:left="1134" w:firstLine="0"/>
        <w:jc w:val="left"/>
      </w:pPr>
      <w:r>
        <w:t xml:space="preserve">Aprimorar os conhecimentos na biblioteca PrimeFaces e no </w:t>
      </w:r>
      <w:r w:rsidRPr="007857EC">
        <w:rPr>
          <w:i/>
        </w:rPr>
        <w:t>framework</w:t>
      </w:r>
      <w:r>
        <w:t xml:space="preserve"> Hibernate;</w:t>
      </w:r>
      <w:r w:rsidR="008F41CD">
        <w:br w:type="page"/>
      </w:r>
    </w:p>
    <w:p w:rsidR="008F41CD" w:rsidRDefault="008F41CD" w:rsidP="00117C3A">
      <w:pPr>
        <w:pStyle w:val="Ttulo"/>
        <w:numPr>
          <w:ilvl w:val="0"/>
          <w:numId w:val="3"/>
        </w:numPr>
      </w:pPr>
      <w:bookmarkStart w:id="13" w:name="_Toc362521202"/>
      <w:bookmarkStart w:id="14" w:name="_Toc363718450"/>
      <w:r>
        <w:lastRenderedPageBreak/>
        <w:t>FUNDAMENTAÇÃO TEÓRICA</w:t>
      </w:r>
      <w:bookmarkEnd w:id="13"/>
      <w:bookmarkEnd w:id="14"/>
    </w:p>
    <w:p w:rsidR="008F41CD" w:rsidRDefault="008F41CD" w:rsidP="00CC74C0"/>
    <w:p w:rsidR="008F41CD" w:rsidRDefault="008F41CD" w:rsidP="00CC74C0"/>
    <w:p w:rsidR="008F41CD" w:rsidRDefault="00EA3C1F" w:rsidP="00CC74C0">
      <w:r>
        <w:t xml:space="preserve">Este capítulo destina-se a explanação de alguns conceitos nos quais este sistema se baseia como a </w:t>
      </w:r>
      <w:r w:rsidR="002913AB">
        <w:t xml:space="preserve">crescente busca pela medicina online, a </w:t>
      </w:r>
      <w:r>
        <w:t>computação em nuvem, e um comparativo com sistemas equivalentes já existentes no mercado.</w:t>
      </w:r>
    </w:p>
    <w:p w:rsidR="008F41CD" w:rsidRDefault="008F41CD" w:rsidP="00CC74C0"/>
    <w:p w:rsidR="008F41CD" w:rsidRDefault="008F41CD" w:rsidP="00CC74C0"/>
    <w:p w:rsidR="00A00D8F" w:rsidRDefault="00A00D8F" w:rsidP="00117C3A">
      <w:pPr>
        <w:pStyle w:val="Subttulo"/>
        <w:numPr>
          <w:ilvl w:val="1"/>
          <w:numId w:val="3"/>
        </w:numPr>
      </w:pPr>
      <w:bookmarkStart w:id="15" w:name="_Toc363718451"/>
      <w:r>
        <w:t>MEDICINA ONLINE</w:t>
      </w:r>
      <w:bookmarkEnd w:id="15"/>
    </w:p>
    <w:p w:rsidR="00A00D8F" w:rsidRDefault="00A00D8F" w:rsidP="00A00D8F"/>
    <w:p w:rsidR="00A00D8F" w:rsidRDefault="00A00D8F" w:rsidP="00A00D8F"/>
    <w:p w:rsidR="00CB157F" w:rsidRDefault="00A00D8F" w:rsidP="00A00D8F">
      <w:r>
        <w:t xml:space="preserve">Clínicas particulares, consultórios médicos, hospitais, operadores de planos de saúde, todos tem buscado </w:t>
      </w:r>
      <w:r w:rsidR="00DD7E1F">
        <w:t>o uso de</w:t>
      </w:r>
      <w:r>
        <w:t xml:space="preserve"> ferramentas para a internet. Esta preocupação deve-se ao fato de que a busca pela medicina online tem </w:t>
      </w:r>
      <w:r w:rsidR="00CB157F">
        <w:t xml:space="preserve">crescido muito nos últimos </w:t>
      </w:r>
      <w:r w:rsidR="00045816">
        <w:t>a</w:t>
      </w:r>
      <w:r w:rsidR="00CB157F">
        <w:t>nos.</w:t>
      </w:r>
    </w:p>
    <w:p w:rsidR="00CB157F" w:rsidRDefault="0074313D" w:rsidP="00A00D8F">
      <w:r>
        <w:t xml:space="preserve">De acordo com </w:t>
      </w:r>
      <w:r w:rsidR="00D56602">
        <w:t xml:space="preserve">FOX, </w:t>
      </w:r>
      <w:r>
        <w:t>Susannah (2006), n</w:t>
      </w:r>
      <w:r w:rsidR="00A00D8F">
        <w:t xml:space="preserve">os Estados Unidos, em pesquisa realizada pela </w:t>
      </w:r>
      <w:r w:rsidR="00A00D8F" w:rsidRPr="0030136F">
        <w:rPr>
          <w:i/>
        </w:rPr>
        <w:t>Pew Internet &amp; American Life Projetct</w:t>
      </w:r>
      <w:r w:rsidR="00A00D8F">
        <w:t xml:space="preserve"> em 2006 constatou-se que 80% dos usuários que utilizam a internet buscaram pelo menos um entre dezessete itens de saúde que lhe</w:t>
      </w:r>
      <w:r w:rsidR="0089164E">
        <w:t>s foram apresentados</w:t>
      </w:r>
      <w:r w:rsidR="00CB157F">
        <w:t>.</w:t>
      </w:r>
    </w:p>
    <w:p w:rsidR="00A77FCB" w:rsidRDefault="00A77FCB" w:rsidP="005D758A">
      <w:r>
        <w:t>Segundo FOX, Susannah (2006) ficou constatado</w:t>
      </w:r>
      <w:r w:rsidR="008D2331">
        <w:t xml:space="preserve"> que 7% dos internautas interessados em medicina, algo em torno de 8 milhões de pessoas adultas, pesquisa algo sobre o assunto ao menos uma vez por mês, colocando a procura pelo assunto medicina online no mesmo patamar de pesquisas por blogs de leitura, pagamentos online e/ou pesquisas por telefone.</w:t>
      </w:r>
    </w:p>
    <w:p w:rsidR="005D758A" w:rsidRDefault="005D758A" w:rsidP="005D758A">
      <w:r>
        <w:t xml:space="preserve">A fim de retratar o perfil dos internautas que buscam pela medicina on-line, </w:t>
      </w:r>
      <w:r w:rsidR="00A77FCB">
        <w:t>foi descoberto</w:t>
      </w:r>
      <w:r>
        <w:t xml:space="preserve"> que:</w:t>
      </w:r>
    </w:p>
    <w:p w:rsidR="005D758A" w:rsidRDefault="005D758A" w:rsidP="00E52026"/>
    <w:p w:rsidR="005D758A" w:rsidRPr="00E52026" w:rsidRDefault="005D758A" w:rsidP="007C4BC9">
      <w:pPr>
        <w:pStyle w:val="PargrafodaLista"/>
      </w:pPr>
      <w:r w:rsidRPr="00E52026">
        <w:t xml:space="preserve">66% das pessoas começam suas buscas por mecanismos como google e yahoo e 27% começam a busca diretamente em um site relacionado </w:t>
      </w:r>
      <w:r w:rsidR="00EE1A13" w:rsidRPr="00E52026">
        <w:t>à</w:t>
      </w:r>
      <w:r w:rsidRPr="00E52026">
        <w:t xml:space="preserve"> saúde.</w:t>
      </w:r>
    </w:p>
    <w:p w:rsidR="005D758A" w:rsidRPr="00E52026" w:rsidRDefault="005D758A" w:rsidP="007C4BC9">
      <w:pPr>
        <w:pStyle w:val="PargrafodaLista"/>
      </w:pPr>
      <w:r w:rsidRPr="00E52026">
        <w:t>72% das pessoas visitaram dois ou mais sites até encontrar a informação desejada.</w:t>
      </w:r>
    </w:p>
    <w:p w:rsidR="005D758A" w:rsidRPr="00E52026" w:rsidRDefault="005D758A" w:rsidP="007C4BC9">
      <w:pPr>
        <w:pStyle w:val="PargrafodaLista"/>
      </w:pPr>
      <w:r w:rsidRPr="00E52026">
        <w:t>48% dizem que a busca foi realizada a pedido de outra pessoa.</w:t>
      </w:r>
    </w:p>
    <w:p w:rsidR="005D758A" w:rsidRDefault="005D758A" w:rsidP="007C4BC9">
      <w:pPr>
        <w:pStyle w:val="PargrafodaLista"/>
      </w:pPr>
      <w:r w:rsidRPr="00E52026">
        <w:t xml:space="preserve">53% afirmam que suas pesquisas tiveram algum impacto sobre a forma como eles cuidam de si mesmos, ou de outra pessoa. 42% descreveram como </w:t>
      </w:r>
      <w:r w:rsidRPr="00E52026">
        <w:lastRenderedPageBreak/>
        <w:t>impacto pequeno e 11% como um grande impacto.</w:t>
      </w:r>
    </w:p>
    <w:p w:rsidR="00A719B0" w:rsidRPr="00E52026" w:rsidRDefault="00A719B0" w:rsidP="007C4BC9">
      <w:pPr>
        <w:pStyle w:val="PargrafodaLista"/>
      </w:pPr>
      <w:r>
        <w:t xml:space="preserve">29% </w:t>
      </w:r>
      <w:r w:rsidR="00EE1A13">
        <w:t>dos usuários</w:t>
      </w:r>
      <w:r>
        <w:t xml:space="preserve"> realizaram uma busca por profissional ou consultório médico.</w:t>
      </w:r>
    </w:p>
    <w:p w:rsidR="005D758A" w:rsidRDefault="005D758A" w:rsidP="00E52026"/>
    <w:p w:rsidR="005D758A" w:rsidRDefault="005D758A" w:rsidP="005D758A">
      <w:r w:rsidRPr="00684A95">
        <w:t>Entre os usuários de internet que dizem que sua última pesquisa teve qualquer tipo de impacto:</w:t>
      </w:r>
    </w:p>
    <w:p w:rsidR="005D758A" w:rsidRDefault="005D758A" w:rsidP="005D758A"/>
    <w:p w:rsidR="005D758A" w:rsidRPr="00E52026" w:rsidRDefault="005D758A" w:rsidP="007C4BC9">
      <w:pPr>
        <w:pStyle w:val="PargrafodaLista"/>
      </w:pPr>
      <w:r w:rsidRPr="00E52026">
        <w:t>58% disseram que a informação que encontrou em sua última pesquisa afetou a decisão sobre como para tratar uma doença ou condição.</w:t>
      </w:r>
    </w:p>
    <w:p w:rsidR="005D758A" w:rsidRPr="00E52026" w:rsidRDefault="005D758A" w:rsidP="007C4BC9">
      <w:pPr>
        <w:pStyle w:val="PargrafodaLista"/>
      </w:pPr>
      <w:r w:rsidRPr="00E52026">
        <w:t>55% disseram que a informação mudou sua abordagem global para a manutenção de sua saúde ou a saúde de alguém que ajudar a cuidar.</w:t>
      </w:r>
    </w:p>
    <w:p w:rsidR="005D758A" w:rsidRPr="00E52026" w:rsidRDefault="005D758A" w:rsidP="007C4BC9">
      <w:pPr>
        <w:pStyle w:val="PargrafodaLista"/>
      </w:pPr>
      <w:r w:rsidRPr="00E52026">
        <w:t>54% das pessoas afirmam que as informações obtidas na internet, as levaram a procurar um médico, ou procurar por uma segunda opinião sobre o assunto.</w:t>
      </w:r>
    </w:p>
    <w:p w:rsidR="005D758A" w:rsidRPr="00E52026" w:rsidRDefault="005D758A" w:rsidP="007C4BC9">
      <w:pPr>
        <w:pStyle w:val="PargrafodaLista"/>
      </w:pPr>
      <w:r w:rsidRPr="00E52026">
        <w:t xml:space="preserve">44% procuram por assuntos relacionados </w:t>
      </w:r>
      <w:r w:rsidR="00EE1A13" w:rsidRPr="00E52026">
        <w:t>à</w:t>
      </w:r>
      <w:r w:rsidRPr="00E52026">
        <w:t xml:space="preserve"> dieta, exercícios, ou estresse.</w:t>
      </w:r>
    </w:p>
    <w:p w:rsidR="005D758A" w:rsidRPr="00E52026" w:rsidRDefault="005D758A" w:rsidP="007C4BC9">
      <w:pPr>
        <w:pStyle w:val="PargrafodaLista"/>
      </w:pPr>
      <w:r w:rsidRPr="00E52026">
        <w:t>39% procuram por informações sobre doenças crônicas, ou como tratar uma determinada dor.</w:t>
      </w:r>
    </w:p>
    <w:p w:rsidR="005D758A" w:rsidRPr="00E52026" w:rsidRDefault="005D758A" w:rsidP="007C4BC9">
      <w:pPr>
        <w:pStyle w:val="PargrafodaLista"/>
      </w:pPr>
      <w:r w:rsidRPr="00E52026">
        <w:t>35% procuram sobre consultas médicas e assuntos relacionados.</w:t>
      </w:r>
    </w:p>
    <w:p w:rsidR="005D758A" w:rsidRDefault="005D758A" w:rsidP="00CB157F"/>
    <w:p w:rsidR="00A00D8F" w:rsidRDefault="00CB157F" w:rsidP="00CB157F">
      <w:r>
        <w:t xml:space="preserve">Dentre os tópicos analisados, um tópico </w:t>
      </w:r>
      <w:r w:rsidR="005D758A">
        <w:t xml:space="preserve">em especial </w:t>
      </w:r>
      <w:r w:rsidR="0008209B">
        <w:t>interessante</w:t>
      </w:r>
      <w:r w:rsidR="005D758A">
        <w:t xml:space="preserve"> </w:t>
      </w:r>
      <w:r w:rsidR="0008209B">
        <w:t xml:space="preserve">ao projeto </w:t>
      </w:r>
      <w:r w:rsidR="005D758A">
        <w:t xml:space="preserve">é o </w:t>
      </w:r>
      <w:r>
        <w:t xml:space="preserve">percentual </w:t>
      </w:r>
      <w:r w:rsidR="005D758A">
        <w:t>de 29% dos entrevistados que realizaram uma busca por profissional ou consultório médico</w:t>
      </w:r>
      <w:r w:rsidR="00A719B0">
        <w:t xml:space="preserve"> (tabela 1</w:t>
      </w:r>
      <w:r w:rsidR="00E52026">
        <w:t>)</w:t>
      </w:r>
      <w:r w:rsidR="005D758A">
        <w:t>. Este percentual põe este tópico no sexto lugar entre os mais pesquisados, ficando a frente até mesmo de tópicos muito discutidos, tais como a medicina alternativa, a depressão, ansiedade, stress e doenças mentais, os tratamentos e medicamentos experimentais e até mesmo doenças sexuais.</w:t>
      </w:r>
    </w:p>
    <w:p w:rsidR="007857EC" w:rsidRDefault="007857EC" w:rsidP="007857EC">
      <w:r>
        <w:t>Como demonstrado, embora o foco principal seja a busca de informações sobre doenças e sintomas, há também uma grande parcela da população que deseja informações sobre profissionais da área de saúde e um sistema que centralize este tipo de informação e traga ao usuário a possibilidade de realizar a busca de profissionais e/ou consultórios médicos, traz grandes benefícios, pois hoje, estas informações estão espalhadas pela internet e sua centralização é de grande valia.</w:t>
      </w:r>
    </w:p>
    <w:p w:rsidR="007857EC" w:rsidRDefault="007857EC" w:rsidP="007857EC">
      <w:r>
        <w:t xml:space="preserve">A busca de informações médicas pela população em geral está hoje, em grande parte, baseada na internet devido à facilidade e simplicidade ao acesso que </w:t>
      </w:r>
      <w:r>
        <w:lastRenderedPageBreak/>
        <w:t>a internet proporciona, mostrando que o conceito de computação em nuvem esta cada vez mais presente no cotidiano das pessoas.</w:t>
      </w:r>
    </w:p>
    <w:p w:rsidR="007857EC" w:rsidRDefault="007857EC" w:rsidP="00CB157F"/>
    <w:tbl>
      <w:tblPr>
        <w:tblStyle w:val="Tabelacomgrade"/>
        <w:tblW w:w="4996" w:type="pct"/>
        <w:jc w:val="center"/>
        <w:tblLayout w:type="fixed"/>
        <w:tblCellMar>
          <w:left w:w="0" w:type="dxa"/>
          <w:right w:w="0" w:type="dxa"/>
        </w:tblCellMar>
        <w:tblLook w:val="04A0"/>
      </w:tblPr>
      <w:tblGrid>
        <w:gridCol w:w="6010"/>
        <w:gridCol w:w="1020"/>
        <w:gridCol w:w="1020"/>
        <w:gridCol w:w="1024"/>
      </w:tblGrid>
      <w:tr w:rsidR="00CB157F" w:rsidTr="0071194C">
        <w:trPr>
          <w:trHeight w:val="567"/>
          <w:jc w:val="center"/>
        </w:trPr>
        <w:tc>
          <w:tcPr>
            <w:tcW w:w="5000" w:type="pct"/>
            <w:gridSpan w:val="4"/>
            <w:shd w:val="clear" w:color="auto" w:fill="0F243E" w:themeFill="text2" w:themeFillShade="80"/>
            <w:vAlign w:val="bottom"/>
          </w:tcPr>
          <w:p w:rsidR="00A23D6E" w:rsidRPr="0071194C" w:rsidRDefault="00A23D6E" w:rsidP="00D2720C">
            <w:pPr>
              <w:pStyle w:val="Figura"/>
              <w:jc w:val="center"/>
            </w:pPr>
            <w:r w:rsidRPr="00D2720C">
              <w:t>Tópicos de saúde procurados online</w:t>
            </w:r>
          </w:p>
        </w:tc>
      </w:tr>
      <w:tr w:rsidR="00CB157F" w:rsidTr="0071194C">
        <w:trPr>
          <w:trHeight w:val="1134"/>
          <w:jc w:val="center"/>
        </w:trPr>
        <w:tc>
          <w:tcPr>
            <w:tcW w:w="3312" w:type="pct"/>
            <w:vMerge w:val="restart"/>
            <w:shd w:val="clear" w:color="auto" w:fill="0F243E" w:themeFill="text2" w:themeFillShade="80"/>
            <w:vAlign w:val="center"/>
          </w:tcPr>
          <w:p w:rsidR="00CB157F" w:rsidRPr="0071194C" w:rsidRDefault="00CB157F" w:rsidP="00D2720C">
            <w:pPr>
              <w:pStyle w:val="Figura"/>
              <w:jc w:val="center"/>
            </w:pPr>
            <w:r w:rsidRPr="0071194C">
              <w:t>Tópico</w:t>
            </w:r>
          </w:p>
        </w:tc>
        <w:tc>
          <w:tcPr>
            <w:tcW w:w="1688" w:type="pct"/>
            <w:gridSpan w:val="3"/>
            <w:shd w:val="clear" w:color="auto" w:fill="0F243E" w:themeFill="text2" w:themeFillShade="80"/>
            <w:vAlign w:val="bottom"/>
          </w:tcPr>
          <w:p w:rsidR="00CB157F" w:rsidRPr="0071194C" w:rsidRDefault="00CB157F" w:rsidP="00D2720C">
            <w:pPr>
              <w:pStyle w:val="Figura"/>
              <w:jc w:val="center"/>
            </w:pPr>
            <w:r w:rsidRPr="0071194C">
              <w:t>Usuários de internet que procuraram informações sobre este tópico (%)</w:t>
            </w:r>
          </w:p>
        </w:tc>
      </w:tr>
      <w:tr w:rsidR="00CB157F" w:rsidTr="0071194C">
        <w:trPr>
          <w:trHeight w:val="567"/>
          <w:jc w:val="center"/>
        </w:trPr>
        <w:tc>
          <w:tcPr>
            <w:tcW w:w="3312" w:type="pct"/>
            <w:vMerge/>
            <w:shd w:val="clear" w:color="auto" w:fill="0F243E" w:themeFill="text2" w:themeFillShade="80"/>
            <w:vAlign w:val="bottom"/>
          </w:tcPr>
          <w:p w:rsidR="00CB157F" w:rsidRPr="0071194C" w:rsidRDefault="00CB157F" w:rsidP="00D2720C">
            <w:pPr>
              <w:pStyle w:val="Figura"/>
              <w:jc w:val="center"/>
            </w:pPr>
          </w:p>
        </w:tc>
        <w:tc>
          <w:tcPr>
            <w:tcW w:w="562" w:type="pct"/>
            <w:shd w:val="clear" w:color="auto" w:fill="0F243E" w:themeFill="text2" w:themeFillShade="80"/>
            <w:vAlign w:val="center"/>
          </w:tcPr>
          <w:p w:rsidR="00CB157F" w:rsidRPr="0071194C" w:rsidRDefault="00CB157F" w:rsidP="00D2720C">
            <w:pPr>
              <w:pStyle w:val="Figura"/>
              <w:jc w:val="center"/>
            </w:pPr>
            <w:r w:rsidRPr="0071194C">
              <w:t>2002</w:t>
            </w:r>
          </w:p>
        </w:tc>
        <w:tc>
          <w:tcPr>
            <w:tcW w:w="562" w:type="pct"/>
            <w:shd w:val="clear" w:color="auto" w:fill="0F243E" w:themeFill="text2" w:themeFillShade="80"/>
            <w:vAlign w:val="center"/>
          </w:tcPr>
          <w:p w:rsidR="00CB157F" w:rsidRPr="0071194C" w:rsidRDefault="00CB157F" w:rsidP="00D2720C">
            <w:pPr>
              <w:pStyle w:val="Figura"/>
              <w:jc w:val="center"/>
            </w:pPr>
            <w:r w:rsidRPr="0071194C">
              <w:t>2004</w:t>
            </w:r>
          </w:p>
        </w:tc>
        <w:tc>
          <w:tcPr>
            <w:tcW w:w="564" w:type="pct"/>
            <w:shd w:val="clear" w:color="auto" w:fill="0F243E" w:themeFill="text2" w:themeFillShade="80"/>
            <w:vAlign w:val="center"/>
          </w:tcPr>
          <w:p w:rsidR="00CB157F" w:rsidRPr="0071194C" w:rsidRDefault="00CB157F" w:rsidP="00D2720C">
            <w:pPr>
              <w:pStyle w:val="Figura"/>
              <w:jc w:val="center"/>
            </w:pPr>
            <w:r w:rsidRPr="0071194C">
              <w:t>2006</w:t>
            </w:r>
          </w:p>
        </w:tc>
      </w:tr>
      <w:tr w:rsidR="00CB157F" w:rsidTr="0071194C">
        <w:trPr>
          <w:trHeight w:val="397"/>
          <w:jc w:val="center"/>
        </w:trPr>
        <w:tc>
          <w:tcPr>
            <w:tcW w:w="3312" w:type="pct"/>
            <w:vAlign w:val="bottom"/>
          </w:tcPr>
          <w:p w:rsidR="0074313D" w:rsidRPr="0071194C" w:rsidRDefault="0074313D" w:rsidP="00D2720C">
            <w:pPr>
              <w:pStyle w:val="Figura"/>
              <w:jc w:val="center"/>
              <w:rPr>
                <w:lang w:eastAsia="pt-BR"/>
              </w:rPr>
            </w:pPr>
            <w:r w:rsidRPr="0071194C">
              <w:rPr>
                <w:lang w:eastAsia="pt-BR"/>
              </w:rPr>
              <w:t>Determinada doença ou problema médico</w:t>
            </w:r>
          </w:p>
        </w:tc>
        <w:tc>
          <w:tcPr>
            <w:tcW w:w="562" w:type="pct"/>
            <w:vAlign w:val="bottom"/>
          </w:tcPr>
          <w:p w:rsidR="0074313D" w:rsidRPr="0071194C" w:rsidRDefault="00A23D6E" w:rsidP="00D2720C">
            <w:pPr>
              <w:pStyle w:val="Figura"/>
              <w:jc w:val="center"/>
            </w:pPr>
            <w:r w:rsidRPr="0071194C">
              <w:t>63</w:t>
            </w:r>
          </w:p>
        </w:tc>
        <w:tc>
          <w:tcPr>
            <w:tcW w:w="562" w:type="pct"/>
            <w:vAlign w:val="bottom"/>
          </w:tcPr>
          <w:p w:rsidR="0074313D" w:rsidRPr="0071194C" w:rsidRDefault="00A23D6E" w:rsidP="00D2720C">
            <w:pPr>
              <w:pStyle w:val="Figura"/>
              <w:jc w:val="center"/>
            </w:pPr>
            <w:r w:rsidRPr="0071194C">
              <w:t>66</w:t>
            </w:r>
          </w:p>
        </w:tc>
        <w:tc>
          <w:tcPr>
            <w:tcW w:w="564" w:type="pct"/>
            <w:vAlign w:val="bottom"/>
          </w:tcPr>
          <w:p w:rsidR="0074313D" w:rsidRPr="0071194C" w:rsidRDefault="00A23D6E" w:rsidP="00D2720C">
            <w:pPr>
              <w:pStyle w:val="Figura"/>
              <w:jc w:val="center"/>
            </w:pPr>
            <w:r w:rsidRPr="0071194C">
              <w:t>64</w:t>
            </w:r>
          </w:p>
        </w:tc>
      </w:tr>
      <w:tr w:rsidR="00CB157F" w:rsidTr="0071194C">
        <w:trPr>
          <w:trHeight w:val="397"/>
          <w:jc w:val="center"/>
        </w:trPr>
        <w:tc>
          <w:tcPr>
            <w:tcW w:w="3312" w:type="pct"/>
            <w:vAlign w:val="bottom"/>
          </w:tcPr>
          <w:p w:rsidR="0074313D" w:rsidRPr="0071194C" w:rsidRDefault="00A23D6E" w:rsidP="00D2720C">
            <w:pPr>
              <w:pStyle w:val="Figura"/>
              <w:jc w:val="center"/>
            </w:pPr>
            <w:r w:rsidRPr="0071194C">
              <w:t>Determinado tratamento médico</w:t>
            </w:r>
          </w:p>
        </w:tc>
        <w:tc>
          <w:tcPr>
            <w:tcW w:w="562" w:type="pct"/>
            <w:vAlign w:val="bottom"/>
          </w:tcPr>
          <w:p w:rsidR="0074313D" w:rsidRPr="0071194C" w:rsidRDefault="00A23D6E" w:rsidP="00D2720C">
            <w:pPr>
              <w:pStyle w:val="Figura"/>
              <w:jc w:val="center"/>
            </w:pPr>
            <w:r w:rsidRPr="0071194C">
              <w:t>47</w:t>
            </w:r>
          </w:p>
        </w:tc>
        <w:tc>
          <w:tcPr>
            <w:tcW w:w="562" w:type="pct"/>
            <w:vAlign w:val="bottom"/>
          </w:tcPr>
          <w:p w:rsidR="0074313D" w:rsidRPr="0071194C" w:rsidRDefault="00A23D6E" w:rsidP="00D2720C">
            <w:pPr>
              <w:pStyle w:val="Figura"/>
              <w:jc w:val="center"/>
            </w:pPr>
            <w:r w:rsidRPr="0071194C">
              <w:t>51</w:t>
            </w:r>
          </w:p>
        </w:tc>
        <w:tc>
          <w:tcPr>
            <w:tcW w:w="564" w:type="pct"/>
            <w:vAlign w:val="bottom"/>
          </w:tcPr>
          <w:p w:rsidR="0074313D" w:rsidRPr="0071194C" w:rsidRDefault="00A23D6E" w:rsidP="00D2720C">
            <w:pPr>
              <w:pStyle w:val="Figura"/>
              <w:jc w:val="center"/>
            </w:pPr>
            <w:r w:rsidRPr="0071194C">
              <w:t>51</w:t>
            </w:r>
          </w:p>
        </w:tc>
      </w:tr>
      <w:tr w:rsidR="00CB157F" w:rsidTr="0071194C">
        <w:trPr>
          <w:trHeight w:val="397"/>
          <w:jc w:val="center"/>
        </w:trPr>
        <w:tc>
          <w:tcPr>
            <w:tcW w:w="3312" w:type="pct"/>
            <w:vAlign w:val="bottom"/>
          </w:tcPr>
          <w:p w:rsidR="0074313D" w:rsidRPr="0071194C" w:rsidRDefault="00A23D6E" w:rsidP="00D2720C">
            <w:pPr>
              <w:pStyle w:val="Figura"/>
              <w:jc w:val="center"/>
            </w:pPr>
            <w:r w:rsidRPr="0071194C">
              <w:rPr>
                <w:lang w:eastAsia="pt-BR"/>
              </w:rPr>
              <w:t>Dieta, nutrição, vitaminas</w:t>
            </w:r>
          </w:p>
        </w:tc>
        <w:tc>
          <w:tcPr>
            <w:tcW w:w="562" w:type="pct"/>
            <w:vAlign w:val="bottom"/>
          </w:tcPr>
          <w:p w:rsidR="0074313D" w:rsidRPr="0071194C" w:rsidRDefault="00CB157F" w:rsidP="00D2720C">
            <w:pPr>
              <w:pStyle w:val="Figura"/>
              <w:jc w:val="center"/>
            </w:pPr>
            <w:r w:rsidRPr="0071194C">
              <w:t>44</w:t>
            </w:r>
          </w:p>
        </w:tc>
        <w:tc>
          <w:tcPr>
            <w:tcW w:w="562" w:type="pct"/>
            <w:vAlign w:val="bottom"/>
          </w:tcPr>
          <w:p w:rsidR="0074313D" w:rsidRPr="0071194C" w:rsidRDefault="00CB157F" w:rsidP="00D2720C">
            <w:pPr>
              <w:pStyle w:val="Figura"/>
              <w:jc w:val="center"/>
            </w:pPr>
            <w:r w:rsidRPr="0071194C">
              <w:t>51</w:t>
            </w:r>
          </w:p>
        </w:tc>
        <w:tc>
          <w:tcPr>
            <w:tcW w:w="564" w:type="pct"/>
            <w:vAlign w:val="bottom"/>
          </w:tcPr>
          <w:p w:rsidR="0074313D" w:rsidRPr="0071194C" w:rsidRDefault="00CB157F" w:rsidP="00D2720C">
            <w:pPr>
              <w:pStyle w:val="Figura"/>
              <w:jc w:val="center"/>
            </w:pPr>
            <w:r w:rsidRPr="0071194C">
              <w:t>49</w:t>
            </w:r>
          </w:p>
        </w:tc>
      </w:tr>
      <w:tr w:rsidR="00CB157F" w:rsidTr="0071194C">
        <w:trPr>
          <w:trHeight w:val="397"/>
          <w:jc w:val="center"/>
        </w:trPr>
        <w:tc>
          <w:tcPr>
            <w:tcW w:w="3312" w:type="pct"/>
            <w:vAlign w:val="bottom"/>
          </w:tcPr>
          <w:p w:rsidR="0074313D" w:rsidRPr="0071194C" w:rsidRDefault="00A23D6E" w:rsidP="00D2720C">
            <w:pPr>
              <w:pStyle w:val="Figura"/>
              <w:jc w:val="center"/>
            </w:pPr>
            <w:r w:rsidRPr="0071194C">
              <w:rPr>
                <w:lang w:eastAsia="pt-BR"/>
              </w:rPr>
              <w:t>Exercícios</w:t>
            </w:r>
          </w:p>
        </w:tc>
        <w:tc>
          <w:tcPr>
            <w:tcW w:w="562" w:type="pct"/>
            <w:vAlign w:val="bottom"/>
          </w:tcPr>
          <w:p w:rsidR="0074313D" w:rsidRPr="0071194C" w:rsidRDefault="00CB157F" w:rsidP="00D2720C">
            <w:pPr>
              <w:pStyle w:val="Figura"/>
              <w:jc w:val="center"/>
            </w:pPr>
            <w:r w:rsidRPr="0071194C">
              <w:t>36</w:t>
            </w:r>
          </w:p>
        </w:tc>
        <w:tc>
          <w:tcPr>
            <w:tcW w:w="562" w:type="pct"/>
            <w:vAlign w:val="bottom"/>
          </w:tcPr>
          <w:p w:rsidR="0074313D" w:rsidRPr="0071194C" w:rsidRDefault="00CB157F" w:rsidP="00D2720C">
            <w:pPr>
              <w:pStyle w:val="Figura"/>
              <w:jc w:val="center"/>
            </w:pPr>
            <w:r w:rsidRPr="0071194C">
              <w:t>42</w:t>
            </w:r>
          </w:p>
        </w:tc>
        <w:tc>
          <w:tcPr>
            <w:tcW w:w="564" w:type="pct"/>
            <w:vAlign w:val="bottom"/>
          </w:tcPr>
          <w:p w:rsidR="0074313D" w:rsidRPr="0071194C" w:rsidRDefault="00CB157F" w:rsidP="00D2720C">
            <w:pPr>
              <w:pStyle w:val="Figura"/>
              <w:jc w:val="center"/>
            </w:pPr>
            <w:r w:rsidRPr="0071194C">
              <w:t>44</w:t>
            </w:r>
          </w:p>
        </w:tc>
      </w:tr>
      <w:tr w:rsidR="00CB157F" w:rsidTr="0071194C">
        <w:trPr>
          <w:trHeight w:val="397"/>
          <w:jc w:val="center"/>
        </w:trPr>
        <w:tc>
          <w:tcPr>
            <w:tcW w:w="3312" w:type="pct"/>
            <w:vAlign w:val="bottom"/>
          </w:tcPr>
          <w:p w:rsidR="0074313D" w:rsidRPr="0071194C" w:rsidRDefault="00EE1A13" w:rsidP="00D2720C">
            <w:pPr>
              <w:pStyle w:val="Figura"/>
              <w:jc w:val="center"/>
            </w:pPr>
            <w:r w:rsidRPr="0071194C">
              <w:rPr>
                <w:lang w:eastAsia="pt-BR"/>
              </w:rPr>
              <w:t>Prescrição</w:t>
            </w:r>
            <w:r w:rsidR="00A23D6E" w:rsidRPr="0071194C">
              <w:rPr>
                <w:lang w:eastAsia="pt-BR"/>
              </w:rPr>
              <w:t xml:space="preserve"> ou superdosagem de drogas</w:t>
            </w:r>
          </w:p>
        </w:tc>
        <w:tc>
          <w:tcPr>
            <w:tcW w:w="562" w:type="pct"/>
            <w:vAlign w:val="bottom"/>
          </w:tcPr>
          <w:p w:rsidR="0074313D" w:rsidRPr="0071194C" w:rsidRDefault="00CB157F" w:rsidP="00D2720C">
            <w:pPr>
              <w:pStyle w:val="Figura"/>
              <w:jc w:val="center"/>
            </w:pPr>
            <w:r w:rsidRPr="0071194C">
              <w:t>34</w:t>
            </w:r>
          </w:p>
        </w:tc>
        <w:tc>
          <w:tcPr>
            <w:tcW w:w="562" w:type="pct"/>
            <w:vAlign w:val="bottom"/>
          </w:tcPr>
          <w:p w:rsidR="0074313D" w:rsidRPr="0071194C" w:rsidRDefault="00CB157F" w:rsidP="00D2720C">
            <w:pPr>
              <w:pStyle w:val="Figura"/>
              <w:jc w:val="center"/>
            </w:pPr>
            <w:r w:rsidRPr="0071194C">
              <w:t>40</w:t>
            </w:r>
          </w:p>
        </w:tc>
        <w:tc>
          <w:tcPr>
            <w:tcW w:w="564" w:type="pct"/>
            <w:vAlign w:val="bottom"/>
          </w:tcPr>
          <w:p w:rsidR="0074313D" w:rsidRPr="0071194C" w:rsidRDefault="00CB157F" w:rsidP="00D2720C">
            <w:pPr>
              <w:pStyle w:val="Figura"/>
              <w:jc w:val="center"/>
            </w:pPr>
            <w:r w:rsidRPr="0071194C">
              <w:t>37</w:t>
            </w:r>
          </w:p>
        </w:tc>
      </w:tr>
      <w:tr w:rsidR="0071194C" w:rsidRPr="00CB157F" w:rsidTr="0071194C">
        <w:trPr>
          <w:trHeight w:val="397"/>
          <w:jc w:val="center"/>
        </w:trPr>
        <w:tc>
          <w:tcPr>
            <w:tcW w:w="3312" w:type="pct"/>
            <w:shd w:val="clear" w:color="auto" w:fill="BFBFBF" w:themeFill="background1" w:themeFillShade="BF"/>
            <w:vAlign w:val="bottom"/>
          </w:tcPr>
          <w:p w:rsidR="00CB157F" w:rsidRPr="0071194C" w:rsidRDefault="00CB157F" w:rsidP="00D2720C">
            <w:pPr>
              <w:pStyle w:val="Figura"/>
              <w:jc w:val="center"/>
            </w:pPr>
            <w:r w:rsidRPr="0071194C">
              <w:rPr>
                <w:lang w:eastAsia="pt-BR"/>
              </w:rPr>
              <w:t>Médicos ou consultórios particulares</w:t>
            </w:r>
          </w:p>
        </w:tc>
        <w:tc>
          <w:tcPr>
            <w:tcW w:w="562" w:type="pct"/>
            <w:shd w:val="clear" w:color="auto" w:fill="BFBFBF" w:themeFill="background1" w:themeFillShade="BF"/>
            <w:vAlign w:val="bottom"/>
          </w:tcPr>
          <w:p w:rsidR="00CB157F" w:rsidRPr="0071194C" w:rsidRDefault="00CB157F" w:rsidP="00D2720C">
            <w:pPr>
              <w:pStyle w:val="Figura"/>
              <w:jc w:val="center"/>
            </w:pPr>
            <w:r w:rsidRPr="0071194C">
              <w:t>21</w:t>
            </w:r>
          </w:p>
        </w:tc>
        <w:tc>
          <w:tcPr>
            <w:tcW w:w="562" w:type="pct"/>
            <w:shd w:val="clear" w:color="auto" w:fill="BFBFBF" w:themeFill="background1" w:themeFillShade="BF"/>
            <w:vAlign w:val="bottom"/>
          </w:tcPr>
          <w:p w:rsidR="00CB157F" w:rsidRPr="0071194C" w:rsidRDefault="00CB157F" w:rsidP="00D2720C">
            <w:pPr>
              <w:pStyle w:val="Figura"/>
              <w:jc w:val="center"/>
            </w:pPr>
            <w:r w:rsidRPr="0071194C">
              <w:t>28</w:t>
            </w:r>
          </w:p>
        </w:tc>
        <w:tc>
          <w:tcPr>
            <w:tcW w:w="564" w:type="pct"/>
            <w:shd w:val="clear" w:color="auto" w:fill="BFBFBF" w:themeFill="background1" w:themeFillShade="BF"/>
            <w:vAlign w:val="bottom"/>
          </w:tcPr>
          <w:p w:rsidR="00CB157F" w:rsidRPr="0071194C" w:rsidRDefault="00CB157F" w:rsidP="00D2720C">
            <w:pPr>
              <w:pStyle w:val="Figura"/>
              <w:jc w:val="center"/>
            </w:pPr>
            <w:r w:rsidRPr="0071194C">
              <w:t>29</w:t>
            </w:r>
          </w:p>
        </w:tc>
      </w:tr>
      <w:tr w:rsidR="00CB157F" w:rsidTr="0071194C">
        <w:trPr>
          <w:trHeight w:val="397"/>
          <w:jc w:val="center"/>
        </w:trPr>
        <w:tc>
          <w:tcPr>
            <w:tcW w:w="3312" w:type="pct"/>
            <w:vAlign w:val="bottom"/>
          </w:tcPr>
          <w:p w:rsidR="00CB157F" w:rsidRPr="0071194C" w:rsidRDefault="00CB157F" w:rsidP="00D2720C">
            <w:pPr>
              <w:pStyle w:val="Figura"/>
              <w:jc w:val="center"/>
            </w:pPr>
            <w:r w:rsidRPr="0071194C">
              <w:rPr>
                <w:lang w:eastAsia="pt-BR"/>
              </w:rPr>
              <w:t>Seguro saúde</w:t>
            </w:r>
          </w:p>
        </w:tc>
        <w:tc>
          <w:tcPr>
            <w:tcW w:w="562" w:type="pct"/>
            <w:vAlign w:val="bottom"/>
          </w:tcPr>
          <w:p w:rsidR="00CB157F" w:rsidRPr="0071194C" w:rsidRDefault="00CB157F" w:rsidP="00D2720C">
            <w:pPr>
              <w:pStyle w:val="Figura"/>
              <w:jc w:val="center"/>
            </w:pPr>
            <w:r w:rsidRPr="0071194C">
              <w:t>25</w:t>
            </w:r>
          </w:p>
        </w:tc>
        <w:tc>
          <w:tcPr>
            <w:tcW w:w="562" w:type="pct"/>
            <w:vAlign w:val="bottom"/>
          </w:tcPr>
          <w:p w:rsidR="00CB157F" w:rsidRPr="0071194C" w:rsidRDefault="00CB157F" w:rsidP="00D2720C">
            <w:pPr>
              <w:pStyle w:val="Figura"/>
              <w:jc w:val="center"/>
            </w:pPr>
            <w:r w:rsidRPr="0071194C">
              <w:t>31</w:t>
            </w:r>
          </w:p>
        </w:tc>
        <w:tc>
          <w:tcPr>
            <w:tcW w:w="564" w:type="pct"/>
            <w:vAlign w:val="bottom"/>
          </w:tcPr>
          <w:p w:rsidR="00CB157F" w:rsidRPr="0071194C" w:rsidRDefault="00CB157F" w:rsidP="00D2720C">
            <w:pPr>
              <w:pStyle w:val="Figura"/>
              <w:jc w:val="center"/>
            </w:pPr>
            <w:r w:rsidRPr="0071194C">
              <w:t>28</w:t>
            </w:r>
          </w:p>
        </w:tc>
      </w:tr>
      <w:tr w:rsidR="00CB157F" w:rsidTr="0071194C">
        <w:trPr>
          <w:trHeight w:val="397"/>
          <w:jc w:val="center"/>
        </w:trPr>
        <w:tc>
          <w:tcPr>
            <w:tcW w:w="3312" w:type="pct"/>
            <w:vAlign w:val="bottom"/>
          </w:tcPr>
          <w:p w:rsidR="00CB157F" w:rsidRPr="0071194C" w:rsidRDefault="00CB157F" w:rsidP="00D2720C">
            <w:pPr>
              <w:pStyle w:val="Figura"/>
              <w:jc w:val="center"/>
            </w:pPr>
            <w:r w:rsidRPr="0071194C">
              <w:rPr>
                <w:lang w:eastAsia="pt-BR"/>
              </w:rPr>
              <w:t>Tratamentos alternativos</w:t>
            </w:r>
          </w:p>
        </w:tc>
        <w:tc>
          <w:tcPr>
            <w:tcW w:w="562" w:type="pct"/>
            <w:vAlign w:val="bottom"/>
          </w:tcPr>
          <w:p w:rsidR="00CB157F" w:rsidRPr="0071194C" w:rsidRDefault="00CB157F" w:rsidP="00D2720C">
            <w:pPr>
              <w:pStyle w:val="Figura"/>
              <w:jc w:val="center"/>
            </w:pPr>
            <w:r w:rsidRPr="0071194C">
              <w:t>28</w:t>
            </w:r>
          </w:p>
        </w:tc>
        <w:tc>
          <w:tcPr>
            <w:tcW w:w="562" w:type="pct"/>
            <w:vAlign w:val="bottom"/>
          </w:tcPr>
          <w:p w:rsidR="00CB157F" w:rsidRPr="0071194C" w:rsidRDefault="00CB157F" w:rsidP="00D2720C">
            <w:pPr>
              <w:pStyle w:val="Figura"/>
              <w:jc w:val="center"/>
            </w:pPr>
            <w:r w:rsidRPr="0071194C">
              <w:t>30</w:t>
            </w:r>
          </w:p>
        </w:tc>
        <w:tc>
          <w:tcPr>
            <w:tcW w:w="564" w:type="pct"/>
            <w:vAlign w:val="bottom"/>
          </w:tcPr>
          <w:p w:rsidR="00CB157F" w:rsidRPr="0071194C" w:rsidRDefault="00CB157F" w:rsidP="00D2720C">
            <w:pPr>
              <w:pStyle w:val="Figura"/>
              <w:jc w:val="center"/>
            </w:pPr>
            <w:r w:rsidRPr="0071194C">
              <w:t>27</w:t>
            </w:r>
          </w:p>
        </w:tc>
      </w:tr>
      <w:tr w:rsidR="00CB157F" w:rsidTr="0071194C">
        <w:trPr>
          <w:trHeight w:val="397"/>
          <w:jc w:val="center"/>
        </w:trPr>
        <w:tc>
          <w:tcPr>
            <w:tcW w:w="3312" w:type="pct"/>
            <w:vAlign w:val="bottom"/>
          </w:tcPr>
          <w:p w:rsidR="00CB157F" w:rsidRPr="0071194C" w:rsidRDefault="00CB157F" w:rsidP="00D2720C">
            <w:pPr>
              <w:pStyle w:val="Figura"/>
              <w:jc w:val="center"/>
            </w:pPr>
            <w:r w:rsidRPr="0071194C">
              <w:rPr>
                <w:lang w:eastAsia="pt-BR"/>
              </w:rPr>
              <w:t>Depressão, ansiedade, stress, ou problemas de saúde mental</w:t>
            </w:r>
          </w:p>
        </w:tc>
        <w:tc>
          <w:tcPr>
            <w:tcW w:w="562" w:type="pct"/>
            <w:vAlign w:val="bottom"/>
          </w:tcPr>
          <w:p w:rsidR="00CB157F" w:rsidRPr="0071194C" w:rsidRDefault="00CB157F" w:rsidP="00D2720C">
            <w:pPr>
              <w:pStyle w:val="Figura"/>
              <w:jc w:val="center"/>
            </w:pPr>
            <w:r w:rsidRPr="0071194C">
              <w:t>21</w:t>
            </w:r>
          </w:p>
        </w:tc>
        <w:tc>
          <w:tcPr>
            <w:tcW w:w="562" w:type="pct"/>
            <w:vAlign w:val="bottom"/>
          </w:tcPr>
          <w:p w:rsidR="00CB157F" w:rsidRPr="0071194C" w:rsidRDefault="00CB157F" w:rsidP="00D2720C">
            <w:pPr>
              <w:pStyle w:val="Figura"/>
              <w:jc w:val="center"/>
            </w:pPr>
            <w:r w:rsidRPr="0071194C">
              <w:t>23</w:t>
            </w:r>
          </w:p>
        </w:tc>
        <w:tc>
          <w:tcPr>
            <w:tcW w:w="564" w:type="pct"/>
            <w:vAlign w:val="bottom"/>
          </w:tcPr>
          <w:p w:rsidR="00CB157F" w:rsidRPr="0071194C" w:rsidRDefault="00CB157F" w:rsidP="00D2720C">
            <w:pPr>
              <w:pStyle w:val="Figura"/>
              <w:jc w:val="center"/>
            </w:pPr>
            <w:r w:rsidRPr="0071194C">
              <w:t>22</w:t>
            </w:r>
          </w:p>
        </w:tc>
      </w:tr>
      <w:tr w:rsidR="00CB157F" w:rsidTr="0071194C">
        <w:trPr>
          <w:trHeight w:val="397"/>
          <w:jc w:val="center"/>
        </w:trPr>
        <w:tc>
          <w:tcPr>
            <w:tcW w:w="3312" w:type="pct"/>
            <w:vAlign w:val="bottom"/>
          </w:tcPr>
          <w:p w:rsidR="00CB157F" w:rsidRPr="0071194C" w:rsidRDefault="00CB157F" w:rsidP="00D2720C">
            <w:pPr>
              <w:pStyle w:val="Figura"/>
              <w:jc w:val="center"/>
            </w:pPr>
            <w:r w:rsidRPr="0071194C">
              <w:rPr>
                <w:lang w:eastAsia="pt-BR"/>
              </w:rPr>
              <w:t>Riscos ambientais para a saúde</w:t>
            </w:r>
          </w:p>
        </w:tc>
        <w:tc>
          <w:tcPr>
            <w:tcW w:w="562" w:type="pct"/>
            <w:vAlign w:val="bottom"/>
          </w:tcPr>
          <w:p w:rsidR="00CB157F" w:rsidRPr="0071194C" w:rsidRDefault="00CB157F" w:rsidP="00D2720C">
            <w:pPr>
              <w:pStyle w:val="Figura"/>
              <w:jc w:val="center"/>
            </w:pPr>
            <w:r w:rsidRPr="0071194C">
              <w:t>17</w:t>
            </w:r>
          </w:p>
        </w:tc>
        <w:tc>
          <w:tcPr>
            <w:tcW w:w="562" w:type="pct"/>
            <w:vAlign w:val="bottom"/>
          </w:tcPr>
          <w:p w:rsidR="00CB157F" w:rsidRPr="0071194C" w:rsidRDefault="00CB157F" w:rsidP="00D2720C">
            <w:pPr>
              <w:pStyle w:val="Figura"/>
              <w:jc w:val="center"/>
            </w:pPr>
            <w:r w:rsidRPr="0071194C">
              <w:t>18</w:t>
            </w:r>
          </w:p>
        </w:tc>
        <w:tc>
          <w:tcPr>
            <w:tcW w:w="564" w:type="pct"/>
            <w:vAlign w:val="bottom"/>
          </w:tcPr>
          <w:p w:rsidR="00CB157F" w:rsidRPr="0071194C" w:rsidRDefault="00CB157F" w:rsidP="00D2720C">
            <w:pPr>
              <w:pStyle w:val="Figura"/>
              <w:jc w:val="center"/>
            </w:pPr>
            <w:r w:rsidRPr="0071194C">
              <w:t>22</w:t>
            </w:r>
          </w:p>
        </w:tc>
      </w:tr>
      <w:tr w:rsidR="00CB157F" w:rsidTr="0071194C">
        <w:trPr>
          <w:trHeight w:val="397"/>
          <w:jc w:val="center"/>
        </w:trPr>
        <w:tc>
          <w:tcPr>
            <w:tcW w:w="3312" w:type="pct"/>
            <w:vAlign w:val="bottom"/>
          </w:tcPr>
          <w:p w:rsidR="00CB157F" w:rsidRPr="0071194C" w:rsidRDefault="00CB157F" w:rsidP="00D2720C">
            <w:pPr>
              <w:pStyle w:val="Figura"/>
              <w:jc w:val="center"/>
            </w:pPr>
            <w:r w:rsidRPr="0071194C">
              <w:rPr>
                <w:lang w:eastAsia="pt-BR"/>
              </w:rPr>
              <w:t>Tratamentos ou drogas experimentais</w:t>
            </w:r>
          </w:p>
        </w:tc>
        <w:tc>
          <w:tcPr>
            <w:tcW w:w="562" w:type="pct"/>
            <w:vAlign w:val="bottom"/>
          </w:tcPr>
          <w:p w:rsidR="00CB157F" w:rsidRPr="0071194C" w:rsidRDefault="00CB157F" w:rsidP="00D2720C">
            <w:pPr>
              <w:pStyle w:val="Figura"/>
              <w:jc w:val="center"/>
            </w:pPr>
            <w:r w:rsidRPr="0071194C">
              <w:t>18</w:t>
            </w:r>
          </w:p>
        </w:tc>
        <w:tc>
          <w:tcPr>
            <w:tcW w:w="562" w:type="pct"/>
            <w:vAlign w:val="bottom"/>
          </w:tcPr>
          <w:p w:rsidR="00CB157F" w:rsidRPr="0071194C" w:rsidRDefault="00CB157F" w:rsidP="00D2720C">
            <w:pPr>
              <w:pStyle w:val="Figura"/>
              <w:jc w:val="center"/>
            </w:pPr>
            <w:r w:rsidRPr="0071194C">
              <w:t>23</w:t>
            </w:r>
          </w:p>
        </w:tc>
        <w:tc>
          <w:tcPr>
            <w:tcW w:w="564" w:type="pct"/>
            <w:vAlign w:val="bottom"/>
          </w:tcPr>
          <w:p w:rsidR="00CB157F" w:rsidRPr="0071194C" w:rsidRDefault="00CB157F" w:rsidP="00D2720C">
            <w:pPr>
              <w:pStyle w:val="Figura"/>
              <w:jc w:val="center"/>
            </w:pPr>
            <w:r w:rsidRPr="0071194C">
              <w:t>18</w:t>
            </w:r>
          </w:p>
        </w:tc>
      </w:tr>
      <w:tr w:rsidR="00CB157F" w:rsidTr="0071194C">
        <w:trPr>
          <w:trHeight w:val="397"/>
          <w:jc w:val="center"/>
        </w:trPr>
        <w:tc>
          <w:tcPr>
            <w:tcW w:w="3312" w:type="pct"/>
            <w:vAlign w:val="bottom"/>
          </w:tcPr>
          <w:p w:rsidR="00CB157F" w:rsidRPr="0071194C" w:rsidRDefault="00CB157F" w:rsidP="00D2720C">
            <w:pPr>
              <w:pStyle w:val="Figura"/>
              <w:jc w:val="center"/>
            </w:pPr>
            <w:r w:rsidRPr="0071194C">
              <w:rPr>
                <w:lang w:eastAsia="pt-BR"/>
              </w:rPr>
              <w:t>Imunização ou vacinas</w:t>
            </w:r>
          </w:p>
        </w:tc>
        <w:tc>
          <w:tcPr>
            <w:tcW w:w="562" w:type="pct"/>
            <w:vAlign w:val="bottom"/>
          </w:tcPr>
          <w:p w:rsidR="00CB157F" w:rsidRPr="0071194C" w:rsidRDefault="00CB157F" w:rsidP="00D2720C">
            <w:pPr>
              <w:pStyle w:val="Figura"/>
              <w:jc w:val="center"/>
            </w:pPr>
            <w:r w:rsidRPr="0071194C">
              <w:t>13</w:t>
            </w:r>
          </w:p>
        </w:tc>
        <w:tc>
          <w:tcPr>
            <w:tcW w:w="562" w:type="pct"/>
            <w:vAlign w:val="bottom"/>
          </w:tcPr>
          <w:p w:rsidR="00CB157F" w:rsidRPr="0071194C" w:rsidRDefault="00CB157F" w:rsidP="00D2720C">
            <w:pPr>
              <w:pStyle w:val="Figura"/>
              <w:jc w:val="center"/>
            </w:pPr>
            <w:r w:rsidRPr="0071194C">
              <w:t>16</w:t>
            </w:r>
          </w:p>
        </w:tc>
        <w:tc>
          <w:tcPr>
            <w:tcW w:w="564" w:type="pct"/>
            <w:vAlign w:val="bottom"/>
          </w:tcPr>
          <w:p w:rsidR="00CB157F" w:rsidRPr="0071194C" w:rsidRDefault="00CB157F" w:rsidP="00D2720C">
            <w:pPr>
              <w:pStyle w:val="Figura"/>
              <w:jc w:val="center"/>
            </w:pPr>
            <w:r w:rsidRPr="0071194C">
              <w:t>26</w:t>
            </w:r>
          </w:p>
        </w:tc>
      </w:tr>
      <w:tr w:rsidR="00CB157F" w:rsidTr="0071194C">
        <w:trPr>
          <w:trHeight w:val="397"/>
          <w:jc w:val="center"/>
        </w:trPr>
        <w:tc>
          <w:tcPr>
            <w:tcW w:w="3312" w:type="pct"/>
            <w:vAlign w:val="bottom"/>
          </w:tcPr>
          <w:p w:rsidR="00CB157F" w:rsidRPr="0071194C" w:rsidRDefault="00CB157F" w:rsidP="00D2720C">
            <w:pPr>
              <w:pStyle w:val="Figura"/>
              <w:jc w:val="center"/>
            </w:pPr>
            <w:r w:rsidRPr="0071194C">
              <w:rPr>
                <w:lang w:eastAsia="pt-BR"/>
              </w:rPr>
              <w:t>Informações de saúde dental</w:t>
            </w:r>
          </w:p>
        </w:tc>
        <w:tc>
          <w:tcPr>
            <w:tcW w:w="562" w:type="pct"/>
            <w:vAlign w:val="bottom"/>
          </w:tcPr>
          <w:p w:rsidR="00CB157F" w:rsidRPr="0071194C" w:rsidRDefault="00CB157F" w:rsidP="00D2720C">
            <w:pPr>
              <w:pStyle w:val="Figura"/>
              <w:jc w:val="center"/>
            </w:pPr>
          </w:p>
        </w:tc>
        <w:tc>
          <w:tcPr>
            <w:tcW w:w="562" w:type="pct"/>
            <w:vAlign w:val="bottom"/>
          </w:tcPr>
          <w:p w:rsidR="00CB157F" w:rsidRPr="0071194C" w:rsidRDefault="00CB157F" w:rsidP="00D2720C">
            <w:pPr>
              <w:pStyle w:val="Figura"/>
              <w:jc w:val="center"/>
            </w:pPr>
          </w:p>
        </w:tc>
        <w:tc>
          <w:tcPr>
            <w:tcW w:w="564" w:type="pct"/>
            <w:vAlign w:val="bottom"/>
          </w:tcPr>
          <w:p w:rsidR="00CB157F" w:rsidRPr="0071194C" w:rsidRDefault="00CB157F" w:rsidP="00D2720C">
            <w:pPr>
              <w:pStyle w:val="Figura"/>
              <w:jc w:val="center"/>
            </w:pPr>
            <w:r w:rsidRPr="0071194C">
              <w:t>15</w:t>
            </w:r>
          </w:p>
        </w:tc>
      </w:tr>
      <w:tr w:rsidR="00CB157F" w:rsidTr="0071194C">
        <w:trPr>
          <w:trHeight w:val="397"/>
          <w:jc w:val="center"/>
        </w:trPr>
        <w:tc>
          <w:tcPr>
            <w:tcW w:w="3312" w:type="pct"/>
            <w:vAlign w:val="bottom"/>
          </w:tcPr>
          <w:p w:rsidR="00CB157F" w:rsidRPr="0071194C" w:rsidRDefault="00CB157F" w:rsidP="00D2720C">
            <w:pPr>
              <w:pStyle w:val="Figura"/>
              <w:jc w:val="center"/>
            </w:pPr>
            <w:r w:rsidRPr="0071194C">
              <w:rPr>
                <w:lang w:eastAsia="pt-BR"/>
              </w:rPr>
              <w:t>Seguro saúde</w:t>
            </w:r>
          </w:p>
        </w:tc>
        <w:tc>
          <w:tcPr>
            <w:tcW w:w="562" w:type="pct"/>
            <w:vAlign w:val="bottom"/>
          </w:tcPr>
          <w:p w:rsidR="00CB157F" w:rsidRPr="0071194C" w:rsidRDefault="00CB157F" w:rsidP="00D2720C">
            <w:pPr>
              <w:pStyle w:val="Figura"/>
              <w:jc w:val="center"/>
            </w:pPr>
            <w:r w:rsidRPr="0071194C">
              <w:t>9</w:t>
            </w:r>
          </w:p>
        </w:tc>
        <w:tc>
          <w:tcPr>
            <w:tcW w:w="562" w:type="pct"/>
            <w:vAlign w:val="bottom"/>
          </w:tcPr>
          <w:p w:rsidR="00CB157F" w:rsidRPr="0071194C" w:rsidRDefault="00CB157F" w:rsidP="00D2720C">
            <w:pPr>
              <w:pStyle w:val="Figura"/>
              <w:jc w:val="center"/>
            </w:pPr>
            <w:r w:rsidRPr="0071194C">
              <w:t>11</w:t>
            </w:r>
          </w:p>
        </w:tc>
        <w:tc>
          <w:tcPr>
            <w:tcW w:w="564" w:type="pct"/>
            <w:vAlign w:val="bottom"/>
          </w:tcPr>
          <w:p w:rsidR="00CB157F" w:rsidRPr="0071194C" w:rsidRDefault="00CB157F" w:rsidP="00D2720C">
            <w:pPr>
              <w:pStyle w:val="Figura"/>
              <w:jc w:val="center"/>
            </w:pPr>
            <w:r w:rsidRPr="0071194C">
              <w:t>13</w:t>
            </w:r>
          </w:p>
        </w:tc>
      </w:tr>
      <w:tr w:rsidR="00CB157F" w:rsidTr="0071194C">
        <w:trPr>
          <w:trHeight w:val="397"/>
          <w:jc w:val="center"/>
        </w:trPr>
        <w:tc>
          <w:tcPr>
            <w:tcW w:w="3312" w:type="pct"/>
            <w:vAlign w:val="bottom"/>
          </w:tcPr>
          <w:p w:rsidR="00CB157F" w:rsidRPr="0071194C" w:rsidRDefault="00CB157F" w:rsidP="00D2720C">
            <w:pPr>
              <w:pStyle w:val="Figura"/>
              <w:jc w:val="center"/>
            </w:pPr>
            <w:r w:rsidRPr="0071194C">
              <w:rPr>
                <w:lang w:eastAsia="pt-BR"/>
              </w:rPr>
              <w:t>Informações sobre saúde sexual</w:t>
            </w:r>
          </w:p>
        </w:tc>
        <w:tc>
          <w:tcPr>
            <w:tcW w:w="562" w:type="pct"/>
            <w:vAlign w:val="bottom"/>
          </w:tcPr>
          <w:p w:rsidR="00CB157F" w:rsidRPr="0071194C" w:rsidRDefault="00CB157F" w:rsidP="00D2720C">
            <w:pPr>
              <w:pStyle w:val="Figura"/>
              <w:jc w:val="center"/>
            </w:pPr>
            <w:r w:rsidRPr="0071194C">
              <w:t>10</w:t>
            </w:r>
          </w:p>
        </w:tc>
        <w:tc>
          <w:tcPr>
            <w:tcW w:w="562" w:type="pct"/>
            <w:vAlign w:val="bottom"/>
          </w:tcPr>
          <w:p w:rsidR="00CB157F" w:rsidRPr="0071194C" w:rsidRDefault="00CB157F" w:rsidP="00D2720C">
            <w:pPr>
              <w:pStyle w:val="Figura"/>
              <w:jc w:val="center"/>
            </w:pPr>
            <w:r w:rsidRPr="0071194C">
              <w:t>11</w:t>
            </w:r>
          </w:p>
        </w:tc>
        <w:tc>
          <w:tcPr>
            <w:tcW w:w="564" w:type="pct"/>
            <w:vAlign w:val="bottom"/>
          </w:tcPr>
          <w:p w:rsidR="00CB157F" w:rsidRPr="0071194C" w:rsidRDefault="00CB157F" w:rsidP="00D2720C">
            <w:pPr>
              <w:pStyle w:val="Figura"/>
              <w:jc w:val="center"/>
            </w:pPr>
            <w:r w:rsidRPr="0071194C">
              <w:t>11</w:t>
            </w:r>
          </w:p>
        </w:tc>
      </w:tr>
      <w:tr w:rsidR="00CB157F" w:rsidTr="0071194C">
        <w:trPr>
          <w:trHeight w:val="397"/>
          <w:jc w:val="center"/>
        </w:trPr>
        <w:tc>
          <w:tcPr>
            <w:tcW w:w="3312" w:type="pct"/>
            <w:vAlign w:val="bottom"/>
          </w:tcPr>
          <w:p w:rsidR="00CB157F" w:rsidRPr="0071194C" w:rsidRDefault="00CB157F" w:rsidP="00D2720C">
            <w:pPr>
              <w:pStyle w:val="Figura"/>
              <w:jc w:val="center"/>
            </w:pPr>
            <w:r w:rsidRPr="0071194C">
              <w:rPr>
                <w:lang w:eastAsia="pt-BR"/>
              </w:rPr>
              <w:t>Como parar de fumar</w:t>
            </w:r>
          </w:p>
        </w:tc>
        <w:tc>
          <w:tcPr>
            <w:tcW w:w="562" w:type="pct"/>
            <w:vAlign w:val="bottom"/>
          </w:tcPr>
          <w:p w:rsidR="00CB157F" w:rsidRPr="0071194C" w:rsidRDefault="00CB157F" w:rsidP="00D2720C">
            <w:pPr>
              <w:pStyle w:val="Figura"/>
              <w:jc w:val="center"/>
            </w:pPr>
            <w:r w:rsidRPr="0071194C">
              <w:t>6</w:t>
            </w:r>
          </w:p>
        </w:tc>
        <w:tc>
          <w:tcPr>
            <w:tcW w:w="562" w:type="pct"/>
            <w:vAlign w:val="bottom"/>
          </w:tcPr>
          <w:p w:rsidR="00CB157F" w:rsidRPr="0071194C" w:rsidRDefault="00CB157F" w:rsidP="00D2720C">
            <w:pPr>
              <w:pStyle w:val="Figura"/>
              <w:jc w:val="center"/>
            </w:pPr>
            <w:r w:rsidRPr="0071194C">
              <w:t>7</w:t>
            </w:r>
          </w:p>
        </w:tc>
        <w:tc>
          <w:tcPr>
            <w:tcW w:w="564" w:type="pct"/>
            <w:vAlign w:val="bottom"/>
          </w:tcPr>
          <w:p w:rsidR="00CB157F" w:rsidRPr="0071194C" w:rsidRDefault="00CB157F" w:rsidP="00D2720C">
            <w:pPr>
              <w:pStyle w:val="Figura"/>
              <w:jc w:val="center"/>
            </w:pPr>
            <w:r w:rsidRPr="0071194C">
              <w:t>9</w:t>
            </w:r>
          </w:p>
        </w:tc>
      </w:tr>
      <w:tr w:rsidR="00CB157F" w:rsidTr="0071194C">
        <w:trPr>
          <w:trHeight w:val="397"/>
          <w:jc w:val="center"/>
        </w:trPr>
        <w:tc>
          <w:tcPr>
            <w:tcW w:w="3312" w:type="pct"/>
            <w:vAlign w:val="bottom"/>
          </w:tcPr>
          <w:p w:rsidR="00CB157F" w:rsidRPr="0071194C" w:rsidRDefault="00CB157F" w:rsidP="00D2720C">
            <w:pPr>
              <w:pStyle w:val="Figura"/>
              <w:jc w:val="center"/>
              <w:rPr>
                <w:lang w:eastAsia="pt-BR"/>
              </w:rPr>
            </w:pPr>
            <w:r w:rsidRPr="0071194C">
              <w:rPr>
                <w:lang w:eastAsia="pt-BR"/>
              </w:rPr>
              <w:t>Problemas com drogas ou álcool</w:t>
            </w:r>
          </w:p>
        </w:tc>
        <w:tc>
          <w:tcPr>
            <w:tcW w:w="562" w:type="pct"/>
            <w:vAlign w:val="bottom"/>
          </w:tcPr>
          <w:p w:rsidR="00CB157F" w:rsidRPr="0071194C" w:rsidRDefault="00CB157F" w:rsidP="00D2720C">
            <w:pPr>
              <w:pStyle w:val="Figura"/>
              <w:jc w:val="center"/>
            </w:pPr>
            <w:r w:rsidRPr="0071194C">
              <w:t>8</w:t>
            </w:r>
          </w:p>
        </w:tc>
        <w:tc>
          <w:tcPr>
            <w:tcW w:w="562" w:type="pct"/>
            <w:vAlign w:val="bottom"/>
          </w:tcPr>
          <w:p w:rsidR="00CB157F" w:rsidRPr="0071194C" w:rsidRDefault="00CB157F" w:rsidP="00D2720C">
            <w:pPr>
              <w:pStyle w:val="Figura"/>
              <w:jc w:val="center"/>
            </w:pPr>
            <w:r w:rsidRPr="0071194C">
              <w:t>8</w:t>
            </w:r>
          </w:p>
        </w:tc>
        <w:tc>
          <w:tcPr>
            <w:tcW w:w="564" w:type="pct"/>
            <w:vAlign w:val="bottom"/>
          </w:tcPr>
          <w:p w:rsidR="00CB157F" w:rsidRPr="0071194C" w:rsidRDefault="00CB157F" w:rsidP="00D2720C">
            <w:pPr>
              <w:pStyle w:val="Figura"/>
              <w:jc w:val="center"/>
            </w:pPr>
            <w:r w:rsidRPr="0071194C">
              <w:t>8</w:t>
            </w:r>
          </w:p>
        </w:tc>
      </w:tr>
    </w:tbl>
    <w:p w:rsidR="0071194C" w:rsidRDefault="0071194C" w:rsidP="002A2083">
      <w:pPr>
        <w:spacing w:line="240" w:lineRule="auto"/>
        <w:ind w:left="120" w:firstLine="0"/>
        <w:jc w:val="left"/>
        <w:rPr>
          <w:rStyle w:val="notranslate"/>
          <w:color w:val="000000"/>
          <w:sz w:val="20"/>
          <w:szCs w:val="20"/>
          <w:shd w:val="clear" w:color="auto" w:fill="FFFFFF"/>
        </w:rPr>
      </w:pPr>
      <w:r w:rsidRPr="002913AB">
        <w:rPr>
          <w:rStyle w:val="notranslate"/>
          <w:color w:val="000000"/>
          <w:sz w:val="20"/>
          <w:szCs w:val="20"/>
          <w:shd w:val="clear" w:color="auto" w:fill="FFFFFF"/>
        </w:rPr>
        <w:t xml:space="preserve">FONTE: Pew Internet &amp; American Life Project </w:t>
      </w:r>
      <w:r>
        <w:rPr>
          <w:rStyle w:val="notranslate"/>
          <w:color w:val="000000"/>
          <w:sz w:val="20"/>
          <w:szCs w:val="20"/>
          <w:shd w:val="clear" w:color="auto" w:fill="FFFFFF"/>
        </w:rPr>
        <w:t>(A</w:t>
      </w:r>
      <w:r w:rsidRPr="002913AB">
        <w:rPr>
          <w:rStyle w:val="notranslate"/>
          <w:color w:val="000000"/>
          <w:sz w:val="20"/>
          <w:szCs w:val="20"/>
          <w:shd w:val="clear" w:color="auto" w:fill="FFFFFF"/>
        </w:rPr>
        <w:t>gosto 2006</w:t>
      </w:r>
      <w:r>
        <w:rPr>
          <w:rStyle w:val="notranslate"/>
          <w:color w:val="000000"/>
          <w:sz w:val="20"/>
          <w:szCs w:val="20"/>
          <w:shd w:val="clear" w:color="auto" w:fill="FFFFFF"/>
        </w:rPr>
        <w:t>)</w:t>
      </w:r>
    </w:p>
    <w:p w:rsidR="004D2FD6" w:rsidRDefault="0071194C" w:rsidP="002A2083">
      <w:pPr>
        <w:pStyle w:val="Figura"/>
      </w:pPr>
      <w:bookmarkStart w:id="16" w:name="_Toc363718432"/>
      <w:r w:rsidRPr="002A2083">
        <w:rPr>
          <w:b/>
        </w:rPr>
        <w:t xml:space="preserve">Tabela </w:t>
      </w:r>
      <w:r w:rsidR="00E16379" w:rsidRPr="002A2083">
        <w:rPr>
          <w:b/>
        </w:rPr>
        <w:fldChar w:fldCharType="begin"/>
      </w:r>
      <w:r w:rsidR="006A5135" w:rsidRPr="002A2083">
        <w:rPr>
          <w:b/>
        </w:rPr>
        <w:instrText xml:space="preserve"> SEQ Tabela \* ARABIC </w:instrText>
      </w:r>
      <w:r w:rsidR="00E16379" w:rsidRPr="002A2083">
        <w:rPr>
          <w:b/>
        </w:rPr>
        <w:fldChar w:fldCharType="separate"/>
      </w:r>
      <w:r w:rsidR="005659F2">
        <w:rPr>
          <w:b/>
          <w:noProof/>
        </w:rPr>
        <w:t>1</w:t>
      </w:r>
      <w:r w:rsidR="00E16379" w:rsidRPr="002A2083">
        <w:rPr>
          <w:b/>
        </w:rPr>
        <w:fldChar w:fldCharType="end"/>
      </w:r>
      <w:r w:rsidRPr="002A2083">
        <w:rPr>
          <w:b/>
        </w:rPr>
        <w:t>.</w:t>
      </w:r>
      <w:r>
        <w:t xml:space="preserve"> </w:t>
      </w:r>
      <w:r w:rsidRPr="00437DEF">
        <w:t>Pesquisa sob</w:t>
      </w:r>
      <w:r w:rsidRPr="002A2083">
        <w:t xml:space="preserve">re temas </w:t>
      </w:r>
      <w:r w:rsidRPr="00437DEF">
        <w:t>de saúde.</w:t>
      </w:r>
      <w:bookmarkEnd w:id="16"/>
      <w:r w:rsidR="004D2FD6">
        <w:br w:type="page"/>
      </w:r>
    </w:p>
    <w:tbl>
      <w:tblPr>
        <w:tblStyle w:val="Tabelacomgrade"/>
        <w:tblW w:w="9533" w:type="dxa"/>
        <w:jc w:val="center"/>
        <w:tblLayout w:type="fixed"/>
        <w:tblCellMar>
          <w:left w:w="0" w:type="dxa"/>
          <w:right w:w="0" w:type="dxa"/>
        </w:tblCellMar>
        <w:tblLook w:val="04A0"/>
      </w:tblPr>
      <w:tblGrid>
        <w:gridCol w:w="1361"/>
        <w:gridCol w:w="454"/>
        <w:gridCol w:w="454"/>
        <w:gridCol w:w="454"/>
        <w:gridCol w:w="454"/>
        <w:gridCol w:w="454"/>
        <w:gridCol w:w="454"/>
        <w:gridCol w:w="399"/>
        <w:gridCol w:w="509"/>
        <w:gridCol w:w="454"/>
        <w:gridCol w:w="454"/>
        <w:gridCol w:w="454"/>
        <w:gridCol w:w="454"/>
        <w:gridCol w:w="454"/>
        <w:gridCol w:w="454"/>
        <w:gridCol w:w="452"/>
        <w:gridCol w:w="456"/>
        <w:gridCol w:w="454"/>
        <w:gridCol w:w="454"/>
      </w:tblGrid>
      <w:tr w:rsidR="002913AB" w:rsidRPr="00684A95" w:rsidTr="0089164E">
        <w:trPr>
          <w:cantSplit/>
          <w:trHeight w:val="1077"/>
          <w:jc w:val="center"/>
        </w:trPr>
        <w:tc>
          <w:tcPr>
            <w:tcW w:w="1361" w:type="dxa"/>
            <w:tcBorders>
              <w:top w:val="single" w:sz="4" w:space="0" w:color="auto"/>
              <w:left w:val="single" w:sz="4" w:space="0" w:color="auto"/>
              <w:bottom w:val="single" w:sz="4" w:space="0" w:color="auto"/>
              <w:right w:val="single" w:sz="4" w:space="0" w:color="auto"/>
            </w:tcBorders>
            <w:shd w:val="clear" w:color="auto" w:fill="0F243E" w:themeFill="text2" w:themeFillShade="80"/>
            <w:noWrap/>
            <w:textDirection w:val="btLr"/>
            <w:vAlign w:val="center"/>
            <w:hideMark/>
          </w:tcPr>
          <w:p w:rsidR="002913AB" w:rsidRPr="0089164E" w:rsidRDefault="002913AB" w:rsidP="004D2FD6">
            <w:pPr>
              <w:spacing w:line="240" w:lineRule="auto"/>
              <w:ind w:firstLine="0"/>
              <w:jc w:val="center"/>
              <w:rPr>
                <w:rFonts w:cs="Arial"/>
                <w:b/>
                <w:sz w:val="18"/>
                <w:szCs w:val="18"/>
                <w:lang w:eastAsia="pt-BR"/>
              </w:rPr>
            </w:pPr>
            <w:r w:rsidRPr="0089164E">
              <w:rPr>
                <w:rFonts w:cs="Arial"/>
                <w:b/>
                <w:sz w:val="18"/>
                <w:szCs w:val="18"/>
                <w:lang w:eastAsia="pt-BR"/>
              </w:rPr>
              <w:lastRenderedPageBreak/>
              <w:t>Estudantes Graduados</w:t>
            </w:r>
          </w:p>
          <w:p w:rsidR="002913AB" w:rsidRPr="0089164E" w:rsidRDefault="002913AB" w:rsidP="004D2FD6">
            <w:pPr>
              <w:spacing w:line="240" w:lineRule="auto"/>
              <w:ind w:firstLine="0"/>
              <w:jc w:val="center"/>
              <w:rPr>
                <w:rFonts w:cs="Arial"/>
                <w:b/>
                <w:sz w:val="18"/>
                <w:szCs w:val="18"/>
                <w:lang w:eastAsia="pt-BR"/>
              </w:rPr>
            </w:pPr>
            <w:r w:rsidRPr="0089164E">
              <w:rPr>
                <w:rFonts w:cs="Arial"/>
                <w:b/>
                <w:sz w:val="18"/>
                <w:szCs w:val="18"/>
                <w:lang w:eastAsia="pt-BR"/>
              </w:rPr>
              <w:t>(n=853)</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74</w:t>
            </w:r>
            <w:r>
              <w:rPr>
                <w:rFonts w:cs="Arial"/>
                <w:sz w:val="20"/>
                <w:szCs w:val="20"/>
                <w:lang w:eastAsia="pt-BR"/>
              </w:rPr>
              <w:t>%</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62</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56</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51</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45</w:t>
            </w:r>
          </w:p>
        </w:tc>
        <w:tc>
          <w:tcPr>
            <w:tcW w:w="45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extDirection w:val="btLr"/>
            <w:vAlign w:val="center"/>
            <w:hideMark/>
          </w:tcPr>
          <w:p w:rsidR="002913AB" w:rsidRPr="0089164E" w:rsidRDefault="002913AB" w:rsidP="004D2FD6">
            <w:pPr>
              <w:spacing w:line="240" w:lineRule="auto"/>
              <w:ind w:firstLine="0"/>
              <w:jc w:val="center"/>
              <w:rPr>
                <w:rFonts w:cs="Arial"/>
                <w:b/>
                <w:sz w:val="20"/>
                <w:szCs w:val="20"/>
                <w:lang w:eastAsia="pt-BR"/>
              </w:rPr>
            </w:pPr>
            <w:r w:rsidRPr="0089164E">
              <w:rPr>
                <w:rFonts w:cs="Arial"/>
                <w:b/>
                <w:sz w:val="20"/>
                <w:szCs w:val="20"/>
                <w:lang w:eastAsia="pt-BR"/>
              </w:rPr>
              <w:t>40</w:t>
            </w:r>
          </w:p>
        </w:tc>
        <w:tc>
          <w:tcPr>
            <w:tcW w:w="39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37</w:t>
            </w:r>
          </w:p>
        </w:tc>
        <w:tc>
          <w:tcPr>
            <w:tcW w:w="50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31</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22</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26</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20</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19</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16</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13</w:t>
            </w:r>
          </w:p>
        </w:tc>
        <w:tc>
          <w:tcPr>
            <w:tcW w:w="452"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10</w:t>
            </w:r>
          </w:p>
        </w:tc>
        <w:tc>
          <w:tcPr>
            <w:tcW w:w="456"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7</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2913AB">
            <w:pPr>
              <w:spacing w:line="240" w:lineRule="auto"/>
              <w:ind w:firstLine="0"/>
              <w:jc w:val="center"/>
              <w:rPr>
                <w:rFonts w:cs="Arial"/>
                <w:sz w:val="20"/>
                <w:szCs w:val="20"/>
                <w:lang w:eastAsia="pt-BR"/>
              </w:rPr>
            </w:pPr>
            <w:r w:rsidRPr="00684A95">
              <w:rPr>
                <w:rFonts w:cs="Arial"/>
                <w:sz w:val="20"/>
                <w:szCs w:val="20"/>
                <w:lang w:eastAsia="pt-BR"/>
              </w:rPr>
              <w:t>7</w:t>
            </w:r>
          </w:p>
        </w:tc>
        <w:tc>
          <w:tcPr>
            <w:tcW w:w="454" w:type="dxa"/>
            <w:vMerge w:val="restart"/>
            <w:tcBorders>
              <w:top w:val="nil"/>
              <w:left w:val="single" w:sz="4" w:space="0" w:color="auto"/>
              <w:bottom w:val="nil"/>
              <w:right w:val="nil"/>
            </w:tcBorders>
            <w:textDirection w:val="btLr"/>
          </w:tcPr>
          <w:p w:rsidR="002913AB" w:rsidRDefault="002913AB" w:rsidP="002913AB">
            <w:pPr>
              <w:spacing w:line="240" w:lineRule="auto"/>
              <w:ind w:firstLine="0"/>
              <w:jc w:val="left"/>
              <w:rPr>
                <w:rStyle w:val="notranslate"/>
                <w:color w:val="000000"/>
                <w:sz w:val="20"/>
                <w:szCs w:val="20"/>
                <w:shd w:val="clear" w:color="auto" w:fill="FFFFFF"/>
              </w:rPr>
            </w:pPr>
            <w:r w:rsidRPr="002913AB">
              <w:rPr>
                <w:rStyle w:val="notranslate"/>
                <w:color w:val="000000"/>
                <w:sz w:val="20"/>
                <w:szCs w:val="20"/>
                <w:shd w:val="clear" w:color="auto" w:fill="FFFFFF"/>
              </w:rPr>
              <w:t xml:space="preserve">FONTE: Pew Internet &amp; American Life Project </w:t>
            </w:r>
            <w:r>
              <w:rPr>
                <w:rStyle w:val="notranslate"/>
                <w:color w:val="000000"/>
                <w:sz w:val="20"/>
                <w:szCs w:val="20"/>
                <w:shd w:val="clear" w:color="auto" w:fill="FFFFFF"/>
              </w:rPr>
              <w:t>(A</w:t>
            </w:r>
            <w:r w:rsidRPr="002913AB">
              <w:rPr>
                <w:rStyle w:val="notranslate"/>
                <w:color w:val="000000"/>
                <w:sz w:val="20"/>
                <w:szCs w:val="20"/>
                <w:shd w:val="clear" w:color="auto" w:fill="FFFFFF"/>
              </w:rPr>
              <w:t>gosto 2006</w:t>
            </w:r>
            <w:r>
              <w:rPr>
                <w:rStyle w:val="notranslate"/>
                <w:color w:val="000000"/>
                <w:sz w:val="20"/>
                <w:szCs w:val="20"/>
                <w:shd w:val="clear" w:color="auto" w:fill="FFFFFF"/>
              </w:rPr>
              <w:t>)</w:t>
            </w:r>
          </w:p>
          <w:p w:rsidR="0071194C" w:rsidRPr="0071194C" w:rsidRDefault="0071194C" w:rsidP="009911D9">
            <w:pPr>
              <w:pStyle w:val="Figura"/>
            </w:pPr>
            <w:bookmarkStart w:id="17" w:name="_Toc363718433"/>
            <w:r w:rsidRPr="0071194C">
              <w:rPr>
                <w:b/>
              </w:rPr>
              <w:t xml:space="preserve">Tabela </w:t>
            </w:r>
            <w:r w:rsidR="00E16379" w:rsidRPr="0071194C">
              <w:rPr>
                <w:b/>
              </w:rPr>
              <w:fldChar w:fldCharType="begin"/>
            </w:r>
            <w:r w:rsidRPr="0071194C">
              <w:rPr>
                <w:b/>
              </w:rPr>
              <w:instrText xml:space="preserve"> SEQ Tabela \* ARABIC </w:instrText>
            </w:r>
            <w:r w:rsidR="00E16379" w:rsidRPr="0071194C">
              <w:rPr>
                <w:b/>
              </w:rPr>
              <w:fldChar w:fldCharType="separate"/>
            </w:r>
            <w:r w:rsidR="005659F2">
              <w:rPr>
                <w:b/>
                <w:noProof/>
              </w:rPr>
              <w:t>2</w:t>
            </w:r>
            <w:r w:rsidR="00E16379" w:rsidRPr="0071194C">
              <w:rPr>
                <w:b/>
              </w:rPr>
              <w:fldChar w:fldCharType="end"/>
            </w:r>
            <w:r w:rsidRPr="0071194C">
              <w:rPr>
                <w:b/>
              </w:rPr>
              <w:t>.</w:t>
            </w:r>
            <w:r w:rsidRPr="0071194C">
              <w:t xml:space="preserve"> Pesquisa sobre temas de saúde dividida por categorias.</w:t>
            </w:r>
            <w:bookmarkEnd w:id="17"/>
          </w:p>
          <w:p w:rsidR="0071194C" w:rsidRPr="002913AB" w:rsidRDefault="0071194C" w:rsidP="0071194C">
            <w:pPr>
              <w:spacing w:line="240" w:lineRule="auto"/>
              <w:ind w:firstLine="0"/>
              <w:jc w:val="left"/>
              <w:rPr>
                <w:rFonts w:cs="Arial"/>
                <w:sz w:val="20"/>
                <w:szCs w:val="20"/>
                <w:lang w:eastAsia="pt-BR"/>
              </w:rPr>
            </w:pPr>
          </w:p>
        </w:tc>
      </w:tr>
      <w:tr w:rsidR="002913AB" w:rsidRPr="00684A95" w:rsidTr="0089164E">
        <w:trPr>
          <w:cantSplit/>
          <w:trHeight w:val="1077"/>
          <w:jc w:val="center"/>
        </w:trPr>
        <w:tc>
          <w:tcPr>
            <w:tcW w:w="1361" w:type="dxa"/>
            <w:tcBorders>
              <w:top w:val="single" w:sz="4" w:space="0" w:color="auto"/>
              <w:left w:val="single" w:sz="4" w:space="0" w:color="auto"/>
              <w:bottom w:val="single" w:sz="4" w:space="0" w:color="auto"/>
              <w:right w:val="single" w:sz="4" w:space="0" w:color="auto"/>
            </w:tcBorders>
            <w:shd w:val="clear" w:color="auto" w:fill="0F243E" w:themeFill="text2" w:themeFillShade="80"/>
            <w:noWrap/>
            <w:textDirection w:val="btLr"/>
            <w:vAlign w:val="center"/>
            <w:hideMark/>
          </w:tcPr>
          <w:p w:rsidR="002913AB" w:rsidRPr="0089164E" w:rsidRDefault="002913AB" w:rsidP="004D2FD6">
            <w:pPr>
              <w:spacing w:line="240" w:lineRule="auto"/>
              <w:ind w:firstLine="0"/>
              <w:jc w:val="center"/>
              <w:rPr>
                <w:rFonts w:cs="Arial"/>
                <w:b/>
                <w:sz w:val="18"/>
                <w:szCs w:val="18"/>
                <w:lang w:eastAsia="pt-BR"/>
              </w:rPr>
            </w:pPr>
            <w:r w:rsidRPr="0089164E">
              <w:rPr>
                <w:rFonts w:cs="Arial"/>
                <w:b/>
                <w:sz w:val="18"/>
                <w:szCs w:val="18"/>
                <w:lang w:eastAsia="pt-BR"/>
              </w:rPr>
              <w:t>Faculdade</w:t>
            </w:r>
          </w:p>
          <w:p w:rsidR="002913AB" w:rsidRPr="0089164E" w:rsidRDefault="002913AB" w:rsidP="004D2FD6">
            <w:pPr>
              <w:spacing w:line="240" w:lineRule="auto"/>
              <w:ind w:firstLine="0"/>
              <w:jc w:val="center"/>
              <w:rPr>
                <w:rFonts w:cs="Arial"/>
                <w:b/>
                <w:sz w:val="18"/>
                <w:szCs w:val="18"/>
                <w:lang w:eastAsia="pt-BR"/>
              </w:rPr>
            </w:pPr>
            <w:r w:rsidRPr="0089164E">
              <w:rPr>
                <w:rFonts w:cs="Arial"/>
                <w:b/>
                <w:sz w:val="18"/>
                <w:szCs w:val="18"/>
                <w:lang w:eastAsia="pt-BR"/>
              </w:rPr>
              <w:t>(n=510)</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Pr>
                <w:rFonts w:cs="Arial"/>
                <w:sz w:val="20"/>
                <w:szCs w:val="20"/>
                <w:lang w:eastAsia="pt-BR"/>
              </w:rPr>
              <w:t>%</w:t>
            </w:r>
            <w:r w:rsidRPr="00684A95">
              <w:rPr>
                <w:rFonts w:cs="Arial"/>
                <w:sz w:val="20"/>
                <w:szCs w:val="20"/>
                <w:lang w:eastAsia="pt-BR"/>
              </w:rPr>
              <w:t>65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51</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52</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47</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38</w:t>
            </w:r>
          </w:p>
        </w:tc>
        <w:tc>
          <w:tcPr>
            <w:tcW w:w="45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extDirection w:val="btLr"/>
            <w:vAlign w:val="center"/>
            <w:hideMark/>
          </w:tcPr>
          <w:p w:rsidR="002913AB" w:rsidRPr="0089164E" w:rsidRDefault="002913AB" w:rsidP="004D2FD6">
            <w:pPr>
              <w:spacing w:line="240" w:lineRule="auto"/>
              <w:ind w:firstLine="0"/>
              <w:jc w:val="center"/>
              <w:rPr>
                <w:rFonts w:cs="Arial"/>
                <w:sz w:val="20"/>
                <w:szCs w:val="20"/>
                <w:lang w:eastAsia="pt-BR"/>
              </w:rPr>
            </w:pPr>
            <w:r w:rsidRPr="0089164E">
              <w:rPr>
                <w:rFonts w:cs="Arial"/>
                <w:sz w:val="20"/>
                <w:szCs w:val="20"/>
                <w:lang w:eastAsia="pt-BR"/>
              </w:rPr>
              <w:t>25</w:t>
            </w:r>
          </w:p>
        </w:tc>
        <w:tc>
          <w:tcPr>
            <w:tcW w:w="39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28</w:t>
            </w:r>
          </w:p>
        </w:tc>
        <w:tc>
          <w:tcPr>
            <w:tcW w:w="50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29</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24</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23</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21</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14</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14</w:t>
            </w:r>
          </w:p>
        </w:tc>
        <w:tc>
          <w:tcPr>
            <w:tcW w:w="452"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15</w:t>
            </w:r>
          </w:p>
        </w:tc>
        <w:tc>
          <w:tcPr>
            <w:tcW w:w="456"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10</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10</w:t>
            </w:r>
          </w:p>
        </w:tc>
        <w:tc>
          <w:tcPr>
            <w:tcW w:w="454" w:type="dxa"/>
            <w:vMerge/>
            <w:tcBorders>
              <w:top w:val="nil"/>
              <w:left w:val="single" w:sz="4" w:space="0" w:color="auto"/>
              <w:bottom w:val="nil"/>
              <w:right w:val="nil"/>
            </w:tcBorders>
            <w:textDirection w:val="btLr"/>
          </w:tcPr>
          <w:p w:rsidR="002913AB" w:rsidRPr="00684A95" w:rsidRDefault="002913AB" w:rsidP="004D2FD6">
            <w:pPr>
              <w:spacing w:line="240" w:lineRule="auto"/>
              <w:ind w:firstLine="0"/>
              <w:jc w:val="center"/>
              <w:rPr>
                <w:rFonts w:cs="Arial"/>
                <w:sz w:val="20"/>
                <w:szCs w:val="20"/>
                <w:lang w:eastAsia="pt-BR"/>
              </w:rPr>
            </w:pPr>
          </w:p>
        </w:tc>
      </w:tr>
      <w:tr w:rsidR="002913AB" w:rsidRPr="00684A95" w:rsidTr="0089164E">
        <w:trPr>
          <w:cantSplit/>
          <w:trHeight w:val="1077"/>
          <w:jc w:val="center"/>
        </w:trPr>
        <w:tc>
          <w:tcPr>
            <w:tcW w:w="1361" w:type="dxa"/>
            <w:tcBorders>
              <w:top w:val="single" w:sz="4" w:space="0" w:color="auto"/>
              <w:left w:val="single" w:sz="4" w:space="0" w:color="auto"/>
              <w:bottom w:val="single" w:sz="4" w:space="0" w:color="auto"/>
              <w:right w:val="single" w:sz="4" w:space="0" w:color="auto"/>
            </w:tcBorders>
            <w:shd w:val="clear" w:color="auto" w:fill="0F243E" w:themeFill="text2" w:themeFillShade="80"/>
            <w:noWrap/>
            <w:textDirection w:val="btLr"/>
            <w:vAlign w:val="center"/>
            <w:hideMark/>
          </w:tcPr>
          <w:p w:rsidR="002913AB" w:rsidRPr="0089164E" w:rsidRDefault="002913AB" w:rsidP="00684A95">
            <w:pPr>
              <w:spacing w:line="240" w:lineRule="auto"/>
              <w:ind w:firstLine="0"/>
              <w:jc w:val="center"/>
              <w:rPr>
                <w:rFonts w:cs="Arial"/>
                <w:b/>
                <w:sz w:val="18"/>
                <w:szCs w:val="18"/>
                <w:lang w:eastAsia="pt-BR"/>
              </w:rPr>
            </w:pPr>
            <w:r w:rsidRPr="0089164E">
              <w:rPr>
                <w:rFonts w:cs="Arial"/>
                <w:b/>
                <w:sz w:val="18"/>
                <w:szCs w:val="18"/>
                <w:lang w:eastAsia="pt-BR"/>
              </w:rPr>
              <w:t>Ensino médio ou inferior</w:t>
            </w:r>
          </w:p>
          <w:p w:rsidR="002913AB" w:rsidRPr="0089164E" w:rsidRDefault="002913AB" w:rsidP="00684A95">
            <w:pPr>
              <w:spacing w:line="240" w:lineRule="auto"/>
              <w:ind w:firstLine="0"/>
              <w:jc w:val="center"/>
              <w:rPr>
                <w:rFonts w:cs="Arial"/>
                <w:b/>
                <w:sz w:val="18"/>
                <w:szCs w:val="18"/>
                <w:lang w:eastAsia="pt-BR"/>
              </w:rPr>
            </w:pPr>
            <w:r w:rsidRPr="0089164E">
              <w:rPr>
                <w:rFonts w:cs="Arial"/>
                <w:b/>
                <w:sz w:val="18"/>
                <w:szCs w:val="18"/>
                <w:lang w:eastAsia="pt-BR"/>
              </w:rPr>
              <w:t>(n=614)</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52</w:t>
            </w:r>
            <w:r>
              <w:rPr>
                <w:rFonts w:cs="Arial"/>
                <w:sz w:val="20"/>
                <w:szCs w:val="20"/>
                <w:lang w:eastAsia="pt-BR"/>
              </w:rPr>
              <w:t>%</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41</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40</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35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29</w:t>
            </w:r>
          </w:p>
        </w:tc>
        <w:tc>
          <w:tcPr>
            <w:tcW w:w="45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extDirection w:val="btLr"/>
            <w:vAlign w:val="center"/>
            <w:hideMark/>
          </w:tcPr>
          <w:p w:rsidR="002913AB" w:rsidRPr="0089164E" w:rsidRDefault="002913AB" w:rsidP="004D2FD6">
            <w:pPr>
              <w:spacing w:line="240" w:lineRule="auto"/>
              <w:ind w:firstLine="0"/>
              <w:jc w:val="center"/>
              <w:rPr>
                <w:rFonts w:cs="Arial"/>
                <w:sz w:val="20"/>
                <w:szCs w:val="20"/>
                <w:lang w:eastAsia="pt-BR"/>
              </w:rPr>
            </w:pPr>
            <w:r w:rsidRPr="0089164E">
              <w:rPr>
                <w:rFonts w:cs="Arial"/>
                <w:sz w:val="20"/>
                <w:szCs w:val="20"/>
                <w:lang w:eastAsia="pt-BR"/>
              </w:rPr>
              <w:t>21</w:t>
            </w:r>
          </w:p>
        </w:tc>
        <w:tc>
          <w:tcPr>
            <w:tcW w:w="39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20</w:t>
            </w:r>
          </w:p>
        </w:tc>
        <w:tc>
          <w:tcPr>
            <w:tcW w:w="50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22</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21</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16</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13</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13</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12</w:t>
            </w:r>
          </w:p>
        </w:tc>
        <w:tc>
          <w:tcPr>
            <w:tcW w:w="452"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10</w:t>
            </w:r>
          </w:p>
        </w:tc>
        <w:tc>
          <w:tcPr>
            <w:tcW w:w="456"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11</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8</w:t>
            </w:r>
          </w:p>
        </w:tc>
        <w:tc>
          <w:tcPr>
            <w:tcW w:w="454" w:type="dxa"/>
            <w:vMerge/>
            <w:tcBorders>
              <w:top w:val="nil"/>
              <w:left w:val="single" w:sz="4" w:space="0" w:color="auto"/>
              <w:bottom w:val="nil"/>
              <w:right w:val="nil"/>
            </w:tcBorders>
            <w:textDirection w:val="btLr"/>
          </w:tcPr>
          <w:p w:rsidR="002913AB" w:rsidRPr="00684A95" w:rsidRDefault="002913AB" w:rsidP="004D2FD6">
            <w:pPr>
              <w:spacing w:line="240" w:lineRule="auto"/>
              <w:ind w:firstLine="0"/>
              <w:jc w:val="center"/>
              <w:rPr>
                <w:rFonts w:cs="Arial"/>
                <w:sz w:val="20"/>
                <w:szCs w:val="20"/>
                <w:lang w:eastAsia="pt-BR"/>
              </w:rPr>
            </w:pPr>
          </w:p>
        </w:tc>
      </w:tr>
      <w:tr w:rsidR="002913AB" w:rsidRPr="00684A95" w:rsidTr="0089164E">
        <w:trPr>
          <w:cantSplit/>
          <w:trHeight w:val="1077"/>
          <w:jc w:val="center"/>
        </w:trPr>
        <w:tc>
          <w:tcPr>
            <w:tcW w:w="1361" w:type="dxa"/>
            <w:tcBorders>
              <w:top w:val="single" w:sz="4" w:space="0" w:color="auto"/>
              <w:left w:val="single" w:sz="4" w:space="0" w:color="auto"/>
              <w:bottom w:val="single" w:sz="4" w:space="0" w:color="auto"/>
              <w:right w:val="single" w:sz="4" w:space="0" w:color="auto"/>
            </w:tcBorders>
            <w:shd w:val="clear" w:color="auto" w:fill="0F243E" w:themeFill="text2" w:themeFillShade="80"/>
            <w:noWrap/>
            <w:textDirection w:val="btLr"/>
            <w:vAlign w:val="center"/>
            <w:hideMark/>
          </w:tcPr>
          <w:p w:rsidR="002913AB" w:rsidRPr="0089164E" w:rsidRDefault="002913AB" w:rsidP="004D2FD6">
            <w:pPr>
              <w:spacing w:line="240" w:lineRule="auto"/>
              <w:ind w:firstLine="0"/>
              <w:jc w:val="center"/>
              <w:rPr>
                <w:rFonts w:cs="Arial"/>
                <w:b/>
                <w:sz w:val="18"/>
                <w:szCs w:val="18"/>
                <w:lang w:eastAsia="pt-BR"/>
              </w:rPr>
            </w:pPr>
            <w:r w:rsidRPr="0089164E">
              <w:rPr>
                <w:rFonts w:cs="Arial"/>
                <w:b/>
                <w:sz w:val="18"/>
                <w:szCs w:val="18"/>
                <w:lang w:eastAsia="pt-BR"/>
              </w:rPr>
              <w:t>65+ (n=277)</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54</w:t>
            </w:r>
            <w:r>
              <w:rPr>
                <w:rFonts w:cs="Arial"/>
                <w:sz w:val="20"/>
                <w:szCs w:val="20"/>
                <w:lang w:eastAsia="pt-BR"/>
              </w:rPr>
              <w:t>%</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40</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29</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24</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30</w:t>
            </w:r>
          </w:p>
        </w:tc>
        <w:tc>
          <w:tcPr>
            <w:tcW w:w="45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extDirection w:val="btLr"/>
            <w:vAlign w:val="center"/>
            <w:hideMark/>
          </w:tcPr>
          <w:p w:rsidR="002913AB" w:rsidRPr="0089164E" w:rsidRDefault="002913AB" w:rsidP="004D2FD6">
            <w:pPr>
              <w:spacing w:line="240" w:lineRule="auto"/>
              <w:ind w:firstLine="0"/>
              <w:jc w:val="center"/>
              <w:rPr>
                <w:rFonts w:cs="Arial"/>
                <w:sz w:val="20"/>
                <w:szCs w:val="20"/>
                <w:lang w:eastAsia="pt-BR"/>
              </w:rPr>
            </w:pPr>
            <w:r w:rsidRPr="0089164E">
              <w:rPr>
                <w:rFonts w:cs="Arial"/>
                <w:sz w:val="20"/>
                <w:szCs w:val="20"/>
                <w:lang w:eastAsia="pt-BR"/>
              </w:rPr>
              <w:t>18</w:t>
            </w:r>
          </w:p>
        </w:tc>
        <w:tc>
          <w:tcPr>
            <w:tcW w:w="39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12</w:t>
            </w:r>
          </w:p>
        </w:tc>
        <w:tc>
          <w:tcPr>
            <w:tcW w:w="50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14</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7</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10</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14</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7</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6</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22</w:t>
            </w:r>
          </w:p>
        </w:tc>
        <w:tc>
          <w:tcPr>
            <w:tcW w:w="452"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w:t>
            </w:r>
          </w:p>
        </w:tc>
        <w:tc>
          <w:tcPr>
            <w:tcW w:w="456"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3</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w:t>
            </w:r>
          </w:p>
        </w:tc>
        <w:tc>
          <w:tcPr>
            <w:tcW w:w="454" w:type="dxa"/>
            <w:vMerge/>
            <w:tcBorders>
              <w:top w:val="nil"/>
              <w:left w:val="single" w:sz="4" w:space="0" w:color="auto"/>
              <w:bottom w:val="nil"/>
              <w:right w:val="nil"/>
            </w:tcBorders>
            <w:textDirection w:val="btLr"/>
          </w:tcPr>
          <w:p w:rsidR="002913AB" w:rsidRPr="00684A95" w:rsidRDefault="002913AB" w:rsidP="004D2FD6">
            <w:pPr>
              <w:spacing w:line="240" w:lineRule="auto"/>
              <w:ind w:firstLine="0"/>
              <w:jc w:val="center"/>
              <w:rPr>
                <w:rFonts w:cs="Arial"/>
                <w:sz w:val="20"/>
                <w:szCs w:val="20"/>
                <w:lang w:eastAsia="pt-BR"/>
              </w:rPr>
            </w:pPr>
          </w:p>
        </w:tc>
      </w:tr>
      <w:tr w:rsidR="002913AB" w:rsidRPr="00684A95" w:rsidTr="0089164E">
        <w:trPr>
          <w:cantSplit/>
          <w:trHeight w:val="1077"/>
          <w:jc w:val="center"/>
        </w:trPr>
        <w:tc>
          <w:tcPr>
            <w:tcW w:w="1361" w:type="dxa"/>
            <w:tcBorders>
              <w:top w:val="single" w:sz="4" w:space="0" w:color="auto"/>
              <w:left w:val="single" w:sz="4" w:space="0" w:color="auto"/>
              <w:bottom w:val="single" w:sz="4" w:space="0" w:color="auto"/>
              <w:right w:val="single" w:sz="4" w:space="0" w:color="auto"/>
            </w:tcBorders>
            <w:shd w:val="clear" w:color="auto" w:fill="0F243E" w:themeFill="text2" w:themeFillShade="80"/>
            <w:noWrap/>
            <w:textDirection w:val="btLr"/>
            <w:vAlign w:val="center"/>
            <w:hideMark/>
          </w:tcPr>
          <w:p w:rsidR="002913AB" w:rsidRPr="0089164E" w:rsidRDefault="002913AB" w:rsidP="004D2FD6">
            <w:pPr>
              <w:spacing w:line="240" w:lineRule="auto"/>
              <w:ind w:firstLine="0"/>
              <w:jc w:val="center"/>
              <w:rPr>
                <w:rFonts w:cs="Arial"/>
                <w:b/>
                <w:sz w:val="18"/>
                <w:szCs w:val="18"/>
                <w:lang w:eastAsia="pt-BR"/>
              </w:rPr>
            </w:pPr>
            <w:r w:rsidRPr="0089164E">
              <w:rPr>
                <w:rFonts w:cs="Arial"/>
                <w:b/>
                <w:sz w:val="18"/>
                <w:szCs w:val="18"/>
                <w:lang w:eastAsia="pt-BR"/>
              </w:rPr>
              <w:t>50-64 (n=579)</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64</w:t>
            </w:r>
            <w:r>
              <w:rPr>
                <w:rFonts w:cs="Arial"/>
                <w:sz w:val="20"/>
                <w:szCs w:val="20"/>
                <w:lang w:eastAsia="pt-BR"/>
              </w:rPr>
              <w:t>%</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51</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49</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35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40</w:t>
            </w:r>
          </w:p>
        </w:tc>
        <w:tc>
          <w:tcPr>
            <w:tcW w:w="45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extDirection w:val="btLr"/>
            <w:vAlign w:val="center"/>
            <w:hideMark/>
          </w:tcPr>
          <w:p w:rsidR="002913AB" w:rsidRPr="0089164E" w:rsidRDefault="002913AB" w:rsidP="004D2FD6">
            <w:pPr>
              <w:spacing w:line="240" w:lineRule="auto"/>
              <w:ind w:firstLine="0"/>
              <w:jc w:val="center"/>
              <w:rPr>
                <w:rFonts w:cs="Arial"/>
                <w:sz w:val="20"/>
                <w:szCs w:val="20"/>
                <w:lang w:eastAsia="pt-BR"/>
              </w:rPr>
            </w:pPr>
            <w:r w:rsidRPr="0089164E">
              <w:rPr>
                <w:rFonts w:cs="Arial"/>
                <w:sz w:val="20"/>
                <w:szCs w:val="20"/>
                <w:lang w:eastAsia="pt-BR"/>
              </w:rPr>
              <w:t>26</w:t>
            </w:r>
          </w:p>
        </w:tc>
        <w:tc>
          <w:tcPr>
            <w:tcW w:w="39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27</w:t>
            </w:r>
          </w:p>
        </w:tc>
        <w:tc>
          <w:tcPr>
            <w:tcW w:w="50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29</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20</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22</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18</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12</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12</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15</w:t>
            </w:r>
          </w:p>
        </w:tc>
        <w:tc>
          <w:tcPr>
            <w:tcW w:w="452"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7</w:t>
            </w:r>
          </w:p>
        </w:tc>
        <w:tc>
          <w:tcPr>
            <w:tcW w:w="456"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9</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7</w:t>
            </w:r>
          </w:p>
        </w:tc>
        <w:tc>
          <w:tcPr>
            <w:tcW w:w="454" w:type="dxa"/>
            <w:vMerge/>
            <w:tcBorders>
              <w:top w:val="nil"/>
              <w:left w:val="single" w:sz="4" w:space="0" w:color="auto"/>
              <w:bottom w:val="nil"/>
              <w:right w:val="nil"/>
            </w:tcBorders>
            <w:textDirection w:val="btLr"/>
          </w:tcPr>
          <w:p w:rsidR="002913AB" w:rsidRPr="00684A95" w:rsidRDefault="002913AB" w:rsidP="004D2FD6">
            <w:pPr>
              <w:spacing w:line="240" w:lineRule="auto"/>
              <w:ind w:firstLine="0"/>
              <w:jc w:val="center"/>
              <w:rPr>
                <w:rFonts w:cs="Arial"/>
                <w:sz w:val="20"/>
                <w:szCs w:val="20"/>
                <w:lang w:eastAsia="pt-BR"/>
              </w:rPr>
            </w:pPr>
          </w:p>
        </w:tc>
      </w:tr>
      <w:tr w:rsidR="002913AB" w:rsidRPr="00684A95" w:rsidTr="0089164E">
        <w:trPr>
          <w:cantSplit/>
          <w:trHeight w:val="1077"/>
          <w:jc w:val="center"/>
        </w:trPr>
        <w:tc>
          <w:tcPr>
            <w:tcW w:w="1361" w:type="dxa"/>
            <w:tcBorders>
              <w:top w:val="single" w:sz="4" w:space="0" w:color="auto"/>
              <w:left w:val="single" w:sz="4" w:space="0" w:color="auto"/>
              <w:bottom w:val="single" w:sz="4" w:space="0" w:color="auto"/>
              <w:right w:val="single" w:sz="4" w:space="0" w:color="auto"/>
            </w:tcBorders>
            <w:shd w:val="clear" w:color="auto" w:fill="0F243E" w:themeFill="text2" w:themeFillShade="80"/>
            <w:noWrap/>
            <w:textDirection w:val="btLr"/>
            <w:vAlign w:val="center"/>
            <w:hideMark/>
          </w:tcPr>
          <w:p w:rsidR="002913AB" w:rsidRPr="0089164E" w:rsidRDefault="002913AB" w:rsidP="004D2FD6">
            <w:pPr>
              <w:spacing w:line="240" w:lineRule="auto"/>
              <w:ind w:firstLine="0"/>
              <w:jc w:val="center"/>
              <w:rPr>
                <w:rFonts w:cs="Arial"/>
                <w:b/>
                <w:sz w:val="18"/>
                <w:szCs w:val="18"/>
                <w:lang w:eastAsia="pt-BR"/>
              </w:rPr>
            </w:pPr>
            <w:r w:rsidRPr="0089164E">
              <w:rPr>
                <w:rFonts w:cs="Arial"/>
                <w:b/>
                <w:sz w:val="18"/>
                <w:szCs w:val="18"/>
                <w:lang w:eastAsia="pt-BR"/>
              </w:rPr>
              <w:t>30-49 (n=751)</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67</w:t>
            </w:r>
            <w:r>
              <w:rPr>
                <w:rFonts w:cs="Arial"/>
                <w:sz w:val="20"/>
                <w:szCs w:val="20"/>
                <w:lang w:eastAsia="pt-BR"/>
              </w:rPr>
              <w:t>%</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56</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47</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42</w:t>
            </w:r>
          </w:p>
        </w:tc>
        <w:tc>
          <w:tcPr>
            <w:tcW w:w="45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extDirection w:val="btLr"/>
            <w:vAlign w:val="center"/>
            <w:hideMark/>
          </w:tcPr>
          <w:p w:rsidR="002913AB" w:rsidRPr="0089164E" w:rsidRDefault="002913AB" w:rsidP="004D2FD6">
            <w:pPr>
              <w:spacing w:line="240" w:lineRule="auto"/>
              <w:ind w:firstLine="0"/>
              <w:jc w:val="center"/>
              <w:rPr>
                <w:rFonts w:cs="Arial"/>
                <w:b/>
                <w:sz w:val="20"/>
                <w:szCs w:val="20"/>
                <w:lang w:eastAsia="pt-BR"/>
              </w:rPr>
            </w:pPr>
            <w:r w:rsidRPr="0089164E">
              <w:rPr>
                <w:rFonts w:cs="Arial"/>
                <w:b/>
                <w:sz w:val="20"/>
                <w:szCs w:val="20"/>
                <w:lang w:eastAsia="pt-BR"/>
              </w:rPr>
              <w:t>33</w:t>
            </w:r>
          </w:p>
        </w:tc>
        <w:tc>
          <w:tcPr>
            <w:tcW w:w="39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34</w:t>
            </w:r>
          </w:p>
        </w:tc>
        <w:tc>
          <w:tcPr>
            <w:tcW w:w="50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29</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24</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23</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19</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18</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16</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11</w:t>
            </w:r>
          </w:p>
        </w:tc>
        <w:tc>
          <w:tcPr>
            <w:tcW w:w="452"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10</w:t>
            </w:r>
          </w:p>
        </w:tc>
        <w:tc>
          <w:tcPr>
            <w:tcW w:w="456"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8</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6</w:t>
            </w:r>
          </w:p>
        </w:tc>
        <w:tc>
          <w:tcPr>
            <w:tcW w:w="454" w:type="dxa"/>
            <w:vMerge/>
            <w:tcBorders>
              <w:top w:val="nil"/>
              <w:left w:val="single" w:sz="4" w:space="0" w:color="auto"/>
              <w:bottom w:val="nil"/>
              <w:right w:val="nil"/>
            </w:tcBorders>
            <w:textDirection w:val="btLr"/>
          </w:tcPr>
          <w:p w:rsidR="002913AB" w:rsidRPr="00684A95" w:rsidRDefault="002913AB" w:rsidP="004D2FD6">
            <w:pPr>
              <w:spacing w:line="240" w:lineRule="auto"/>
              <w:ind w:firstLine="0"/>
              <w:jc w:val="center"/>
              <w:rPr>
                <w:rFonts w:cs="Arial"/>
                <w:sz w:val="20"/>
                <w:szCs w:val="20"/>
                <w:lang w:eastAsia="pt-BR"/>
              </w:rPr>
            </w:pPr>
          </w:p>
        </w:tc>
      </w:tr>
      <w:tr w:rsidR="002913AB" w:rsidRPr="00684A95" w:rsidTr="0089164E">
        <w:trPr>
          <w:cantSplit/>
          <w:trHeight w:val="1077"/>
          <w:jc w:val="center"/>
        </w:trPr>
        <w:tc>
          <w:tcPr>
            <w:tcW w:w="1361" w:type="dxa"/>
            <w:tcBorders>
              <w:top w:val="single" w:sz="4" w:space="0" w:color="auto"/>
              <w:left w:val="single" w:sz="4" w:space="0" w:color="auto"/>
              <w:bottom w:val="single" w:sz="4" w:space="0" w:color="auto"/>
              <w:right w:val="single" w:sz="4" w:space="0" w:color="auto"/>
            </w:tcBorders>
            <w:shd w:val="clear" w:color="auto" w:fill="0F243E" w:themeFill="text2" w:themeFillShade="80"/>
            <w:noWrap/>
            <w:textDirection w:val="btLr"/>
            <w:vAlign w:val="center"/>
            <w:hideMark/>
          </w:tcPr>
          <w:p w:rsidR="002913AB" w:rsidRPr="0089164E" w:rsidRDefault="002913AB" w:rsidP="004D2FD6">
            <w:pPr>
              <w:spacing w:line="240" w:lineRule="auto"/>
              <w:ind w:firstLine="0"/>
              <w:jc w:val="center"/>
              <w:rPr>
                <w:rFonts w:cs="Arial"/>
                <w:b/>
                <w:sz w:val="18"/>
                <w:szCs w:val="18"/>
                <w:lang w:eastAsia="pt-BR"/>
              </w:rPr>
            </w:pPr>
            <w:r w:rsidRPr="0089164E">
              <w:rPr>
                <w:rFonts w:cs="Arial"/>
                <w:b/>
                <w:sz w:val="18"/>
                <w:szCs w:val="18"/>
                <w:lang w:eastAsia="pt-BR"/>
              </w:rPr>
              <w:t>18-29 (n=333)</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61</w:t>
            </w:r>
            <w:r>
              <w:rPr>
                <w:rFonts w:cs="Arial"/>
                <w:sz w:val="20"/>
                <w:szCs w:val="20"/>
                <w:lang w:eastAsia="pt-BR"/>
              </w:rPr>
              <w:t>%</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29</w:t>
            </w:r>
          </w:p>
        </w:tc>
        <w:tc>
          <w:tcPr>
            <w:tcW w:w="45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extDirection w:val="btLr"/>
            <w:vAlign w:val="center"/>
            <w:hideMark/>
          </w:tcPr>
          <w:p w:rsidR="002913AB" w:rsidRPr="0089164E" w:rsidRDefault="002913AB" w:rsidP="004D2FD6">
            <w:pPr>
              <w:spacing w:line="240" w:lineRule="auto"/>
              <w:ind w:firstLine="0"/>
              <w:jc w:val="center"/>
              <w:rPr>
                <w:rFonts w:cs="Arial"/>
                <w:sz w:val="20"/>
                <w:szCs w:val="20"/>
                <w:lang w:eastAsia="pt-BR"/>
              </w:rPr>
            </w:pPr>
            <w:r w:rsidRPr="0089164E">
              <w:rPr>
                <w:rFonts w:cs="Arial"/>
                <w:sz w:val="20"/>
                <w:szCs w:val="20"/>
                <w:lang w:eastAsia="pt-BR"/>
              </w:rPr>
              <w:t>27</w:t>
            </w:r>
          </w:p>
        </w:tc>
        <w:tc>
          <w:tcPr>
            <w:tcW w:w="39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23</w:t>
            </w:r>
          </w:p>
        </w:tc>
        <w:tc>
          <w:tcPr>
            <w:tcW w:w="50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18</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18</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17</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10</w:t>
            </w:r>
          </w:p>
        </w:tc>
        <w:tc>
          <w:tcPr>
            <w:tcW w:w="452"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21</w:t>
            </w:r>
          </w:p>
        </w:tc>
        <w:tc>
          <w:tcPr>
            <w:tcW w:w="456"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13</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14</w:t>
            </w:r>
          </w:p>
        </w:tc>
        <w:tc>
          <w:tcPr>
            <w:tcW w:w="454" w:type="dxa"/>
            <w:vMerge/>
            <w:tcBorders>
              <w:top w:val="nil"/>
              <w:left w:val="single" w:sz="4" w:space="0" w:color="auto"/>
              <w:bottom w:val="nil"/>
              <w:right w:val="nil"/>
            </w:tcBorders>
            <w:textDirection w:val="btLr"/>
          </w:tcPr>
          <w:p w:rsidR="002913AB" w:rsidRPr="00684A95" w:rsidRDefault="002913AB" w:rsidP="004D2FD6">
            <w:pPr>
              <w:spacing w:line="240" w:lineRule="auto"/>
              <w:ind w:firstLine="0"/>
              <w:jc w:val="center"/>
              <w:rPr>
                <w:rFonts w:cs="Arial"/>
                <w:sz w:val="20"/>
                <w:szCs w:val="20"/>
                <w:lang w:eastAsia="pt-BR"/>
              </w:rPr>
            </w:pPr>
          </w:p>
        </w:tc>
      </w:tr>
      <w:tr w:rsidR="002913AB" w:rsidRPr="00684A95" w:rsidTr="0089164E">
        <w:trPr>
          <w:cantSplit/>
          <w:trHeight w:val="1077"/>
          <w:jc w:val="center"/>
        </w:trPr>
        <w:tc>
          <w:tcPr>
            <w:tcW w:w="1361" w:type="dxa"/>
            <w:tcBorders>
              <w:top w:val="single" w:sz="4" w:space="0" w:color="auto"/>
              <w:left w:val="single" w:sz="4" w:space="0" w:color="auto"/>
              <w:bottom w:val="single" w:sz="4" w:space="0" w:color="auto"/>
              <w:right w:val="single" w:sz="4" w:space="0" w:color="auto"/>
            </w:tcBorders>
            <w:shd w:val="clear" w:color="auto" w:fill="0F243E" w:themeFill="text2" w:themeFillShade="80"/>
            <w:noWrap/>
            <w:textDirection w:val="btLr"/>
            <w:vAlign w:val="center"/>
            <w:hideMark/>
          </w:tcPr>
          <w:p w:rsidR="002913AB" w:rsidRPr="0089164E" w:rsidRDefault="002913AB" w:rsidP="004D2FD6">
            <w:pPr>
              <w:spacing w:line="240" w:lineRule="auto"/>
              <w:ind w:firstLine="0"/>
              <w:jc w:val="center"/>
              <w:rPr>
                <w:rFonts w:cs="Arial"/>
                <w:b/>
                <w:sz w:val="18"/>
                <w:szCs w:val="18"/>
                <w:lang w:eastAsia="pt-BR"/>
              </w:rPr>
            </w:pPr>
            <w:r w:rsidRPr="0089164E">
              <w:rPr>
                <w:rFonts w:cs="Arial"/>
                <w:b/>
                <w:sz w:val="18"/>
                <w:szCs w:val="18"/>
                <w:lang w:eastAsia="pt-BR"/>
              </w:rPr>
              <w:t>Homens Online</w:t>
            </w:r>
          </w:p>
          <w:p w:rsidR="002913AB" w:rsidRPr="0089164E" w:rsidRDefault="002913AB" w:rsidP="004D2FD6">
            <w:pPr>
              <w:spacing w:line="240" w:lineRule="auto"/>
              <w:ind w:firstLine="0"/>
              <w:jc w:val="center"/>
              <w:rPr>
                <w:rFonts w:cs="Arial"/>
                <w:b/>
                <w:sz w:val="18"/>
                <w:szCs w:val="18"/>
                <w:lang w:eastAsia="pt-BR"/>
              </w:rPr>
            </w:pPr>
            <w:r w:rsidRPr="0089164E">
              <w:rPr>
                <w:rFonts w:cs="Arial"/>
                <w:b/>
                <w:sz w:val="18"/>
                <w:szCs w:val="18"/>
                <w:lang w:eastAsia="pt-BR"/>
              </w:rPr>
              <w:t>(n=874)</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58</w:t>
            </w:r>
            <w:r>
              <w:rPr>
                <w:rFonts w:cs="Arial"/>
                <w:sz w:val="20"/>
                <w:szCs w:val="20"/>
                <w:lang w:eastAsia="pt-BR"/>
              </w:rPr>
              <w:t>%</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47</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41</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35</w:t>
            </w:r>
          </w:p>
        </w:tc>
        <w:tc>
          <w:tcPr>
            <w:tcW w:w="45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extDirection w:val="btLr"/>
            <w:vAlign w:val="center"/>
            <w:hideMark/>
          </w:tcPr>
          <w:p w:rsidR="002913AB" w:rsidRPr="0089164E" w:rsidRDefault="002913AB" w:rsidP="004D2FD6">
            <w:pPr>
              <w:spacing w:line="240" w:lineRule="auto"/>
              <w:ind w:firstLine="0"/>
              <w:jc w:val="center"/>
              <w:rPr>
                <w:rFonts w:cs="Arial"/>
                <w:sz w:val="20"/>
                <w:szCs w:val="20"/>
                <w:lang w:eastAsia="pt-BR"/>
              </w:rPr>
            </w:pPr>
            <w:r w:rsidRPr="0089164E">
              <w:rPr>
                <w:rFonts w:cs="Arial"/>
                <w:sz w:val="20"/>
                <w:szCs w:val="20"/>
                <w:lang w:eastAsia="pt-BR"/>
              </w:rPr>
              <w:t>27</w:t>
            </w:r>
          </w:p>
        </w:tc>
        <w:tc>
          <w:tcPr>
            <w:tcW w:w="39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29</w:t>
            </w:r>
          </w:p>
        </w:tc>
        <w:tc>
          <w:tcPr>
            <w:tcW w:w="50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17</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22</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19</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17</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13</w:t>
            </w:r>
          </w:p>
        </w:tc>
        <w:tc>
          <w:tcPr>
            <w:tcW w:w="452"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12</w:t>
            </w:r>
          </w:p>
        </w:tc>
        <w:tc>
          <w:tcPr>
            <w:tcW w:w="456"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8</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8</w:t>
            </w:r>
          </w:p>
        </w:tc>
        <w:tc>
          <w:tcPr>
            <w:tcW w:w="454" w:type="dxa"/>
            <w:vMerge/>
            <w:tcBorders>
              <w:top w:val="nil"/>
              <w:left w:val="single" w:sz="4" w:space="0" w:color="auto"/>
              <w:bottom w:val="nil"/>
              <w:right w:val="nil"/>
            </w:tcBorders>
            <w:textDirection w:val="btLr"/>
          </w:tcPr>
          <w:p w:rsidR="002913AB" w:rsidRPr="00684A95" w:rsidRDefault="002913AB" w:rsidP="004D2FD6">
            <w:pPr>
              <w:spacing w:line="240" w:lineRule="auto"/>
              <w:ind w:firstLine="0"/>
              <w:jc w:val="center"/>
              <w:rPr>
                <w:rFonts w:cs="Arial"/>
                <w:sz w:val="20"/>
                <w:szCs w:val="20"/>
                <w:lang w:eastAsia="pt-BR"/>
              </w:rPr>
            </w:pPr>
          </w:p>
        </w:tc>
      </w:tr>
      <w:tr w:rsidR="002913AB" w:rsidRPr="00684A95" w:rsidTr="0089164E">
        <w:trPr>
          <w:cantSplit/>
          <w:trHeight w:val="1077"/>
          <w:jc w:val="center"/>
        </w:trPr>
        <w:tc>
          <w:tcPr>
            <w:tcW w:w="1361" w:type="dxa"/>
            <w:tcBorders>
              <w:top w:val="single" w:sz="4" w:space="0" w:color="auto"/>
              <w:left w:val="single" w:sz="4" w:space="0" w:color="auto"/>
              <w:bottom w:val="single" w:sz="4" w:space="0" w:color="auto"/>
              <w:right w:val="single" w:sz="4" w:space="0" w:color="auto"/>
            </w:tcBorders>
            <w:shd w:val="clear" w:color="auto" w:fill="0F243E" w:themeFill="text2" w:themeFillShade="80"/>
            <w:noWrap/>
            <w:textDirection w:val="btLr"/>
            <w:vAlign w:val="center"/>
            <w:hideMark/>
          </w:tcPr>
          <w:p w:rsidR="002913AB" w:rsidRPr="0089164E" w:rsidRDefault="002913AB" w:rsidP="00684A95">
            <w:pPr>
              <w:spacing w:line="240" w:lineRule="auto"/>
              <w:ind w:firstLine="0"/>
              <w:jc w:val="center"/>
              <w:rPr>
                <w:rFonts w:cs="Arial"/>
                <w:b/>
                <w:sz w:val="18"/>
                <w:szCs w:val="18"/>
                <w:lang w:eastAsia="pt-BR"/>
              </w:rPr>
            </w:pPr>
            <w:r w:rsidRPr="0089164E">
              <w:rPr>
                <w:rFonts w:cs="Arial"/>
                <w:b/>
                <w:sz w:val="18"/>
                <w:szCs w:val="18"/>
                <w:lang w:eastAsia="pt-BR"/>
              </w:rPr>
              <w:t>Mulheres Online</w:t>
            </w:r>
          </w:p>
          <w:p w:rsidR="002913AB" w:rsidRPr="0089164E" w:rsidRDefault="002913AB" w:rsidP="00684A95">
            <w:pPr>
              <w:spacing w:line="240" w:lineRule="auto"/>
              <w:ind w:firstLine="0"/>
              <w:jc w:val="center"/>
              <w:rPr>
                <w:rFonts w:cs="Arial"/>
                <w:b/>
                <w:sz w:val="18"/>
                <w:szCs w:val="18"/>
                <w:lang w:eastAsia="pt-BR"/>
              </w:rPr>
            </w:pPr>
            <w:r w:rsidRPr="0089164E">
              <w:rPr>
                <w:rFonts w:cs="Arial"/>
                <w:b/>
                <w:sz w:val="18"/>
                <w:szCs w:val="18"/>
                <w:lang w:eastAsia="pt-BR"/>
              </w:rPr>
              <w:t>(n=1116)</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69</w:t>
            </w:r>
            <w:r>
              <w:rPr>
                <w:rFonts w:cs="Arial"/>
                <w:sz w:val="20"/>
                <w:szCs w:val="20"/>
                <w:lang w:eastAsia="pt-BR"/>
              </w:rPr>
              <w:t>%</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54</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53</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46</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39</w:t>
            </w:r>
          </w:p>
        </w:tc>
        <w:tc>
          <w:tcPr>
            <w:tcW w:w="45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extDirection w:val="btLr"/>
            <w:vAlign w:val="center"/>
            <w:hideMark/>
          </w:tcPr>
          <w:p w:rsidR="002913AB" w:rsidRPr="0089164E" w:rsidRDefault="002913AB" w:rsidP="004D2FD6">
            <w:pPr>
              <w:spacing w:line="240" w:lineRule="auto"/>
              <w:ind w:firstLine="0"/>
              <w:jc w:val="center"/>
              <w:rPr>
                <w:rFonts w:cs="Arial"/>
                <w:b/>
                <w:sz w:val="20"/>
                <w:szCs w:val="20"/>
                <w:lang w:eastAsia="pt-BR"/>
              </w:rPr>
            </w:pPr>
            <w:r w:rsidRPr="0089164E">
              <w:rPr>
                <w:rFonts w:cs="Arial"/>
                <w:b/>
                <w:sz w:val="20"/>
                <w:szCs w:val="20"/>
                <w:lang w:eastAsia="pt-BR"/>
              </w:rPr>
              <w:t>31</w:t>
            </w:r>
          </w:p>
        </w:tc>
        <w:tc>
          <w:tcPr>
            <w:tcW w:w="39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27</w:t>
            </w:r>
          </w:p>
        </w:tc>
        <w:tc>
          <w:tcPr>
            <w:tcW w:w="50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29</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26</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21</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18</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14</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13</w:t>
            </w:r>
          </w:p>
        </w:tc>
        <w:tc>
          <w:tcPr>
            <w:tcW w:w="452"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11</w:t>
            </w:r>
          </w:p>
        </w:tc>
        <w:tc>
          <w:tcPr>
            <w:tcW w:w="456"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10</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9</w:t>
            </w:r>
          </w:p>
        </w:tc>
        <w:tc>
          <w:tcPr>
            <w:tcW w:w="454" w:type="dxa"/>
            <w:vMerge/>
            <w:tcBorders>
              <w:top w:val="nil"/>
              <w:left w:val="single" w:sz="4" w:space="0" w:color="auto"/>
              <w:bottom w:val="nil"/>
              <w:right w:val="nil"/>
            </w:tcBorders>
            <w:textDirection w:val="btLr"/>
          </w:tcPr>
          <w:p w:rsidR="002913AB" w:rsidRPr="00684A95" w:rsidRDefault="002913AB" w:rsidP="004D2FD6">
            <w:pPr>
              <w:spacing w:line="240" w:lineRule="auto"/>
              <w:ind w:firstLine="0"/>
              <w:jc w:val="center"/>
              <w:rPr>
                <w:rFonts w:cs="Arial"/>
                <w:sz w:val="20"/>
                <w:szCs w:val="20"/>
                <w:lang w:eastAsia="pt-BR"/>
              </w:rPr>
            </w:pPr>
          </w:p>
        </w:tc>
      </w:tr>
      <w:tr w:rsidR="002913AB" w:rsidRPr="00684A95" w:rsidTr="0089164E">
        <w:trPr>
          <w:cantSplit/>
          <w:trHeight w:val="1077"/>
          <w:jc w:val="center"/>
        </w:trPr>
        <w:tc>
          <w:tcPr>
            <w:tcW w:w="1361" w:type="dxa"/>
            <w:tcBorders>
              <w:top w:val="single" w:sz="4" w:space="0" w:color="auto"/>
              <w:left w:val="single" w:sz="4" w:space="0" w:color="auto"/>
              <w:bottom w:val="single" w:sz="4" w:space="0" w:color="auto"/>
              <w:right w:val="single" w:sz="4" w:space="0" w:color="auto"/>
            </w:tcBorders>
            <w:shd w:val="clear" w:color="auto" w:fill="0F243E" w:themeFill="text2" w:themeFillShade="80"/>
            <w:noWrap/>
            <w:textDirection w:val="btLr"/>
            <w:vAlign w:val="center"/>
            <w:hideMark/>
          </w:tcPr>
          <w:p w:rsidR="002913AB" w:rsidRPr="0089164E" w:rsidRDefault="002913AB" w:rsidP="00684A95">
            <w:pPr>
              <w:spacing w:line="240" w:lineRule="auto"/>
              <w:ind w:firstLine="0"/>
              <w:jc w:val="center"/>
              <w:rPr>
                <w:rFonts w:cs="Arial"/>
                <w:b/>
                <w:sz w:val="18"/>
                <w:szCs w:val="18"/>
                <w:lang w:eastAsia="pt-BR"/>
              </w:rPr>
            </w:pPr>
            <w:r w:rsidRPr="0089164E">
              <w:rPr>
                <w:rFonts w:cs="Arial"/>
                <w:b/>
                <w:sz w:val="18"/>
                <w:szCs w:val="18"/>
                <w:lang w:eastAsia="pt-BR"/>
              </w:rPr>
              <w:t>Todos os usuários de internet</w:t>
            </w:r>
          </w:p>
          <w:p w:rsidR="002913AB" w:rsidRPr="0089164E" w:rsidRDefault="002913AB" w:rsidP="00684A95">
            <w:pPr>
              <w:spacing w:line="240" w:lineRule="auto"/>
              <w:ind w:firstLine="0"/>
              <w:jc w:val="center"/>
              <w:rPr>
                <w:rFonts w:cs="Arial"/>
                <w:b/>
                <w:sz w:val="18"/>
                <w:szCs w:val="18"/>
                <w:lang w:eastAsia="pt-BR"/>
              </w:rPr>
            </w:pPr>
            <w:r w:rsidRPr="0089164E">
              <w:rPr>
                <w:rFonts w:cs="Arial"/>
                <w:b/>
                <w:sz w:val="18"/>
                <w:szCs w:val="18"/>
                <w:lang w:eastAsia="pt-BR"/>
              </w:rPr>
              <w:t>(n=1990)</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64</w:t>
            </w:r>
            <w:r>
              <w:rPr>
                <w:rFonts w:cs="Arial"/>
                <w:sz w:val="20"/>
                <w:szCs w:val="20"/>
                <w:lang w:eastAsia="pt-BR"/>
              </w:rPr>
              <w:t>%</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51</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49</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44</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37</w:t>
            </w:r>
          </w:p>
        </w:tc>
        <w:tc>
          <w:tcPr>
            <w:tcW w:w="45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extDirection w:val="btLr"/>
            <w:vAlign w:val="center"/>
            <w:hideMark/>
          </w:tcPr>
          <w:p w:rsidR="002913AB" w:rsidRPr="0089164E" w:rsidRDefault="002913AB" w:rsidP="004D2FD6">
            <w:pPr>
              <w:spacing w:line="240" w:lineRule="auto"/>
              <w:ind w:firstLine="0"/>
              <w:jc w:val="center"/>
              <w:rPr>
                <w:rFonts w:cs="Arial"/>
                <w:b/>
                <w:sz w:val="20"/>
                <w:szCs w:val="20"/>
                <w:lang w:eastAsia="pt-BR"/>
              </w:rPr>
            </w:pPr>
            <w:r w:rsidRPr="0089164E">
              <w:rPr>
                <w:rFonts w:cs="Arial"/>
                <w:b/>
                <w:sz w:val="20"/>
                <w:szCs w:val="20"/>
                <w:lang w:eastAsia="pt-BR"/>
              </w:rPr>
              <w:t>29</w:t>
            </w:r>
          </w:p>
        </w:tc>
        <w:tc>
          <w:tcPr>
            <w:tcW w:w="39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28</w:t>
            </w:r>
          </w:p>
        </w:tc>
        <w:tc>
          <w:tcPr>
            <w:tcW w:w="50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27</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22</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22</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18</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16</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15</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13</w:t>
            </w:r>
          </w:p>
        </w:tc>
        <w:tc>
          <w:tcPr>
            <w:tcW w:w="452"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11</w:t>
            </w:r>
          </w:p>
        </w:tc>
        <w:tc>
          <w:tcPr>
            <w:tcW w:w="456"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9</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684A95" w:rsidRDefault="002913AB" w:rsidP="004D2FD6">
            <w:pPr>
              <w:spacing w:line="240" w:lineRule="auto"/>
              <w:ind w:firstLine="0"/>
              <w:jc w:val="center"/>
              <w:rPr>
                <w:rFonts w:cs="Arial"/>
                <w:sz w:val="20"/>
                <w:szCs w:val="20"/>
                <w:lang w:eastAsia="pt-BR"/>
              </w:rPr>
            </w:pPr>
            <w:r w:rsidRPr="00684A95">
              <w:rPr>
                <w:rFonts w:cs="Arial"/>
                <w:sz w:val="20"/>
                <w:szCs w:val="20"/>
                <w:lang w:eastAsia="pt-BR"/>
              </w:rPr>
              <w:t>8</w:t>
            </w:r>
          </w:p>
        </w:tc>
        <w:tc>
          <w:tcPr>
            <w:tcW w:w="454" w:type="dxa"/>
            <w:vMerge/>
            <w:tcBorders>
              <w:top w:val="nil"/>
              <w:left w:val="single" w:sz="4" w:space="0" w:color="auto"/>
              <w:bottom w:val="nil"/>
              <w:right w:val="nil"/>
            </w:tcBorders>
            <w:textDirection w:val="btLr"/>
          </w:tcPr>
          <w:p w:rsidR="002913AB" w:rsidRPr="00684A95" w:rsidRDefault="002913AB" w:rsidP="004D2FD6">
            <w:pPr>
              <w:spacing w:line="240" w:lineRule="auto"/>
              <w:ind w:firstLine="0"/>
              <w:jc w:val="center"/>
              <w:rPr>
                <w:rFonts w:cs="Arial"/>
                <w:sz w:val="20"/>
                <w:szCs w:val="20"/>
                <w:lang w:eastAsia="pt-BR"/>
              </w:rPr>
            </w:pPr>
          </w:p>
        </w:tc>
      </w:tr>
      <w:tr w:rsidR="002913AB" w:rsidRPr="004D2FD6" w:rsidTr="0089164E">
        <w:trPr>
          <w:cantSplit/>
          <w:trHeight w:val="3061"/>
          <w:jc w:val="center"/>
        </w:trPr>
        <w:tc>
          <w:tcPr>
            <w:tcW w:w="1361" w:type="dxa"/>
            <w:tcBorders>
              <w:top w:val="single" w:sz="4" w:space="0" w:color="auto"/>
              <w:left w:val="single" w:sz="4" w:space="0" w:color="auto"/>
              <w:bottom w:val="single" w:sz="4" w:space="0" w:color="auto"/>
              <w:right w:val="single" w:sz="4" w:space="0" w:color="auto"/>
            </w:tcBorders>
            <w:shd w:val="clear" w:color="auto" w:fill="0F243E" w:themeFill="text2" w:themeFillShade="80"/>
            <w:noWrap/>
            <w:textDirection w:val="btLr"/>
            <w:vAlign w:val="center"/>
            <w:hideMark/>
          </w:tcPr>
          <w:p w:rsidR="002913AB" w:rsidRPr="004D2FD6" w:rsidRDefault="002913AB" w:rsidP="004D2FD6">
            <w:pPr>
              <w:spacing w:line="240" w:lineRule="auto"/>
              <w:ind w:firstLine="0"/>
              <w:jc w:val="center"/>
              <w:rPr>
                <w:rFonts w:cs="Arial"/>
                <w:b/>
                <w:sz w:val="22"/>
                <w:szCs w:val="22"/>
                <w:lang w:eastAsia="pt-BR"/>
              </w:rPr>
            </w:pPr>
            <w:r>
              <w:rPr>
                <w:rFonts w:cs="Arial"/>
                <w:b/>
                <w:sz w:val="22"/>
                <w:szCs w:val="22"/>
                <w:lang w:eastAsia="pt-BR"/>
              </w:rPr>
              <w:t>Tema de saúde</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Pr>
                <w:rFonts w:cs="Arial"/>
                <w:sz w:val="20"/>
                <w:szCs w:val="20"/>
                <w:lang w:eastAsia="pt-BR"/>
              </w:rPr>
              <w:t>Determinada doença ou problema médico</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Pr>
                <w:rFonts w:cs="Arial"/>
                <w:sz w:val="20"/>
                <w:szCs w:val="20"/>
                <w:lang w:eastAsia="pt-BR"/>
              </w:rPr>
              <w:t>Determinado tratamento médico</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sidRPr="008D784B">
              <w:rPr>
                <w:rFonts w:cs="Arial"/>
                <w:sz w:val="20"/>
                <w:szCs w:val="20"/>
                <w:lang w:eastAsia="pt-BR"/>
              </w:rPr>
              <w:t>Dieta, nutrição, vitaminas</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sidRPr="004D2FD6">
              <w:rPr>
                <w:rFonts w:cs="Arial"/>
                <w:sz w:val="20"/>
                <w:szCs w:val="20"/>
                <w:lang w:eastAsia="pt-BR"/>
              </w:rPr>
              <w:t>Exe</w:t>
            </w:r>
            <w:r>
              <w:rPr>
                <w:rFonts w:cs="Arial"/>
                <w:sz w:val="20"/>
                <w:szCs w:val="20"/>
                <w:lang w:eastAsia="pt-BR"/>
              </w:rPr>
              <w:t>rcícios</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EE1A13" w:rsidP="004D2FD6">
            <w:pPr>
              <w:spacing w:line="240" w:lineRule="auto"/>
              <w:ind w:firstLine="0"/>
              <w:jc w:val="center"/>
              <w:rPr>
                <w:rFonts w:cs="Arial"/>
                <w:sz w:val="20"/>
                <w:szCs w:val="20"/>
                <w:lang w:eastAsia="pt-BR"/>
              </w:rPr>
            </w:pPr>
            <w:r>
              <w:rPr>
                <w:rFonts w:cs="Arial"/>
                <w:sz w:val="20"/>
                <w:szCs w:val="20"/>
                <w:lang w:eastAsia="pt-BR"/>
              </w:rPr>
              <w:t>Prescrição</w:t>
            </w:r>
            <w:r w:rsidR="002913AB">
              <w:rPr>
                <w:rFonts w:cs="Arial"/>
                <w:sz w:val="20"/>
                <w:szCs w:val="20"/>
                <w:lang w:eastAsia="pt-BR"/>
              </w:rPr>
              <w:t xml:space="preserve"> ou superdosagem de drogas</w:t>
            </w:r>
          </w:p>
        </w:tc>
        <w:tc>
          <w:tcPr>
            <w:tcW w:w="45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extDirection w:val="btLr"/>
            <w:vAlign w:val="center"/>
            <w:hideMark/>
          </w:tcPr>
          <w:p w:rsidR="002913AB" w:rsidRPr="0089164E" w:rsidRDefault="002913AB" w:rsidP="004D2FD6">
            <w:pPr>
              <w:spacing w:line="240" w:lineRule="auto"/>
              <w:ind w:firstLine="0"/>
              <w:jc w:val="center"/>
              <w:rPr>
                <w:rFonts w:cs="Arial"/>
                <w:sz w:val="20"/>
                <w:szCs w:val="20"/>
                <w:lang w:eastAsia="pt-BR"/>
              </w:rPr>
            </w:pPr>
            <w:r w:rsidRPr="0089164E">
              <w:rPr>
                <w:rFonts w:cs="Arial"/>
                <w:sz w:val="20"/>
                <w:szCs w:val="20"/>
                <w:lang w:eastAsia="pt-BR"/>
              </w:rPr>
              <w:t>Médicos ou consultórios particulares</w:t>
            </w:r>
          </w:p>
        </w:tc>
        <w:tc>
          <w:tcPr>
            <w:tcW w:w="39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Pr>
                <w:rFonts w:cs="Arial"/>
                <w:sz w:val="20"/>
                <w:szCs w:val="20"/>
                <w:lang w:eastAsia="pt-BR"/>
              </w:rPr>
              <w:t>Seguro saúde</w:t>
            </w:r>
          </w:p>
        </w:tc>
        <w:tc>
          <w:tcPr>
            <w:tcW w:w="509"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Pr>
                <w:rFonts w:cs="Arial"/>
                <w:sz w:val="20"/>
                <w:szCs w:val="20"/>
                <w:lang w:eastAsia="pt-BR"/>
              </w:rPr>
              <w:t>Tratamentos alternativos</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sidRPr="008D784B">
              <w:rPr>
                <w:rFonts w:cs="Arial"/>
                <w:sz w:val="20"/>
                <w:szCs w:val="20"/>
                <w:lang w:eastAsia="pt-BR"/>
              </w:rPr>
              <w:t>Depressão, ansiedade, stress, ou problemas de saúde mental</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sidRPr="008D784B">
              <w:rPr>
                <w:rFonts w:cs="Arial"/>
                <w:sz w:val="20"/>
                <w:szCs w:val="20"/>
                <w:lang w:eastAsia="pt-BR"/>
              </w:rPr>
              <w:t>Riscos ambientais para a saúde</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Pr>
                <w:rFonts w:cs="Arial"/>
                <w:sz w:val="20"/>
                <w:szCs w:val="20"/>
                <w:lang w:eastAsia="pt-BR"/>
              </w:rPr>
              <w:t>Tratamentos ou drogas experimentais</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Pr>
                <w:rFonts w:cs="Arial"/>
                <w:sz w:val="20"/>
                <w:szCs w:val="20"/>
                <w:lang w:eastAsia="pt-BR"/>
              </w:rPr>
              <w:t>Imunização ou vacinas</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sidRPr="008D784B">
              <w:rPr>
                <w:rFonts w:cs="Arial"/>
                <w:sz w:val="20"/>
                <w:szCs w:val="20"/>
                <w:lang w:eastAsia="pt-BR"/>
              </w:rPr>
              <w:t>Informações de saúde dental</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A23D6E">
            <w:pPr>
              <w:spacing w:line="240" w:lineRule="auto"/>
              <w:ind w:firstLine="0"/>
              <w:jc w:val="center"/>
              <w:rPr>
                <w:rFonts w:cs="Arial"/>
                <w:sz w:val="20"/>
                <w:szCs w:val="20"/>
                <w:lang w:eastAsia="pt-BR"/>
              </w:rPr>
            </w:pPr>
            <w:r>
              <w:rPr>
                <w:rFonts w:cs="Arial"/>
                <w:sz w:val="20"/>
                <w:szCs w:val="20"/>
                <w:lang w:eastAsia="pt-BR"/>
              </w:rPr>
              <w:t>Seguro saúde</w:t>
            </w:r>
          </w:p>
        </w:tc>
        <w:tc>
          <w:tcPr>
            <w:tcW w:w="452"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sidRPr="008D784B">
              <w:rPr>
                <w:rFonts w:cs="Arial"/>
                <w:sz w:val="20"/>
                <w:szCs w:val="20"/>
                <w:lang w:eastAsia="pt-BR"/>
              </w:rPr>
              <w:t>Informações sobre saúde sexual</w:t>
            </w:r>
          </w:p>
        </w:tc>
        <w:tc>
          <w:tcPr>
            <w:tcW w:w="456"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sidRPr="008D784B">
              <w:rPr>
                <w:rFonts w:cs="Arial"/>
                <w:sz w:val="20"/>
                <w:szCs w:val="20"/>
                <w:lang w:eastAsia="pt-BR"/>
              </w:rPr>
              <w:t>Como parar de fumar</w:t>
            </w:r>
          </w:p>
        </w:tc>
        <w:tc>
          <w:tcPr>
            <w:tcW w:w="454" w:type="dxa"/>
            <w:tcBorders>
              <w:top w:val="single" w:sz="4" w:space="0" w:color="auto"/>
              <w:left w:val="single" w:sz="4" w:space="0" w:color="auto"/>
              <w:bottom w:val="single" w:sz="4" w:space="0" w:color="auto"/>
              <w:right w:val="single" w:sz="4" w:space="0" w:color="auto"/>
            </w:tcBorders>
            <w:noWrap/>
            <w:textDirection w:val="btLr"/>
            <w:vAlign w:val="center"/>
            <w:hideMark/>
          </w:tcPr>
          <w:p w:rsidR="002913AB" w:rsidRPr="004D2FD6" w:rsidRDefault="002913AB" w:rsidP="004D2FD6">
            <w:pPr>
              <w:spacing w:line="240" w:lineRule="auto"/>
              <w:ind w:firstLine="0"/>
              <w:jc w:val="center"/>
              <w:rPr>
                <w:rFonts w:cs="Arial"/>
                <w:sz w:val="20"/>
                <w:szCs w:val="20"/>
                <w:lang w:eastAsia="pt-BR"/>
              </w:rPr>
            </w:pPr>
            <w:r w:rsidRPr="008D784B">
              <w:rPr>
                <w:rFonts w:cs="Arial"/>
                <w:sz w:val="20"/>
                <w:szCs w:val="20"/>
                <w:lang w:eastAsia="pt-BR"/>
              </w:rPr>
              <w:t>Problemas com drogas ou álcool</w:t>
            </w:r>
          </w:p>
        </w:tc>
        <w:tc>
          <w:tcPr>
            <w:tcW w:w="454" w:type="dxa"/>
            <w:vMerge/>
            <w:tcBorders>
              <w:top w:val="nil"/>
              <w:left w:val="single" w:sz="4" w:space="0" w:color="auto"/>
              <w:bottom w:val="nil"/>
              <w:right w:val="nil"/>
            </w:tcBorders>
            <w:textDirection w:val="btLr"/>
          </w:tcPr>
          <w:p w:rsidR="002913AB" w:rsidRPr="008D784B" w:rsidRDefault="002913AB" w:rsidP="004D2FD6">
            <w:pPr>
              <w:spacing w:line="240" w:lineRule="auto"/>
              <w:ind w:firstLine="0"/>
              <w:jc w:val="center"/>
              <w:rPr>
                <w:rFonts w:cs="Arial"/>
                <w:sz w:val="20"/>
                <w:szCs w:val="20"/>
                <w:lang w:eastAsia="pt-BR"/>
              </w:rPr>
            </w:pPr>
          </w:p>
        </w:tc>
      </w:tr>
    </w:tbl>
    <w:p w:rsidR="008F41CD" w:rsidRDefault="008F41CD" w:rsidP="00117C3A">
      <w:pPr>
        <w:pStyle w:val="Subttulo"/>
        <w:numPr>
          <w:ilvl w:val="1"/>
          <w:numId w:val="3"/>
        </w:numPr>
      </w:pPr>
      <w:bookmarkStart w:id="18" w:name="_Toc362521203"/>
      <w:bookmarkStart w:id="19" w:name="_Toc363718452"/>
      <w:r>
        <w:lastRenderedPageBreak/>
        <w:t>COMPUTAÇÃO EM NUVEM</w:t>
      </w:r>
      <w:bookmarkEnd w:id="18"/>
      <w:bookmarkEnd w:id="19"/>
    </w:p>
    <w:p w:rsidR="008F41CD" w:rsidRDefault="008F41CD" w:rsidP="00CC74C0"/>
    <w:p w:rsidR="008F41CD" w:rsidRDefault="008F41CD" w:rsidP="00CC74C0"/>
    <w:p w:rsidR="006F6A97" w:rsidRDefault="00040B78" w:rsidP="006F6A97">
      <w:r w:rsidRPr="00040B78">
        <w:t>Sousa</w:t>
      </w:r>
      <w:r w:rsidR="00DD037D">
        <w:t xml:space="preserve"> et al</w:t>
      </w:r>
      <w:r>
        <w:t>. (2010)</w:t>
      </w:r>
      <w:r w:rsidRPr="00040B78">
        <w:t xml:space="preserve"> </w:t>
      </w:r>
      <w:r w:rsidR="007E13D7">
        <w:t>diz que</w:t>
      </w:r>
      <w:r w:rsidR="00AF6655">
        <w:t xml:space="preserve"> </w:t>
      </w:r>
      <w:r w:rsidR="006D54AA">
        <w:t>“</w:t>
      </w:r>
      <w:r w:rsidR="00AF6655">
        <w:t>Computação em nuvem é uma tendência tecnológica recente cujo objetivo é proporcionar serviços de Tecnologia da Informação (TI) sob demanda com pagamento baseado no uso</w:t>
      </w:r>
      <w:r w:rsidR="006D54AA">
        <w:t>”</w:t>
      </w:r>
      <w:r w:rsidR="00AF6655">
        <w:t xml:space="preserve">. Esta tendência tem crescido de forma exponencial nos dias atuais, já que </w:t>
      </w:r>
      <w:r w:rsidR="00EF2983">
        <w:t>a velocidade, a mobilidade e a capacidade de armazenamento de dados na internet têm crescido</w:t>
      </w:r>
      <w:r w:rsidR="00AF6655">
        <w:t xml:space="preserve"> muito nos últimos anos.</w:t>
      </w:r>
    </w:p>
    <w:p w:rsidR="00823108" w:rsidRDefault="00A77FCB" w:rsidP="00924E92">
      <w:r>
        <w:t xml:space="preserve">De acordo com </w:t>
      </w:r>
      <w:r w:rsidR="00040B78" w:rsidRPr="00040B78">
        <w:t>Sousa</w:t>
      </w:r>
      <w:r w:rsidR="00DD037D">
        <w:t xml:space="preserve"> et al</w:t>
      </w:r>
      <w:r w:rsidR="00040B78">
        <w:t>. (2010)</w:t>
      </w:r>
      <w:r w:rsidR="007E13D7">
        <w:t>, d</w:t>
      </w:r>
      <w:r w:rsidR="00AF6655">
        <w:t>esde a criação da internet houve uma gigantesca evolução nas possibilidades para uso desta rede que hoje possui proporções globais. Inicialmente a internet era utilizada para troca de informações entre instituições de ensino</w:t>
      </w:r>
      <w:r w:rsidR="00823108">
        <w:t xml:space="preserve"> e</w:t>
      </w:r>
      <w:r w:rsidR="00AF6655">
        <w:t xml:space="preserve"> com a criação da computação pessoal possibilitou-se também a troca de informações por outros tipos de usuários</w:t>
      </w:r>
      <w:r w:rsidR="00823108">
        <w:t>. C</w:t>
      </w:r>
      <w:r w:rsidR="00AF6655">
        <w:t>onforme a velocidade da rede e o poder computacional foram crescendo as possibilidades também acabaram sendo ampliadas exponencialmente, sendo que hoje temos os mais variados serviços disponíveis na internet.</w:t>
      </w:r>
    </w:p>
    <w:p w:rsidR="00AF6655" w:rsidRDefault="00A77FCB" w:rsidP="00924E92">
      <w:r>
        <w:t xml:space="preserve">Ainda de acordo com </w:t>
      </w:r>
      <w:r w:rsidRPr="00040B78">
        <w:t>Sousa</w:t>
      </w:r>
      <w:r>
        <w:t xml:space="preserve"> et al. (2010), a</w:t>
      </w:r>
      <w:r w:rsidR="00AF6655">
        <w:t xml:space="preserve"> capacidade de processamento</w:t>
      </w:r>
      <w:r w:rsidR="00823108">
        <w:t xml:space="preserve"> disponível atualmente</w:t>
      </w:r>
      <w:r w:rsidR="00AF6655">
        <w:t xml:space="preserve"> deu origem a um novo conceito, a Computação em Nuvem. Esta tendência tem se mostrado cada vez mais presente, já que a computação em nuvem possui algumas vantagens com relação </w:t>
      </w:r>
      <w:r w:rsidR="00EA3C1F">
        <w:t>à</w:t>
      </w:r>
      <w:r w:rsidR="00AF6655">
        <w:t xml:space="preserve"> computação tradicional. Como principais vantagens, podemos citar a contratação da capacidade do servidor sob demanda, a capacidade rápida da adequação da capacidade computacional, o amplo acesso ao serviço e a facilidade da manutenção da </w:t>
      </w:r>
      <w:r w:rsidR="00EA3C1F">
        <w:t>infra-instrutora</w:t>
      </w:r>
      <w:r w:rsidR="00AF6655">
        <w:t xml:space="preserve"> </w:t>
      </w:r>
      <w:r w:rsidR="00EA3C1F">
        <w:t>instalada.</w:t>
      </w:r>
    </w:p>
    <w:p w:rsidR="00AF6655" w:rsidRDefault="00A77FCB">
      <w:r>
        <w:t xml:space="preserve">Segundo </w:t>
      </w:r>
      <w:r w:rsidR="00E7102A">
        <w:t>Duarte et al. (2012)</w:t>
      </w:r>
      <w:r>
        <w:t>,</w:t>
      </w:r>
      <w:r w:rsidR="00E7102A">
        <w:t xml:space="preserve"> </w:t>
      </w:r>
      <w:r>
        <w:t>to</w:t>
      </w:r>
      <w:r w:rsidR="00823108">
        <w:t xml:space="preserve">do software </w:t>
      </w:r>
      <w:r w:rsidR="00AF6655">
        <w:t>tem um pré-requisito para o seu bom funcionamento</w:t>
      </w:r>
      <w:r w:rsidR="004B23C1">
        <w:t xml:space="preserve"> e n</w:t>
      </w:r>
      <w:r w:rsidR="00AF6655">
        <w:t xml:space="preserve">a computação em nuvem </w:t>
      </w:r>
      <w:r w:rsidR="00823108">
        <w:t xml:space="preserve">pode-se </w:t>
      </w:r>
      <w:r w:rsidR="00AF6655">
        <w:t xml:space="preserve">contratar o serviço com a capacidade que </w:t>
      </w:r>
      <w:r w:rsidR="00823108">
        <w:t>se necessita</w:t>
      </w:r>
      <w:r w:rsidR="00AF6655">
        <w:t xml:space="preserve"> e que melhor se </w:t>
      </w:r>
      <w:r w:rsidR="00823108">
        <w:t>adéqüe</w:t>
      </w:r>
      <w:r w:rsidR="00AF6655">
        <w:t xml:space="preserve"> as expectativas dos usuários com relação ao uso do sistema. No caso de uma grande atualização ou até mesmo mudança de sistema onde haja mudança nos pré-requisitos, há também uma grande flexibilidade com relação </w:t>
      </w:r>
      <w:r w:rsidR="00EA3C1F">
        <w:t>à</w:t>
      </w:r>
      <w:r w:rsidR="00AF6655">
        <w:t xml:space="preserve"> readequação do servidor para as novas necessidades.</w:t>
      </w:r>
    </w:p>
    <w:p w:rsidR="00AF6655" w:rsidRDefault="00A77FCB">
      <w:r>
        <w:t>Ainda s</w:t>
      </w:r>
      <w:r w:rsidR="00045816">
        <w:t xml:space="preserve">egundo </w:t>
      </w:r>
      <w:r w:rsidR="00DD037D">
        <w:t>Duarte et al. (2012)</w:t>
      </w:r>
      <w:r>
        <w:t>,</w:t>
      </w:r>
      <w:r w:rsidR="00DD037D">
        <w:t xml:space="preserve"> já </w:t>
      </w:r>
      <w:r w:rsidR="004B23C1">
        <w:t>no</w:t>
      </w:r>
      <w:r w:rsidR="00823108">
        <w:t xml:space="preserve"> quesito </w:t>
      </w:r>
      <w:r w:rsidR="00AF6655">
        <w:t xml:space="preserve">mobilidade, a internet nos proporciona uma grande vantagem na computação em nuvem, pois, com esta mobilidade, podemos acessar o sistema de qualquer parte onde tenhamos acesso à nuvem onde o servidor está instalado. A computação em nuvem também permite o </w:t>
      </w:r>
      <w:r w:rsidR="00AF6655">
        <w:lastRenderedPageBreak/>
        <w:t>acesso independente de dispositivo já que é possível acessar o sistema através de notebooks, tablets e/ou celulares. Para os desenvolvedores, esta é uma grande vantagem, já que o desenvolvedor se abstrai da criação de aplicativos para diversos sistemas operacionais diferentes, criando apenas um, que funcionará na maioria dos dispositivos.</w:t>
      </w:r>
    </w:p>
    <w:p w:rsidR="00841B3A" w:rsidRDefault="00A77FCB" w:rsidP="004B23C1">
      <w:r>
        <w:t>De acordo com Duarte et al. (2012), a</w:t>
      </w:r>
      <w:r w:rsidR="00AF6655">
        <w:t xml:space="preserve"> redução de custos em </w:t>
      </w:r>
      <w:r w:rsidR="00045816">
        <w:t>infra-estrutura</w:t>
      </w:r>
      <w:r w:rsidR="00AF6655">
        <w:t xml:space="preserve"> é outro ponto que deve</w:t>
      </w:r>
      <w:r w:rsidR="00823108">
        <w:t xml:space="preserve"> ser</w:t>
      </w:r>
      <w:r w:rsidR="00AF6655">
        <w:t xml:space="preserve"> enfatiza</w:t>
      </w:r>
      <w:r w:rsidR="00823108">
        <w:t>do</w:t>
      </w:r>
      <w:r w:rsidR="00AF6655">
        <w:t xml:space="preserve">, já que numa empresa, encontraremos as mesmas necessidades em termos de uso de software para todos os usuários, mas manter uma mesma estrutura em termos de hardware se torna algo muito custoso e complicado de gerir. É nesse momento em que a computação em nuvem tem uma enorme vantagem em relação </w:t>
      </w:r>
      <w:r w:rsidR="00EA3C1F">
        <w:t>à</w:t>
      </w:r>
      <w:r w:rsidR="00AF6655">
        <w:t xml:space="preserve"> computação tradicional. Na computação em nuvem todo o processamento fica por conta do servidor onde o software está hospedado, então, para o usuário, o hardware da máquina onde ele está utilizando o sistema não fará grande diferença, e servirá apenas para dar acesso à nuvem e exibir as infor</w:t>
      </w:r>
      <w:r w:rsidR="00841B3A">
        <w:t>mações processadas no servidor.</w:t>
      </w:r>
    </w:p>
    <w:p w:rsidR="00841B3A" w:rsidRDefault="00A77FCB" w:rsidP="004B23C1">
      <w:r>
        <w:t>Ainda de acordo com Duarte et al. (2012), e</w:t>
      </w:r>
      <w:r w:rsidR="00841B3A">
        <w:t>sta vantagem faz com que ca</w:t>
      </w:r>
      <w:r w:rsidR="00AF6655">
        <w:t xml:space="preserve">so o software receba atualizações que exijam um hardware mais robusto, a flexibilidade na readequação da computação em nuvem permite que o departamento de tecnologia não tenha preocupação com a atualização ou troca de hardware de todos os equipamentos que não corresponderem aos pré-requisitos do novo sistema, mas apenas com a ampliação da capacidade do servidor do aplicativo para que este se </w:t>
      </w:r>
      <w:r w:rsidR="00823108">
        <w:t>adéqüe</w:t>
      </w:r>
      <w:r w:rsidR="00AF6655">
        <w:t xml:space="preserve"> aos novos requisitos.</w:t>
      </w:r>
    </w:p>
    <w:p w:rsidR="00AF6655" w:rsidRDefault="00A77FCB">
      <w:r>
        <w:t>Portanto, a</w:t>
      </w:r>
      <w:r w:rsidR="00841B3A">
        <w:t xml:space="preserve"> nuvem permite não s</w:t>
      </w:r>
      <w:r>
        <w:t>ó</w:t>
      </w:r>
      <w:r w:rsidR="00841B3A">
        <w:t xml:space="preserve"> a criação de aplicativos corporativos, mas toda a sua flexibilidade </w:t>
      </w:r>
      <w:r w:rsidR="00016253">
        <w:t xml:space="preserve">também </w:t>
      </w:r>
      <w:r w:rsidR="00841B3A">
        <w:t xml:space="preserve">permite que sejam desenvolvidos aplicativos que transformam páginas da web em sistema complexos e avançados. </w:t>
      </w:r>
      <w:r w:rsidR="004B23C1">
        <w:t xml:space="preserve">Com a utilização de linguagens de programação voltadas para a </w:t>
      </w:r>
      <w:r w:rsidR="00841B3A">
        <w:t>web</w:t>
      </w:r>
      <w:r w:rsidR="004B23C1">
        <w:t xml:space="preserve">, como por exemplo </w:t>
      </w:r>
      <w:r w:rsidR="00841B3A">
        <w:t>Java, JavaScript, PHP e</w:t>
      </w:r>
      <w:r w:rsidR="004B23C1">
        <w:t xml:space="preserve"> </w:t>
      </w:r>
      <w:r w:rsidR="00841B3A">
        <w:t xml:space="preserve">ASP, desenvolvedores criam páginas exibem as informações daquela empresa </w:t>
      </w:r>
      <w:r>
        <w:t xml:space="preserve">e </w:t>
      </w:r>
      <w:r w:rsidR="00841B3A">
        <w:t>também criam sistemas que realizam as mais diversas funções. Estes sistema</w:t>
      </w:r>
      <w:r>
        <w:t>s permitem que o usuário possa</w:t>
      </w:r>
      <w:r w:rsidR="00841B3A">
        <w:t xml:space="preserve"> visualizar um conteúdo</w:t>
      </w:r>
      <w:r>
        <w:t xml:space="preserve"> e</w:t>
      </w:r>
      <w:r w:rsidR="00841B3A">
        <w:t xml:space="preserve"> também interagir com a empresa </w:t>
      </w:r>
      <w:r w:rsidR="00016253">
        <w:t>cuja página foi acessada. Os exemplos mais conhecidos deste tipo de sistema são os sistemas de e-commerce, pois além de páginas que exibem os produtos, através dela é possível toda uma interação com o usuário, permitindo a ele realizar a compra do produto, pagamento, e até mesmo, em alguns, a visualização do andamento do processo da compra até a entrega.</w:t>
      </w:r>
    </w:p>
    <w:p w:rsidR="00AF6655" w:rsidRPr="00E718D3" w:rsidRDefault="00924E92" w:rsidP="00E718D3">
      <w:pPr>
        <w:pStyle w:val="Subttulo"/>
        <w:numPr>
          <w:ilvl w:val="1"/>
          <w:numId w:val="3"/>
        </w:numPr>
      </w:pPr>
      <w:bookmarkStart w:id="20" w:name="_Toc362521204"/>
      <w:bookmarkStart w:id="21" w:name="_Toc363718453"/>
      <w:r w:rsidRPr="00E718D3">
        <w:lastRenderedPageBreak/>
        <w:t>APLICATIVOS SIMILARES</w:t>
      </w:r>
      <w:bookmarkEnd w:id="20"/>
      <w:bookmarkEnd w:id="21"/>
    </w:p>
    <w:p w:rsidR="00AF6655" w:rsidRDefault="00AF6655"/>
    <w:p w:rsidR="00016253" w:rsidRDefault="00016253"/>
    <w:p w:rsidR="00AF6655" w:rsidRDefault="00016253">
      <w:r>
        <w:t>Com base nas idéias sobre este projet</w:t>
      </w:r>
      <w:r w:rsidR="00AF6655">
        <w:t xml:space="preserve">o foram verificados </w:t>
      </w:r>
      <w:r>
        <w:t xml:space="preserve">sistemas </w:t>
      </w:r>
      <w:r w:rsidR="00AF6655">
        <w:t xml:space="preserve">que </w:t>
      </w:r>
      <w:r>
        <w:t xml:space="preserve">pudessem </w:t>
      </w:r>
      <w:r w:rsidR="00AF6655">
        <w:t>apresenta</w:t>
      </w:r>
      <w:r>
        <w:t>r</w:t>
      </w:r>
      <w:r w:rsidR="00AF6655">
        <w:t xml:space="preserve"> funções similares com o intuito de avaliação e comparação para que possa </w:t>
      </w:r>
      <w:r>
        <w:t xml:space="preserve">se </w:t>
      </w:r>
      <w:r w:rsidR="00AF6655">
        <w:t xml:space="preserve">desenvolver uma solução </w:t>
      </w:r>
      <w:r>
        <w:t>que traga alguns benefícios ainda não contemplado</w:t>
      </w:r>
      <w:r w:rsidR="00AF6655">
        <w:t>s pelas outras soluções.</w:t>
      </w:r>
    </w:p>
    <w:p w:rsidR="00AF6655" w:rsidRDefault="00AF6655">
      <w:r>
        <w:t>Após uma busca na internet foram encontradas as seguintes soluções similares que foram utilizadas como base para comparações: Sim Doctor (</w:t>
      </w:r>
      <w:r w:rsidRPr="00C16A02">
        <w:t>http://www.marcarconsultaonline.com.br</w:t>
      </w:r>
      <w:r>
        <w:t xml:space="preserve">), Consulta </w:t>
      </w:r>
      <w:r w:rsidR="00C16A02">
        <w:t>Pontual</w:t>
      </w:r>
      <w:r>
        <w:t xml:space="preserve"> (</w:t>
      </w:r>
      <w:r w:rsidR="00C16A02" w:rsidRPr="00C16A02">
        <w:t>http://www.consultapontual.com.br</w:t>
      </w:r>
      <w:r>
        <w:t>) e o Dr. Busca (</w:t>
      </w:r>
      <w:r w:rsidR="003A051B" w:rsidRPr="00D2720C">
        <w:t>http://www.drbusca.com</w:t>
      </w:r>
      <w:r>
        <w:t>)</w:t>
      </w:r>
    </w:p>
    <w:p w:rsidR="003A051B" w:rsidRDefault="003A051B"/>
    <w:p w:rsidR="003A051B" w:rsidRDefault="003A051B"/>
    <w:p w:rsidR="003A051B" w:rsidRDefault="003A051B" w:rsidP="00117C3A">
      <w:pPr>
        <w:pStyle w:val="Subttulo"/>
        <w:numPr>
          <w:ilvl w:val="2"/>
          <w:numId w:val="3"/>
        </w:numPr>
      </w:pPr>
      <w:bookmarkStart w:id="22" w:name="_Toc363718454"/>
      <w:r>
        <w:t>Sim Doctor</w:t>
      </w:r>
      <w:bookmarkEnd w:id="22"/>
    </w:p>
    <w:p w:rsidR="003A051B" w:rsidRDefault="003A051B"/>
    <w:p w:rsidR="003A051B" w:rsidRDefault="003A051B"/>
    <w:p w:rsidR="00883A9E" w:rsidRDefault="00AF6655">
      <w:r>
        <w:t>O aplicativo Sim Doctor possui uma interface bem limpa e com um bom aspecto visual. Ele é um sistema voltado ao controle administrativo de uma clinica, mas possui um módulo que é agregado ao site da clinica permitindo a marcação de consultas para os profissionais que ali trabalham.</w:t>
      </w:r>
    </w:p>
    <w:p w:rsidR="00883A9E" w:rsidRDefault="00AF6655">
      <w:r>
        <w:t>O módulo de agendamento do sistema é bastante simples e só permite a busca por data, como ele é carregado diretamente do site da clinica o profissional e a especialidade já estão carregados e isto impede que seja feita uma busca por profissionais, especialidades, região e/ou valor da consulta/convenio.</w:t>
      </w:r>
    </w:p>
    <w:p w:rsidR="00AF6655" w:rsidRDefault="00AF6655">
      <w:r>
        <w:t xml:space="preserve">A agenda do profissional também é </w:t>
      </w:r>
      <w:r w:rsidR="00EA3C1F">
        <w:t>exibida de</w:t>
      </w:r>
      <w:r>
        <w:t xml:space="preserve"> forma relativamente simples, </w:t>
      </w:r>
      <w:r w:rsidR="00EE3303">
        <w:t>podendo ser visualizada de forma diária ou semanal</w:t>
      </w:r>
      <w:r>
        <w:t xml:space="preserve">. Após a seleção da data, o sistema exige um cadastro no sistema, e então emite um comprovante para impressão. Isto é muito útil, não só para a clínica que obtém os dados do usuário para algum registro num outro sistema, como para o usuário que tem um comprovante com </w:t>
      </w:r>
      <w:r w:rsidR="00EA3C1F">
        <w:t>todas as informações já formatadas para impressão</w:t>
      </w:r>
      <w:r>
        <w:t xml:space="preserve">. Um ponto interessante no cadastro do usuário é que ele permite que se utilize o login com uma conta da rede social Facebook, economizando tempo do usuário que não precisa se preocupar com um novo cadastro. Como este módulo reside diretamente no site da clínica, não há restrição de localidade, portanto, dependendo da localização da </w:t>
      </w:r>
      <w:r>
        <w:lastRenderedPageBreak/>
        <w:t>clínica, poderemos encontrar profissionais em toda a região do Brasil.</w:t>
      </w:r>
    </w:p>
    <w:p w:rsidR="0071194C" w:rsidRDefault="0071194C"/>
    <w:p w:rsidR="00C16A02" w:rsidRDefault="00C16A02" w:rsidP="00FB7DA9">
      <w:pPr>
        <w:ind w:firstLine="0"/>
        <w:jc w:val="center"/>
      </w:pPr>
      <w:r>
        <w:rPr>
          <w:noProof/>
          <w:lang w:eastAsia="pt-BR" w:bidi="ar-SA"/>
        </w:rPr>
        <w:drawing>
          <wp:inline distT="0" distB="0" distL="0" distR="0">
            <wp:extent cx="4998720" cy="3998976"/>
            <wp:effectExtent l="1905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4998720" cy="3998976"/>
                    </a:xfrm>
                    <a:prstGeom prst="rect">
                      <a:avLst/>
                    </a:prstGeom>
                    <a:noFill/>
                    <a:ln w="9525">
                      <a:noFill/>
                      <a:miter lim="800000"/>
                      <a:headEnd/>
                      <a:tailEnd/>
                    </a:ln>
                  </pic:spPr>
                </pic:pic>
              </a:graphicData>
            </a:graphic>
          </wp:inline>
        </w:drawing>
      </w:r>
    </w:p>
    <w:p w:rsidR="004B6D23" w:rsidRPr="004B6D23" w:rsidRDefault="004B6D23" w:rsidP="007857EC">
      <w:pPr>
        <w:pStyle w:val="Figura"/>
        <w:spacing w:line="240" w:lineRule="auto"/>
        <w:ind w:left="709"/>
      </w:pPr>
      <w:r w:rsidRPr="004B6D23">
        <w:rPr>
          <w:rStyle w:val="notranslate"/>
          <w:szCs w:val="20"/>
          <w:shd w:val="clear" w:color="auto" w:fill="FFFFFF"/>
        </w:rPr>
        <w:t xml:space="preserve">FONTE: </w:t>
      </w:r>
      <w:r w:rsidRPr="004B6D23">
        <w:t>http://marcarconsultaonline.com.br</w:t>
      </w:r>
      <w:r w:rsidRPr="004B6D23">
        <w:rPr>
          <w:rStyle w:val="notranslate"/>
          <w:szCs w:val="20"/>
          <w:shd w:val="clear" w:color="auto" w:fill="FFFFFF"/>
        </w:rPr>
        <w:t xml:space="preserve"> (</w:t>
      </w:r>
      <w:r>
        <w:rPr>
          <w:rStyle w:val="notranslate"/>
          <w:szCs w:val="20"/>
          <w:shd w:val="clear" w:color="auto" w:fill="FFFFFF"/>
        </w:rPr>
        <w:t>Julho</w:t>
      </w:r>
      <w:r w:rsidRPr="004B6D23">
        <w:rPr>
          <w:rStyle w:val="notranslate"/>
          <w:szCs w:val="20"/>
          <w:shd w:val="clear" w:color="auto" w:fill="FFFFFF"/>
        </w:rPr>
        <w:t xml:space="preserve"> 20</w:t>
      </w:r>
      <w:r>
        <w:rPr>
          <w:rStyle w:val="notranslate"/>
          <w:szCs w:val="20"/>
          <w:shd w:val="clear" w:color="auto" w:fill="FFFFFF"/>
        </w:rPr>
        <w:t>13</w:t>
      </w:r>
      <w:r w:rsidRPr="004B6D23">
        <w:rPr>
          <w:rStyle w:val="notranslate"/>
          <w:szCs w:val="20"/>
          <w:shd w:val="clear" w:color="auto" w:fill="FFFFFF"/>
        </w:rPr>
        <w:t>)</w:t>
      </w:r>
    </w:p>
    <w:p w:rsidR="003B200F" w:rsidRPr="00315834" w:rsidRDefault="003B200F" w:rsidP="007857EC">
      <w:pPr>
        <w:pStyle w:val="Figura"/>
        <w:ind w:left="709"/>
      </w:pPr>
      <w:bookmarkStart w:id="23" w:name="_Toc363718382"/>
      <w:r w:rsidRPr="00315834">
        <w:rPr>
          <w:b/>
        </w:rPr>
        <w:t xml:space="preserve">Figura </w:t>
      </w:r>
      <w:r w:rsidR="00E16379" w:rsidRPr="00315834">
        <w:rPr>
          <w:b/>
        </w:rPr>
        <w:fldChar w:fldCharType="begin"/>
      </w:r>
      <w:r w:rsidRPr="00315834">
        <w:rPr>
          <w:b/>
        </w:rPr>
        <w:instrText xml:space="preserve"> SEQ Figura \* ARABIC </w:instrText>
      </w:r>
      <w:r w:rsidR="00E16379" w:rsidRPr="00315834">
        <w:rPr>
          <w:b/>
        </w:rPr>
        <w:fldChar w:fldCharType="separate"/>
      </w:r>
      <w:r w:rsidR="005659F2">
        <w:rPr>
          <w:b/>
          <w:noProof/>
        </w:rPr>
        <w:t>1</w:t>
      </w:r>
      <w:r w:rsidR="00E16379" w:rsidRPr="00315834">
        <w:rPr>
          <w:b/>
        </w:rPr>
        <w:fldChar w:fldCharType="end"/>
      </w:r>
      <w:r w:rsidRPr="00315834">
        <w:rPr>
          <w:b/>
        </w:rPr>
        <w:t>.</w:t>
      </w:r>
      <w:r w:rsidRPr="00315834">
        <w:t xml:space="preserve"> Tela principal do sistema Sim Doctor</w:t>
      </w:r>
      <w:r w:rsidR="004B6D23">
        <w:t>.</w:t>
      </w:r>
      <w:bookmarkEnd w:id="23"/>
    </w:p>
    <w:p w:rsidR="007857EC" w:rsidRDefault="007857EC" w:rsidP="007857EC"/>
    <w:p w:rsidR="007857EC" w:rsidRPr="007857EC" w:rsidRDefault="007857EC" w:rsidP="007857EC"/>
    <w:p w:rsidR="003A051B" w:rsidRDefault="003A051B" w:rsidP="00117C3A">
      <w:pPr>
        <w:pStyle w:val="Subttulo"/>
        <w:numPr>
          <w:ilvl w:val="2"/>
          <w:numId w:val="3"/>
        </w:numPr>
      </w:pPr>
      <w:bookmarkStart w:id="24" w:name="_Toc363718455"/>
      <w:r>
        <w:t>Consulta Pontual</w:t>
      </w:r>
      <w:bookmarkEnd w:id="24"/>
    </w:p>
    <w:p w:rsidR="003A051B" w:rsidRDefault="003A051B" w:rsidP="007857EC"/>
    <w:p w:rsidR="00C16A02" w:rsidRDefault="00C16A02" w:rsidP="007857EC"/>
    <w:p w:rsidR="00883A9E" w:rsidRDefault="00C16A02">
      <w:r>
        <w:t>O aplicativo Consulta Pontual apresenta uma interface principal onde é possível selecionar o critério de busca através de uma caixa de seleção e uma caixa de texto que permite que se</w:t>
      </w:r>
      <w:r w:rsidR="00883A9E">
        <w:t>ja digitado o texto para busca.</w:t>
      </w:r>
    </w:p>
    <w:p w:rsidR="00883A9E" w:rsidRDefault="00C16A02">
      <w:r>
        <w:t xml:space="preserve">A interface que se apresenta inicialmente </w:t>
      </w:r>
      <w:r w:rsidR="002824E3">
        <w:t>pode ser tida como</w:t>
      </w:r>
      <w:r>
        <w:t xml:space="preserve"> pouco ergonômica, </w:t>
      </w:r>
      <w:r w:rsidR="002824E3">
        <w:t>pois utiliza</w:t>
      </w:r>
      <w:r>
        <w:t xml:space="preserve"> muitas cores</w:t>
      </w:r>
      <w:r w:rsidR="002824E3">
        <w:t xml:space="preserve"> fortes</w:t>
      </w:r>
      <w:r>
        <w:t xml:space="preserve"> o que a torna visualmente cansativa. O fato da busca só permitir a definição de um único critério</w:t>
      </w:r>
      <w:r w:rsidR="002824E3">
        <w:t xml:space="preserve"> é um ponto negativo</w:t>
      </w:r>
      <w:r>
        <w:t xml:space="preserve"> já que a qualidade da busca poderia ser </w:t>
      </w:r>
      <w:r w:rsidR="002824E3">
        <w:t xml:space="preserve">aprimorada </w:t>
      </w:r>
      <w:r w:rsidR="00883A9E">
        <w:t>por meio da</w:t>
      </w:r>
      <w:r>
        <w:t xml:space="preserve"> análise de mais c</w:t>
      </w:r>
      <w:r w:rsidR="002824E3">
        <w:t>ritérios iniciais, bem como no caso de busca por especialidade, já que não é apresentada a</w:t>
      </w:r>
      <w:r>
        <w:t>o usuário uma caixa d</w:t>
      </w:r>
      <w:r w:rsidR="002824E3">
        <w:t xml:space="preserve">e seleção com as opções cadastradas no sistema, tendo o usuário que digitar o nome da especialidade, o que muitas vezes, por equivoco ou </w:t>
      </w:r>
      <w:r w:rsidR="002824E3">
        <w:lastRenderedPageBreak/>
        <w:t>falta de conhecimento, pode trazer resultados que não correspondem com o desejado.</w:t>
      </w:r>
    </w:p>
    <w:p w:rsidR="00883A9E" w:rsidRDefault="002824E3">
      <w:r>
        <w:t xml:space="preserve">A tela de resultados apresenta o mesmo problema da interface principal, com uma tela poluída por cores fortes e que causam cansaço visual, além de informações desnecessárias o que trás distrações ao foco principal que é o resultado da busca. Ao selecionar um profissional e </w:t>
      </w:r>
      <w:r w:rsidR="00320CE1">
        <w:t>visualiza-se</w:t>
      </w:r>
      <w:r>
        <w:t xml:space="preserve"> sua agenda, </w:t>
      </w:r>
      <w:r w:rsidR="003B04ED">
        <w:t>a única forma de apresentação é diária, fazendo com que o usuário tenha que navegar entre datas e não tenha uma visão ampla do melhor dia para a consulta.</w:t>
      </w:r>
    </w:p>
    <w:p w:rsidR="00AF6655" w:rsidRDefault="003B04ED">
      <w:r>
        <w:t xml:space="preserve">Na tentativa de agendar a consulta, encontramos também </w:t>
      </w:r>
      <w:r w:rsidR="00EE1A13">
        <w:t>outra</w:t>
      </w:r>
      <w:r>
        <w:t xml:space="preserve"> falha de ergonomia, pois o sistema não apresentava uma mensagem clara de que era necessário fazer login ou um cadastro para concluir o agendamento.</w:t>
      </w:r>
      <w:r w:rsidR="00315834" w:rsidRPr="00315834">
        <w:t xml:space="preserve"> </w:t>
      </w:r>
      <w:r w:rsidR="00DD71D3">
        <w:t xml:space="preserve">O sistema permite que após fazer o login o usuário possa visualizar seus agendamentos e se desejar utilizar o sistema para um controle de consultas, cadastrar um agendamento não realizado no sistema. </w:t>
      </w:r>
      <w:r w:rsidR="00315834">
        <w:t xml:space="preserve">Não foram encontrados profissionais de </w:t>
      </w:r>
      <w:r w:rsidR="003A051B">
        <w:t>Curitiba neste sistema</w:t>
      </w:r>
      <w:r w:rsidR="009F5C2B">
        <w:t>.</w:t>
      </w:r>
    </w:p>
    <w:p w:rsidR="003B04ED" w:rsidRDefault="003B04ED"/>
    <w:p w:rsidR="003B04ED" w:rsidRDefault="003B04ED" w:rsidP="003B200F">
      <w:pPr>
        <w:ind w:firstLine="0"/>
        <w:jc w:val="center"/>
      </w:pPr>
      <w:r>
        <w:rPr>
          <w:noProof/>
          <w:lang w:eastAsia="pt-BR" w:bidi="ar-SA"/>
        </w:rPr>
        <w:drawing>
          <wp:inline distT="0" distB="0" distL="0" distR="0">
            <wp:extent cx="4998720" cy="3998976"/>
            <wp:effectExtent l="1905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srcRect/>
                    <a:stretch>
                      <a:fillRect/>
                    </a:stretch>
                  </pic:blipFill>
                  <pic:spPr bwMode="auto">
                    <a:xfrm>
                      <a:off x="0" y="0"/>
                      <a:ext cx="4998720" cy="3998976"/>
                    </a:xfrm>
                    <a:prstGeom prst="rect">
                      <a:avLst/>
                    </a:prstGeom>
                    <a:noFill/>
                    <a:ln w="9525">
                      <a:noFill/>
                      <a:miter lim="800000"/>
                      <a:headEnd/>
                      <a:tailEnd/>
                    </a:ln>
                  </pic:spPr>
                </pic:pic>
              </a:graphicData>
            </a:graphic>
          </wp:inline>
        </w:drawing>
      </w:r>
    </w:p>
    <w:p w:rsidR="004B6D23" w:rsidRPr="004B6D23" w:rsidRDefault="004B6D23" w:rsidP="007857EC">
      <w:pPr>
        <w:pStyle w:val="Figura"/>
        <w:spacing w:line="240" w:lineRule="auto"/>
        <w:ind w:left="709"/>
      </w:pPr>
      <w:r w:rsidRPr="004B6D23">
        <w:rPr>
          <w:rStyle w:val="notranslate"/>
          <w:szCs w:val="20"/>
          <w:shd w:val="clear" w:color="auto" w:fill="FFFFFF"/>
        </w:rPr>
        <w:t xml:space="preserve">FONTE: </w:t>
      </w:r>
      <w:r w:rsidRPr="004B6D23">
        <w:t>http://www.consultapontual.com.br</w:t>
      </w:r>
      <w:r w:rsidRPr="004B6D23">
        <w:rPr>
          <w:rStyle w:val="notranslate"/>
          <w:szCs w:val="20"/>
          <w:shd w:val="clear" w:color="auto" w:fill="FFFFFF"/>
        </w:rPr>
        <w:t xml:space="preserve"> (</w:t>
      </w:r>
      <w:r>
        <w:rPr>
          <w:rStyle w:val="notranslate"/>
          <w:szCs w:val="20"/>
          <w:shd w:val="clear" w:color="auto" w:fill="FFFFFF"/>
        </w:rPr>
        <w:t>Julho</w:t>
      </w:r>
      <w:r w:rsidRPr="004B6D23">
        <w:rPr>
          <w:rStyle w:val="notranslate"/>
          <w:szCs w:val="20"/>
          <w:shd w:val="clear" w:color="auto" w:fill="FFFFFF"/>
        </w:rPr>
        <w:t xml:space="preserve"> 20</w:t>
      </w:r>
      <w:r>
        <w:rPr>
          <w:rStyle w:val="notranslate"/>
          <w:szCs w:val="20"/>
          <w:shd w:val="clear" w:color="auto" w:fill="FFFFFF"/>
        </w:rPr>
        <w:t>13</w:t>
      </w:r>
      <w:r w:rsidRPr="004B6D23">
        <w:rPr>
          <w:rStyle w:val="notranslate"/>
          <w:szCs w:val="20"/>
          <w:shd w:val="clear" w:color="auto" w:fill="FFFFFF"/>
        </w:rPr>
        <w:t>)</w:t>
      </w:r>
    </w:p>
    <w:p w:rsidR="003B200F" w:rsidRDefault="003B200F" w:rsidP="007857EC">
      <w:pPr>
        <w:pStyle w:val="Figura"/>
        <w:spacing w:line="240" w:lineRule="auto"/>
        <w:ind w:left="709"/>
      </w:pPr>
      <w:bookmarkStart w:id="25" w:name="_Toc363718383"/>
      <w:r w:rsidRPr="003B200F">
        <w:rPr>
          <w:b/>
        </w:rPr>
        <w:t xml:space="preserve">Figura </w:t>
      </w:r>
      <w:r w:rsidR="00E16379" w:rsidRPr="003B200F">
        <w:rPr>
          <w:b/>
        </w:rPr>
        <w:fldChar w:fldCharType="begin"/>
      </w:r>
      <w:r w:rsidRPr="003B200F">
        <w:rPr>
          <w:b/>
        </w:rPr>
        <w:instrText xml:space="preserve"> SEQ Figura \* ARABIC </w:instrText>
      </w:r>
      <w:r w:rsidR="00E16379" w:rsidRPr="003B200F">
        <w:rPr>
          <w:b/>
        </w:rPr>
        <w:fldChar w:fldCharType="separate"/>
      </w:r>
      <w:r w:rsidR="005659F2">
        <w:rPr>
          <w:b/>
          <w:noProof/>
        </w:rPr>
        <w:t>2</w:t>
      </w:r>
      <w:r w:rsidR="00E16379" w:rsidRPr="003B200F">
        <w:rPr>
          <w:b/>
        </w:rPr>
        <w:fldChar w:fldCharType="end"/>
      </w:r>
      <w:r w:rsidRPr="003B200F">
        <w:rPr>
          <w:b/>
        </w:rPr>
        <w:t>.</w:t>
      </w:r>
      <w:r>
        <w:t xml:space="preserve"> </w:t>
      </w:r>
      <w:r w:rsidRPr="004B049E">
        <w:t>Tela principal do sistema Consulta Pontual.</w:t>
      </w:r>
      <w:bookmarkEnd w:id="25"/>
    </w:p>
    <w:p w:rsidR="00F54035" w:rsidRDefault="00F54035" w:rsidP="00F54035"/>
    <w:p w:rsidR="003A051B" w:rsidRDefault="003A051B" w:rsidP="00117C3A">
      <w:pPr>
        <w:pStyle w:val="Subttulo"/>
        <w:numPr>
          <w:ilvl w:val="2"/>
          <w:numId w:val="3"/>
        </w:numPr>
      </w:pPr>
      <w:bookmarkStart w:id="26" w:name="_Toc363718456"/>
      <w:r>
        <w:lastRenderedPageBreak/>
        <w:t>Dr. Busca</w:t>
      </w:r>
      <w:bookmarkEnd w:id="26"/>
    </w:p>
    <w:p w:rsidR="003A051B" w:rsidRDefault="003A051B"/>
    <w:p w:rsidR="003B200F" w:rsidRDefault="003B200F"/>
    <w:p w:rsidR="00AF6655" w:rsidRDefault="00AF6655" w:rsidP="00924E92">
      <w:r>
        <w:t>O aplicativo Dr. Busca é um sistema com uma interface muito limpa e acessível, que deixa bem claro e evidente onde o usuário deverá focar para utilizar suas funções iniciais de busca. Ele permite utilizar os critérios de especialidade, operadora do plano de saúde e o tipo de plano de saúde daquela operadora. Possuí também um campo no qual é possível digitar um CEP, Rua ou Bairro que tornará a busca ainda mais restrita e interessante, pois trará resultados próximos à localidade onde o usuário deseja. A tela de busca é muito bem implementada, trazendo na parte superior um mapa com os endereços dos profissionais encontrados marcados com pinos. E logo abaixo, uma lista dos profissionais, com direito a uma foto, o nome, especialidade e endereço, junto com a referencia numérica para localizar o pino no mapa. Ao lado do profissional, encontramos uma agenda semanal com os horários disponíveis para seleção. Ao clicar no horário, abre-se uma nova tela, onde não é exigido cadastro e sim apenas o preenchimento de um formulário com os dados do plano de saúde (operadora e plano) e o nome, e-mail e telefone do usuário, acompanhado de um campo livre para informações adicionais. Este sistema está atualmente restrito apenas a região de São Paulo.</w:t>
      </w:r>
    </w:p>
    <w:p w:rsidR="00315834" w:rsidRDefault="00315834" w:rsidP="00924E92"/>
    <w:p w:rsidR="00315834" w:rsidRDefault="00315834" w:rsidP="00315834">
      <w:pPr>
        <w:ind w:firstLine="0"/>
        <w:jc w:val="center"/>
      </w:pPr>
      <w:r>
        <w:rPr>
          <w:noProof/>
          <w:lang w:eastAsia="pt-BR" w:bidi="ar-SA"/>
        </w:rPr>
        <w:drawing>
          <wp:inline distT="0" distB="0" distL="0" distR="0">
            <wp:extent cx="4023360" cy="3218688"/>
            <wp:effectExtent l="1905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srcRect/>
                    <a:stretch>
                      <a:fillRect/>
                    </a:stretch>
                  </pic:blipFill>
                  <pic:spPr bwMode="auto">
                    <a:xfrm>
                      <a:off x="0" y="0"/>
                      <a:ext cx="4023360" cy="3218688"/>
                    </a:xfrm>
                    <a:prstGeom prst="rect">
                      <a:avLst/>
                    </a:prstGeom>
                    <a:noFill/>
                    <a:ln w="9525">
                      <a:noFill/>
                      <a:miter lim="800000"/>
                      <a:headEnd/>
                      <a:tailEnd/>
                    </a:ln>
                  </pic:spPr>
                </pic:pic>
              </a:graphicData>
            </a:graphic>
          </wp:inline>
        </w:drawing>
      </w:r>
    </w:p>
    <w:p w:rsidR="004B6D23" w:rsidRPr="004B6D23" w:rsidRDefault="004B6D23" w:rsidP="007857EC">
      <w:pPr>
        <w:pStyle w:val="Figura"/>
        <w:spacing w:line="240" w:lineRule="auto"/>
        <w:ind w:left="1418"/>
      </w:pPr>
      <w:r w:rsidRPr="004B6D23">
        <w:rPr>
          <w:rStyle w:val="notranslate"/>
          <w:szCs w:val="20"/>
          <w:shd w:val="clear" w:color="auto" w:fill="FFFFFF"/>
        </w:rPr>
        <w:t xml:space="preserve">FONTE: </w:t>
      </w:r>
      <w:r w:rsidR="002631C3" w:rsidRPr="002631C3">
        <w:t>http://www.drbusca.com</w:t>
      </w:r>
      <w:r w:rsidRPr="004B6D23">
        <w:rPr>
          <w:rStyle w:val="notranslate"/>
          <w:szCs w:val="20"/>
          <w:shd w:val="clear" w:color="auto" w:fill="FFFFFF"/>
        </w:rPr>
        <w:t xml:space="preserve"> (</w:t>
      </w:r>
      <w:r>
        <w:rPr>
          <w:rStyle w:val="notranslate"/>
          <w:szCs w:val="20"/>
          <w:shd w:val="clear" w:color="auto" w:fill="FFFFFF"/>
        </w:rPr>
        <w:t>Julho</w:t>
      </w:r>
      <w:r w:rsidRPr="004B6D23">
        <w:rPr>
          <w:rStyle w:val="notranslate"/>
          <w:szCs w:val="20"/>
          <w:shd w:val="clear" w:color="auto" w:fill="FFFFFF"/>
        </w:rPr>
        <w:t xml:space="preserve"> 20</w:t>
      </w:r>
      <w:r>
        <w:rPr>
          <w:rStyle w:val="notranslate"/>
          <w:szCs w:val="20"/>
          <w:shd w:val="clear" w:color="auto" w:fill="FFFFFF"/>
        </w:rPr>
        <w:t>13</w:t>
      </w:r>
      <w:r w:rsidRPr="004B6D23">
        <w:rPr>
          <w:rStyle w:val="notranslate"/>
          <w:szCs w:val="20"/>
          <w:shd w:val="clear" w:color="auto" w:fill="FFFFFF"/>
        </w:rPr>
        <w:t>)</w:t>
      </w:r>
    </w:p>
    <w:p w:rsidR="00315834" w:rsidRDefault="00315834" w:rsidP="007857EC">
      <w:pPr>
        <w:pStyle w:val="Figura"/>
        <w:ind w:left="1418"/>
      </w:pPr>
      <w:bookmarkStart w:id="27" w:name="_Toc363718384"/>
      <w:r w:rsidRPr="00315834">
        <w:rPr>
          <w:b/>
        </w:rPr>
        <w:t xml:space="preserve">Figura </w:t>
      </w:r>
      <w:r w:rsidR="00E16379" w:rsidRPr="00315834">
        <w:rPr>
          <w:b/>
        </w:rPr>
        <w:fldChar w:fldCharType="begin"/>
      </w:r>
      <w:r w:rsidRPr="00315834">
        <w:rPr>
          <w:b/>
        </w:rPr>
        <w:instrText xml:space="preserve"> SEQ Figura \* ARABIC </w:instrText>
      </w:r>
      <w:r w:rsidR="00E16379" w:rsidRPr="00315834">
        <w:rPr>
          <w:b/>
        </w:rPr>
        <w:fldChar w:fldCharType="separate"/>
      </w:r>
      <w:r w:rsidR="005659F2">
        <w:rPr>
          <w:b/>
          <w:noProof/>
        </w:rPr>
        <w:t>3</w:t>
      </w:r>
      <w:r w:rsidR="00E16379" w:rsidRPr="00315834">
        <w:rPr>
          <w:b/>
        </w:rPr>
        <w:fldChar w:fldCharType="end"/>
      </w:r>
      <w:r w:rsidRPr="00315834">
        <w:rPr>
          <w:b/>
        </w:rPr>
        <w:t>.</w:t>
      </w:r>
      <w:r>
        <w:t xml:space="preserve"> </w:t>
      </w:r>
      <w:r w:rsidRPr="004A1E2C">
        <w:t xml:space="preserve">Tela </w:t>
      </w:r>
      <w:r w:rsidRPr="002748DD">
        <w:t>principal</w:t>
      </w:r>
      <w:r>
        <w:t xml:space="preserve"> do sistema Dr. Busca</w:t>
      </w:r>
      <w:r w:rsidRPr="004A1E2C">
        <w:t>.</w:t>
      </w:r>
      <w:bookmarkEnd w:id="27"/>
    </w:p>
    <w:p w:rsidR="00DA1D67" w:rsidRDefault="00DA1D67" w:rsidP="00DA1D67">
      <w:r>
        <w:lastRenderedPageBreak/>
        <w:t>Além destas alternativas, foram encontradas também, algumas situações nas páginas de determinadas operadoras de planos de saúde e hospitais, onde por meio de preenchimento de formulários era possível agendar uma consulta, mas em nenhum dos casos o sistema permitia o pré-pagamento da consulta.</w:t>
      </w:r>
    </w:p>
    <w:p w:rsidR="00E52026" w:rsidRDefault="00E52026" w:rsidP="00DA1D67">
      <w:r>
        <w:t xml:space="preserve">Após a avaliação dos sistemas encontrados, foi organizada uma tabela (tabela 3) em que são listadas as principais funcionalidades dos sistemas </w:t>
      </w:r>
      <w:r w:rsidR="00EE1A13">
        <w:t>avaliados</w:t>
      </w:r>
      <w:r>
        <w:t xml:space="preserve"> para efeitos de comparação.</w:t>
      </w:r>
    </w:p>
    <w:p w:rsidR="00E52026" w:rsidRDefault="00E52026">
      <w:pPr>
        <w:widowControl/>
        <w:suppressAutoHyphens w:val="0"/>
        <w:spacing w:line="240" w:lineRule="auto"/>
        <w:ind w:firstLine="0"/>
        <w:jc w:val="left"/>
      </w:pPr>
    </w:p>
    <w:tbl>
      <w:tblPr>
        <w:tblStyle w:val="Tabelacomgrade"/>
        <w:tblW w:w="5000" w:type="pct"/>
        <w:tblCellMar>
          <w:top w:w="57" w:type="dxa"/>
          <w:left w:w="57" w:type="dxa"/>
          <w:bottom w:w="57" w:type="dxa"/>
          <w:right w:w="57" w:type="dxa"/>
        </w:tblCellMar>
        <w:tblLook w:val="04A0"/>
      </w:tblPr>
      <w:tblGrid>
        <w:gridCol w:w="2299"/>
        <w:gridCol w:w="2297"/>
        <w:gridCol w:w="2295"/>
        <w:gridCol w:w="2294"/>
      </w:tblGrid>
      <w:tr w:rsidR="003D42A6" w:rsidTr="003D42A6">
        <w:trPr>
          <w:trHeight w:val="419"/>
        </w:trPr>
        <w:tc>
          <w:tcPr>
            <w:tcW w:w="1251" w:type="pct"/>
            <w:shd w:val="clear" w:color="auto" w:fill="002060"/>
            <w:vAlign w:val="center"/>
          </w:tcPr>
          <w:p w:rsidR="003D42A6" w:rsidRDefault="003D42A6" w:rsidP="00DA1D67">
            <w:pPr>
              <w:ind w:firstLine="0"/>
              <w:jc w:val="center"/>
            </w:pPr>
            <w:r>
              <w:t>Sim Doctor</w:t>
            </w:r>
          </w:p>
        </w:tc>
        <w:tc>
          <w:tcPr>
            <w:tcW w:w="1250" w:type="pct"/>
            <w:shd w:val="clear" w:color="auto" w:fill="002060"/>
            <w:vAlign w:val="center"/>
          </w:tcPr>
          <w:p w:rsidR="003D42A6" w:rsidRDefault="003D42A6" w:rsidP="00DA1D67">
            <w:pPr>
              <w:tabs>
                <w:tab w:val="left" w:pos="1755"/>
              </w:tabs>
              <w:ind w:firstLine="0"/>
              <w:jc w:val="center"/>
            </w:pPr>
            <w:r>
              <w:t>Consulta Pontual</w:t>
            </w:r>
          </w:p>
        </w:tc>
        <w:tc>
          <w:tcPr>
            <w:tcW w:w="1249" w:type="pct"/>
            <w:shd w:val="clear" w:color="auto" w:fill="002060"/>
            <w:vAlign w:val="center"/>
          </w:tcPr>
          <w:p w:rsidR="003D42A6" w:rsidRDefault="003D42A6" w:rsidP="00DA1D67">
            <w:pPr>
              <w:ind w:firstLine="0"/>
              <w:jc w:val="center"/>
            </w:pPr>
            <w:r>
              <w:t>Dr. Busca</w:t>
            </w:r>
          </w:p>
        </w:tc>
        <w:tc>
          <w:tcPr>
            <w:tcW w:w="1249" w:type="pct"/>
            <w:shd w:val="clear" w:color="auto" w:fill="002060"/>
          </w:tcPr>
          <w:p w:rsidR="003D42A6" w:rsidRDefault="003D42A6" w:rsidP="00DA1D67">
            <w:pPr>
              <w:ind w:firstLine="0"/>
              <w:jc w:val="center"/>
            </w:pPr>
            <w:r>
              <w:t>Consulta Online</w:t>
            </w:r>
          </w:p>
        </w:tc>
      </w:tr>
      <w:tr w:rsidR="003D42A6" w:rsidTr="003D42A6">
        <w:tc>
          <w:tcPr>
            <w:tcW w:w="1251" w:type="pct"/>
            <w:vAlign w:val="center"/>
          </w:tcPr>
          <w:p w:rsidR="003D42A6" w:rsidRPr="007857EC" w:rsidRDefault="003D42A6" w:rsidP="002631C3">
            <w:pPr>
              <w:spacing w:line="240" w:lineRule="auto"/>
              <w:ind w:left="66" w:firstLine="0"/>
              <w:rPr>
                <w:sz w:val="22"/>
                <w:szCs w:val="22"/>
              </w:rPr>
            </w:pPr>
            <w:r w:rsidRPr="007857EC">
              <w:rPr>
                <w:sz w:val="22"/>
                <w:szCs w:val="22"/>
              </w:rPr>
              <w:t>Visualização diária da agenda do profissional;</w:t>
            </w:r>
          </w:p>
          <w:p w:rsidR="003D42A6" w:rsidRPr="007857EC" w:rsidRDefault="003D42A6" w:rsidP="002631C3">
            <w:pPr>
              <w:pStyle w:val="PargrafodaLista"/>
              <w:numPr>
                <w:ilvl w:val="0"/>
                <w:numId w:val="0"/>
              </w:numPr>
              <w:spacing w:line="240" w:lineRule="auto"/>
              <w:ind w:left="426"/>
              <w:rPr>
                <w:sz w:val="22"/>
                <w:szCs w:val="22"/>
              </w:rPr>
            </w:pPr>
          </w:p>
          <w:p w:rsidR="003D42A6" w:rsidRPr="007857EC" w:rsidRDefault="003D42A6" w:rsidP="002631C3">
            <w:pPr>
              <w:spacing w:line="240" w:lineRule="auto"/>
              <w:ind w:left="66" w:firstLine="0"/>
              <w:rPr>
                <w:sz w:val="22"/>
                <w:szCs w:val="22"/>
              </w:rPr>
            </w:pPr>
            <w:r w:rsidRPr="007857EC">
              <w:rPr>
                <w:sz w:val="22"/>
                <w:szCs w:val="22"/>
              </w:rPr>
              <w:t>Site com interface limpa e com boa ergonomia;</w:t>
            </w:r>
          </w:p>
          <w:p w:rsidR="003D42A6" w:rsidRPr="007857EC" w:rsidRDefault="003D42A6" w:rsidP="002631C3">
            <w:pPr>
              <w:pStyle w:val="PargrafodaLista"/>
              <w:numPr>
                <w:ilvl w:val="0"/>
                <w:numId w:val="0"/>
              </w:numPr>
              <w:spacing w:line="240" w:lineRule="auto"/>
              <w:ind w:left="426"/>
              <w:rPr>
                <w:sz w:val="22"/>
                <w:szCs w:val="22"/>
              </w:rPr>
            </w:pPr>
          </w:p>
          <w:p w:rsidR="003D42A6" w:rsidRPr="007857EC" w:rsidRDefault="003D42A6" w:rsidP="002631C3">
            <w:pPr>
              <w:spacing w:line="240" w:lineRule="auto"/>
              <w:ind w:left="66" w:firstLine="0"/>
              <w:rPr>
                <w:sz w:val="22"/>
                <w:szCs w:val="22"/>
              </w:rPr>
            </w:pPr>
            <w:r w:rsidRPr="007857EC">
              <w:rPr>
                <w:sz w:val="22"/>
                <w:szCs w:val="22"/>
              </w:rPr>
              <w:t>Exibe mapa baseado no serviço do Google Maps com a localização da clinica/consultório (no momento do teste não exibiu o ponto correspondente ao endereço do médico);</w:t>
            </w:r>
          </w:p>
          <w:p w:rsidR="003D42A6" w:rsidRPr="007857EC" w:rsidRDefault="003D42A6" w:rsidP="002631C3">
            <w:pPr>
              <w:pStyle w:val="PargrafodaLista"/>
              <w:numPr>
                <w:ilvl w:val="0"/>
                <w:numId w:val="0"/>
              </w:numPr>
              <w:spacing w:line="240" w:lineRule="auto"/>
              <w:ind w:left="426"/>
              <w:rPr>
                <w:sz w:val="22"/>
                <w:szCs w:val="22"/>
              </w:rPr>
            </w:pPr>
          </w:p>
          <w:p w:rsidR="003D42A6" w:rsidRPr="007857EC" w:rsidRDefault="003D42A6" w:rsidP="002631C3">
            <w:pPr>
              <w:spacing w:line="240" w:lineRule="auto"/>
              <w:ind w:left="66" w:firstLine="0"/>
              <w:rPr>
                <w:sz w:val="22"/>
                <w:szCs w:val="22"/>
              </w:rPr>
            </w:pPr>
            <w:r w:rsidRPr="007857EC">
              <w:rPr>
                <w:sz w:val="22"/>
                <w:szCs w:val="22"/>
              </w:rPr>
              <w:t>Exibe uma janela com as principais informações que podem ser impressas para confirmação e consulta posterior dos dados da consulta;</w:t>
            </w:r>
          </w:p>
        </w:tc>
        <w:tc>
          <w:tcPr>
            <w:tcW w:w="1250" w:type="pct"/>
            <w:vAlign w:val="center"/>
          </w:tcPr>
          <w:p w:rsidR="003D42A6" w:rsidRPr="007857EC" w:rsidRDefault="003D42A6" w:rsidP="002631C3">
            <w:pPr>
              <w:spacing w:line="240" w:lineRule="auto"/>
              <w:ind w:left="66" w:firstLine="0"/>
              <w:rPr>
                <w:sz w:val="22"/>
                <w:szCs w:val="22"/>
              </w:rPr>
            </w:pPr>
            <w:r w:rsidRPr="007857EC">
              <w:rPr>
                <w:sz w:val="22"/>
                <w:szCs w:val="22"/>
              </w:rPr>
              <w:t>Permite uma busca baseada nos critérios de nome, cidade, especialidade e convênio;</w:t>
            </w:r>
          </w:p>
          <w:p w:rsidR="003D42A6" w:rsidRPr="007857EC" w:rsidRDefault="003D42A6" w:rsidP="002631C3">
            <w:pPr>
              <w:pStyle w:val="PargrafodaLista"/>
              <w:numPr>
                <w:ilvl w:val="0"/>
                <w:numId w:val="0"/>
              </w:numPr>
              <w:spacing w:line="240" w:lineRule="auto"/>
              <w:ind w:left="426"/>
              <w:rPr>
                <w:sz w:val="22"/>
                <w:szCs w:val="22"/>
              </w:rPr>
            </w:pPr>
          </w:p>
          <w:p w:rsidR="003D42A6" w:rsidRPr="007857EC" w:rsidRDefault="003D42A6" w:rsidP="002631C3">
            <w:pPr>
              <w:spacing w:line="240" w:lineRule="auto"/>
              <w:ind w:left="66" w:firstLine="0"/>
              <w:rPr>
                <w:sz w:val="22"/>
                <w:szCs w:val="22"/>
              </w:rPr>
            </w:pPr>
            <w:r w:rsidRPr="007857EC">
              <w:rPr>
                <w:sz w:val="22"/>
                <w:szCs w:val="22"/>
              </w:rPr>
              <w:t>Exibe a agenda diária do profissional;</w:t>
            </w:r>
          </w:p>
          <w:p w:rsidR="003D42A6" w:rsidRPr="007857EC" w:rsidRDefault="003D42A6" w:rsidP="002631C3">
            <w:pPr>
              <w:pStyle w:val="PargrafodaLista"/>
              <w:numPr>
                <w:ilvl w:val="0"/>
                <w:numId w:val="0"/>
              </w:numPr>
              <w:spacing w:line="240" w:lineRule="auto"/>
              <w:ind w:left="426"/>
              <w:rPr>
                <w:sz w:val="22"/>
                <w:szCs w:val="22"/>
              </w:rPr>
            </w:pPr>
          </w:p>
          <w:p w:rsidR="003D42A6" w:rsidRPr="007857EC" w:rsidRDefault="003D42A6" w:rsidP="002631C3">
            <w:pPr>
              <w:spacing w:line="240" w:lineRule="auto"/>
              <w:ind w:left="66" w:firstLine="0"/>
              <w:rPr>
                <w:sz w:val="22"/>
                <w:szCs w:val="22"/>
              </w:rPr>
            </w:pPr>
            <w:r w:rsidRPr="007857EC">
              <w:rPr>
                <w:sz w:val="22"/>
                <w:szCs w:val="22"/>
              </w:rPr>
              <w:t>Exibe um mapa baseado no serviço do Google Maps com a localização da clinica/consultório;</w:t>
            </w:r>
          </w:p>
          <w:p w:rsidR="003D42A6" w:rsidRPr="007857EC" w:rsidRDefault="003D42A6" w:rsidP="002631C3">
            <w:pPr>
              <w:pStyle w:val="PargrafodaLista"/>
              <w:numPr>
                <w:ilvl w:val="0"/>
                <w:numId w:val="0"/>
              </w:numPr>
              <w:spacing w:line="240" w:lineRule="auto"/>
              <w:ind w:left="426"/>
              <w:rPr>
                <w:sz w:val="22"/>
                <w:szCs w:val="22"/>
              </w:rPr>
            </w:pPr>
          </w:p>
          <w:p w:rsidR="003D42A6" w:rsidRPr="007857EC" w:rsidRDefault="003D42A6" w:rsidP="002631C3">
            <w:pPr>
              <w:spacing w:line="240" w:lineRule="auto"/>
              <w:ind w:left="66" w:firstLine="0"/>
              <w:rPr>
                <w:sz w:val="22"/>
                <w:szCs w:val="22"/>
              </w:rPr>
            </w:pPr>
            <w:r w:rsidRPr="007857EC">
              <w:rPr>
                <w:sz w:val="22"/>
                <w:szCs w:val="22"/>
              </w:rPr>
              <w:t>Permite a visualização dos agendamentos realizados através do sistema e caso o usuário deseje, permite o cadastramento de agendamentos avulsos para controle;</w:t>
            </w:r>
          </w:p>
          <w:p w:rsidR="003D42A6" w:rsidRPr="007857EC" w:rsidRDefault="003D42A6" w:rsidP="002631C3">
            <w:pPr>
              <w:pStyle w:val="PargrafodaLista"/>
              <w:numPr>
                <w:ilvl w:val="0"/>
                <w:numId w:val="0"/>
              </w:numPr>
              <w:spacing w:line="240" w:lineRule="auto"/>
              <w:ind w:left="426"/>
              <w:rPr>
                <w:sz w:val="22"/>
                <w:szCs w:val="22"/>
              </w:rPr>
            </w:pPr>
          </w:p>
          <w:p w:rsidR="003D42A6" w:rsidRPr="007857EC" w:rsidRDefault="003D42A6" w:rsidP="002631C3">
            <w:pPr>
              <w:spacing w:line="240" w:lineRule="auto"/>
              <w:ind w:left="66" w:firstLine="0"/>
              <w:rPr>
                <w:sz w:val="22"/>
                <w:szCs w:val="22"/>
              </w:rPr>
            </w:pPr>
            <w:r w:rsidRPr="007857EC">
              <w:rPr>
                <w:sz w:val="22"/>
                <w:szCs w:val="22"/>
              </w:rPr>
              <w:t>Possuí atualmente 16 profissionais cadastrados em seu sistema;</w:t>
            </w:r>
          </w:p>
        </w:tc>
        <w:tc>
          <w:tcPr>
            <w:tcW w:w="1249" w:type="pct"/>
            <w:vAlign w:val="center"/>
          </w:tcPr>
          <w:p w:rsidR="003D42A6" w:rsidRPr="007857EC" w:rsidRDefault="003D42A6" w:rsidP="002631C3">
            <w:pPr>
              <w:spacing w:line="240" w:lineRule="auto"/>
              <w:ind w:left="66" w:firstLine="0"/>
              <w:rPr>
                <w:sz w:val="22"/>
                <w:szCs w:val="22"/>
              </w:rPr>
            </w:pPr>
            <w:r w:rsidRPr="007857EC">
              <w:rPr>
                <w:sz w:val="22"/>
                <w:szCs w:val="22"/>
              </w:rPr>
              <w:t>Permite uma busca baseada nos critérios de nome, CEP, rua ou bairro, operadora do plano de saúde e por tipo de plano;</w:t>
            </w:r>
          </w:p>
          <w:p w:rsidR="003D42A6" w:rsidRPr="007857EC" w:rsidRDefault="003D42A6" w:rsidP="002631C3">
            <w:pPr>
              <w:pStyle w:val="PargrafodaLista"/>
              <w:numPr>
                <w:ilvl w:val="0"/>
                <w:numId w:val="0"/>
              </w:numPr>
              <w:spacing w:line="240" w:lineRule="auto"/>
              <w:ind w:left="426"/>
              <w:rPr>
                <w:sz w:val="22"/>
                <w:szCs w:val="22"/>
              </w:rPr>
            </w:pPr>
          </w:p>
          <w:p w:rsidR="003D42A6" w:rsidRPr="007857EC" w:rsidRDefault="003D42A6" w:rsidP="002631C3">
            <w:pPr>
              <w:spacing w:line="240" w:lineRule="auto"/>
              <w:ind w:left="66" w:firstLine="0"/>
              <w:rPr>
                <w:sz w:val="22"/>
                <w:szCs w:val="22"/>
              </w:rPr>
            </w:pPr>
            <w:r w:rsidRPr="007857EC">
              <w:rPr>
                <w:sz w:val="22"/>
                <w:szCs w:val="22"/>
              </w:rPr>
              <w:t>Exibe uma agenda semanal do profissional;</w:t>
            </w:r>
          </w:p>
          <w:p w:rsidR="003D42A6" w:rsidRPr="007857EC" w:rsidRDefault="003D42A6" w:rsidP="002631C3">
            <w:pPr>
              <w:pStyle w:val="PargrafodaLista"/>
              <w:numPr>
                <w:ilvl w:val="0"/>
                <w:numId w:val="0"/>
              </w:numPr>
              <w:spacing w:line="240" w:lineRule="auto"/>
              <w:ind w:left="426"/>
              <w:rPr>
                <w:sz w:val="22"/>
                <w:szCs w:val="22"/>
              </w:rPr>
            </w:pPr>
          </w:p>
          <w:p w:rsidR="003D42A6" w:rsidRPr="007857EC" w:rsidRDefault="003D42A6" w:rsidP="002631C3">
            <w:pPr>
              <w:spacing w:line="240" w:lineRule="auto"/>
              <w:ind w:left="66" w:firstLine="0"/>
              <w:rPr>
                <w:sz w:val="22"/>
                <w:szCs w:val="22"/>
              </w:rPr>
            </w:pPr>
            <w:r w:rsidRPr="007857EC">
              <w:rPr>
                <w:sz w:val="22"/>
                <w:szCs w:val="22"/>
              </w:rPr>
              <w:t>Exibe um mapa baseado no serviço do Google Maps com a localização da clinica/consultório;</w:t>
            </w:r>
          </w:p>
          <w:p w:rsidR="003D42A6" w:rsidRPr="007857EC" w:rsidRDefault="003D42A6" w:rsidP="002631C3">
            <w:pPr>
              <w:pStyle w:val="PargrafodaLista"/>
              <w:numPr>
                <w:ilvl w:val="0"/>
                <w:numId w:val="0"/>
              </w:numPr>
              <w:spacing w:line="240" w:lineRule="auto"/>
              <w:ind w:left="426"/>
              <w:rPr>
                <w:sz w:val="22"/>
                <w:szCs w:val="22"/>
              </w:rPr>
            </w:pPr>
          </w:p>
          <w:p w:rsidR="003D42A6" w:rsidRPr="007857EC" w:rsidRDefault="003D42A6" w:rsidP="002631C3">
            <w:pPr>
              <w:spacing w:line="240" w:lineRule="auto"/>
              <w:ind w:left="66" w:firstLine="0"/>
              <w:rPr>
                <w:sz w:val="22"/>
                <w:szCs w:val="22"/>
              </w:rPr>
            </w:pPr>
            <w:r w:rsidRPr="007857EC">
              <w:rPr>
                <w:sz w:val="22"/>
                <w:szCs w:val="22"/>
              </w:rPr>
              <w:t>Permite a visualização dos agendamentos realizados através do sistema;</w:t>
            </w:r>
          </w:p>
          <w:p w:rsidR="003D42A6" w:rsidRPr="007857EC" w:rsidRDefault="003D42A6" w:rsidP="002631C3">
            <w:pPr>
              <w:pStyle w:val="PargrafodaLista"/>
              <w:numPr>
                <w:ilvl w:val="0"/>
                <w:numId w:val="0"/>
              </w:numPr>
              <w:spacing w:line="240" w:lineRule="auto"/>
              <w:ind w:left="426"/>
              <w:rPr>
                <w:sz w:val="22"/>
                <w:szCs w:val="22"/>
              </w:rPr>
            </w:pPr>
          </w:p>
          <w:p w:rsidR="003D42A6" w:rsidRPr="007857EC" w:rsidRDefault="003D42A6" w:rsidP="002631C3">
            <w:pPr>
              <w:spacing w:line="240" w:lineRule="auto"/>
              <w:ind w:left="66" w:firstLine="0"/>
              <w:rPr>
                <w:sz w:val="22"/>
                <w:szCs w:val="22"/>
              </w:rPr>
            </w:pPr>
            <w:r w:rsidRPr="007857EC">
              <w:rPr>
                <w:sz w:val="22"/>
                <w:szCs w:val="22"/>
              </w:rPr>
              <w:t>Possuí atualmente 104 profissionais cadastrados em seu sistema;</w:t>
            </w:r>
          </w:p>
        </w:tc>
        <w:tc>
          <w:tcPr>
            <w:tcW w:w="1249" w:type="pct"/>
          </w:tcPr>
          <w:p w:rsidR="003D42A6" w:rsidRPr="007857EC" w:rsidRDefault="003D42A6" w:rsidP="002631C3">
            <w:pPr>
              <w:spacing w:line="240" w:lineRule="auto"/>
              <w:ind w:left="66" w:firstLine="0"/>
              <w:rPr>
                <w:sz w:val="22"/>
                <w:szCs w:val="22"/>
              </w:rPr>
            </w:pPr>
            <w:r w:rsidRPr="007857EC">
              <w:rPr>
                <w:sz w:val="22"/>
                <w:szCs w:val="22"/>
              </w:rPr>
              <w:t>Permite uma busca baseada nos critérios de Especialidade, Região e Convênio.</w:t>
            </w:r>
          </w:p>
          <w:p w:rsidR="004B6D23" w:rsidRPr="007857EC" w:rsidRDefault="004B6D23" w:rsidP="002631C3">
            <w:pPr>
              <w:pStyle w:val="PargrafodaLista"/>
              <w:numPr>
                <w:ilvl w:val="0"/>
                <w:numId w:val="0"/>
              </w:numPr>
              <w:spacing w:line="240" w:lineRule="auto"/>
              <w:ind w:left="426"/>
              <w:rPr>
                <w:sz w:val="22"/>
                <w:szCs w:val="22"/>
              </w:rPr>
            </w:pPr>
          </w:p>
          <w:p w:rsidR="003D42A6" w:rsidRPr="007857EC" w:rsidRDefault="003D42A6" w:rsidP="002631C3">
            <w:pPr>
              <w:spacing w:line="240" w:lineRule="auto"/>
              <w:ind w:left="66" w:firstLine="0"/>
              <w:rPr>
                <w:sz w:val="22"/>
                <w:szCs w:val="22"/>
              </w:rPr>
            </w:pPr>
            <w:r w:rsidRPr="007857EC">
              <w:rPr>
                <w:sz w:val="22"/>
                <w:szCs w:val="22"/>
              </w:rPr>
              <w:t xml:space="preserve">A tela de resultados de busca exibe </w:t>
            </w:r>
            <w:r w:rsidR="004B6D23" w:rsidRPr="007857EC">
              <w:rPr>
                <w:sz w:val="22"/>
                <w:szCs w:val="22"/>
              </w:rPr>
              <w:t>os valores cobrados por profissional</w:t>
            </w:r>
          </w:p>
          <w:p w:rsidR="004B6D23" w:rsidRPr="007857EC" w:rsidRDefault="004B6D23" w:rsidP="002631C3">
            <w:pPr>
              <w:pStyle w:val="PargrafodaLista"/>
              <w:numPr>
                <w:ilvl w:val="0"/>
                <w:numId w:val="0"/>
              </w:numPr>
              <w:spacing w:line="240" w:lineRule="auto"/>
              <w:ind w:left="426"/>
              <w:rPr>
                <w:sz w:val="22"/>
                <w:szCs w:val="22"/>
              </w:rPr>
            </w:pPr>
          </w:p>
          <w:p w:rsidR="004B6D23" w:rsidRPr="007857EC" w:rsidRDefault="004B6D23" w:rsidP="002631C3">
            <w:pPr>
              <w:spacing w:line="240" w:lineRule="auto"/>
              <w:ind w:left="66" w:firstLine="0"/>
              <w:rPr>
                <w:sz w:val="22"/>
                <w:szCs w:val="22"/>
              </w:rPr>
            </w:pPr>
            <w:r w:rsidRPr="007857EC">
              <w:rPr>
                <w:sz w:val="22"/>
                <w:szCs w:val="22"/>
              </w:rPr>
              <w:t>Exibe um mapa baseado no Google Maps com a localização do consultório.</w:t>
            </w:r>
          </w:p>
          <w:p w:rsidR="004B6D23" w:rsidRPr="007857EC" w:rsidRDefault="004B6D23" w:rsidP="002631C3">
            <w:pPr>
              <w:pStyle w:val="PargrafodaLista"/>
              <w:numPr>
                <w:ilvl w:val="0"/>
                <w:numId w:val="0"/>
              </w:numPr>
              <w:spacing w:line="240" w:lineRule="auto"/>
              <w:ind w:left="426"/>
              <w:rPr>
                <w:sz w:val="22"/>
                <w:szCs w:val="22"/>
              </w:rPr>
            </w:pPr>
          </w:p>
          <w:p w:rsidR="004B6D23" w:rsidRPr="007857EC" w:rsidRDefault="004B6D23" w:rsidP="002631C3">
            <w:pPr>
              <w:spacing w:line="240" w:lineRule="auto"/>
              <w:ind w:left="66" w:firstLine="0"/>
              <w:rPr>
                <w:sz w:val="22"/>
                <w:szCs w:val="22"/>
              </w:rPr>
            </w:pPr>
            <w:r w:rsidRPr="007857EC">
              <w:rPr>
                <w:sz w:val="22"/>
                <w:szCs w:val="22"/>
              </w:rPr>
              <w:t>Exibe uma avaliação do consultório baseado na média das avaliações feitas pelos pacientes</w:t>
            </w:r>
          </w:p>
          <w:p w:rsidR="004B6D23" w:rsidRPr="007857EC" w:rsidRDefault="004B6D23" w:rsidP="002631C3">
            <w:pPr>
              <w:pStyle w:val="PargrafodaLista"/>
              <w:numPr>
                <w:ilvl w:val="0"/>
                <w:numId w:val="0"/>
              </w:numPr>
              <w:spacing w:line="240" w:lineRule="auto"/>
              <w:ind w:left="426"/>
              <w:rPr>
                <w:sz w:val="22"/>
                <w:szCs w:val="22"/>
              </w:rPr>
            </w:pPr>
          </w:p>
          <w:p w:rsidR="004B6D23" w:rsidRPr="007857EC" w:rsidRDefault="004B6D23" w:rsidP="002631C3">
            <w:pPr>
              <w:spacing w:line="240" w:lineRule="auto"/>
              <w:ind w:left="66" w:firstLine="0"/>
              <w:rPr>
                <w:sz w:val="22"/>
                <w:szCs w:val="22"/>
              </w:rPr>
            </w:pPr>
            <w:r w:rsidRPr="007857EC">
              <w:rPr>
                <w:sz w:val="22"/>
                <w:szCs w:val="22"/>
              </w:rPr>
              <w:t>Permite o pagamento antecipado da consulta através do sistema.</w:t>
            </w:r>
          </w:p>
          <w:p w:rsidR="004B6D23" w:rsidRPr="007857EC" w:rsidRDefault="004B6D23" w:rsidP="002631C3">
            <w:pPr>
              <w:pStyle w:val="PargrafodaLista"/>
              <w:numPr>
                <w:ilvl w:val="0"/>
                <w:numId w:val="0"/>
              </w:numPr>
              <w:spacing w:line="240" w:lineRule="auto"/>
              <w:ind w:left="426"/>
              <w:rPr>
                <w:sz w:val="22"/>
                <w:szCs w:val="22"/>
              </w:rPr>
            </w:pPr>
          </w:p>
          <w:p w:rsidR="004B6D23" w:rsidRPr="007857EC" w:rsidRDefault="004B6D23" w:rsidP="002631C3">
            <w:pPr>
              <w:spacing w:line="240" w:lineRule="auto"/>
              <w:ind w:left="66" w:firstLine="0"/>
              <w:rPr>
                <w:sz w:val="22"/>
                <w:szCs w:val="22"/>
              </w:rPr>
            </w:pPr>
            <w:r w:rsidRPr="007857EC">
              <w:rPr>
                <w:sz w:val="22"/>
                <w:szCs w:val="22"/>
              </w:rPr>
              <w:t>Permite visualizar a agenda do profissional para verificar os horários disponíveis</w:t>
            </w:r>
          </w:p>
        </w:tc>
      </w:tr>
    </w:tbl>
    <w:p w:rsidR="00F614FD" w:rsidRDefault="00DA1D67">
      <w:pPr>
        <w:widowControl/>
        <w:suppressAutoHyphens w:val="0"/>
        <w:spacing w:line="240" w:lineRule="auto"/>
        <w:ind w:firstLine="0"/>
        <w:jc w:val="left"/>
        <w:sectPr w:rsidR="00F614FD" w:rsidSect="00CD5422">
          <w:headerReference w:type="default" r:id="rId14"/>
          <w:headerReference w:type="first" r:id="rId15"/>
          <w:pgSz w:w="11906" w:h="16838"/>
          <w:pgMar w:top="1701" w:right="1134" w:bottom="1134" w:left="1701" w:header="720" w:footer="720" w:gutter="0"/>
          <w:cols w:space="720"/>
          <w:docGrid w:linePitch="360"/>
        </w:sectPr>
      </w:pPr>
      <w:bookmarkStart w:id="28" w:name="_Toc363718434"/>
      <w:r w:rsidRPr="00DA1D67">
        <w:rPr>
          <w:b/>
        </w:rPr>
        <w:t xml:space="preserve">Tabela </w:t>
      </w:r>
      <w:r w:rsidR="00E16379" w:rsidRPr="00DA1D67">
        <w:rPr>
          <w:b/>
        </w:rPr>
        <w:fldChar w:fldCharType="begin"/>
      </w:r>
      <w:r w:rsidRPr="00DA1D67">
        <w:rPr>
          <w:b/>
        </w:rPr>
        <w:instrText xml:space="preserve"> SEQ Tabela \* ARABIC </w:instrText>
      </w:r>
      <w:r w:rsidR="00E16379" w:rsidRPr="00DA1D67">
        <w:rPr>
          <w:b/>
        </w:rPr>
        <w:fldChar w:fldCharType="separate"/>
      </w:r>
      <w:r w:rsidR="005659F2">
        <w:rPr>
          <w:b/>
          <w:noProof/>
        </w:rPr>
        <w:t>3</w:t>
      </w:r>
      <w:r w:rsidR="00E16379" w:rsidRPr="00DA1D67">
        <w:rPr>
          <w:b/>
        </w:rPr>
        <w:fldChar w:fldCharType="end"/>
      </w:r>
      <w:r w:rsidRPr="00DA1D67">
        <w:rPr>
          <w:b/>
        </w:rPr>
        <w:t>.</w:t>
      </w:r>
      <w:r>
        <w:t xml:space="preserve"> </w:t>
      </w:r>
      <w:r w:rsidRPr="0050688D">
        <w:t>List</w:t>
      </w:r>
      <w:r w:rsidR="00EE3303">
        <w:t xml:space="preserve">a das principais </w:t>
      </w:r>
      <w:r w:rsidR="002665C5">
        <w:t>características</w:t>
      </w:r>
      <w:r w:rsidRPr="0050688D">
        <w:t xml:space="preserve"> dos sistemas similares.</w:t>
      </w:r>
      <w:bookmarkEnd w:id="28"/>
      <w:r w:rsidR="00E52026">
        <w:br w:type="page"/>
      </w:r>
    </w:p>
    <w:p w:rsidR="00F614FD" w:rsidRDefault="00F614FD">
      <w:pPr>
        <w:widowControl/>
        <w:suppressAutoHyphens w:val="0"/>
        <w:spacing w:line="240" w:lineRule="auto"/>
        <w:ind w:firstLine="0"/>
        <w:jc w:val="left"/>
        <w:rPr>
          <w:rFonts w:eastAsia="Times New Roman" w:cs="Mangal"/>
          <w:b/>
          <w:bCs/>
          <w:kern w:val="28"/>
          <w:szCs w:val="29"/>
        </w:rPr>
        <w:sectPr w:rsidR="00F614FD" w:rsidSect="001D7606">
          <w:headerReference w:type="default" r:id="rId16"/>
          <w:pgSz w:w="11906" w:h="16838"/>
          <w:pgMar w:top="1701" w:right="1134" w:bottom="1134" w:left="1701" w:header="720" w:footer="720" w:gutter="0"/>
          <w:cols w:space="720"/>
          <w:docGrid w:linePitch="360"/>
        </w:sectPr>
      </w:pPr>
    </w:p>
    <w:p w:rsidR="003A051B" w:rsidRDefault="00B12DCD" w:rsidP="00117C3A">
      <w:pPr>
        <w:pStyle w:val="Ttulo"/>
        <w:numPr>
          <w:ilvl w:val="0"/>
          <w:numId w:val="3"/>
        </w:numPr>
      </w:pPr>
      <w:bookmarkStart w:id="29" w:name="_Toc363718457"/>
      <w:r>
        <w:lastRenderedPageBreak/>
        <w:t>METODOLOGIA</w:t>
      </w:r>
      <w:bookmarkEnd w:id="29"/>
    </w:p>
    <w:p w:rsidR="00B12DCD" w:rsidRDefault="00B12DCD" w:rsidP="00B12DCD">
      <w:pPr>
        <w:ind w:firstLine="0"/>
      </w:pPr>
    </w:p>
    <w:p w:rsidR="00B12DCD" w:rsidRDefault="00B12DCD" w:rsidP="00B12DCD">
      <w:pPr>
        <w:ind w:firstLine="0"/>
      </w:pPr>
    </w:p>
    <w:p w:rsidR="00DF3760" w:rsidRDefault="00883A9E" w:rsidP="00B12DCD">
      <w:r>
        <w:t>E</w:t>
      </w:r>
      <w:r w:rsidR="00E606A4">
        <w:t xml:space="preserve">ste capitulo </w:t>
      </w:r>
      <w:r w:rsidR="00320CE1">
        <w:t xml:space="preserve">apresenta a metodologia utilizada para </w:t>
      </w:r>
      <w:r w:rsidR="00AD1321">
        <w:t xml:space="preserve">o desenvolvimento </w:t>
      </w:r>
      <w:r w:rsidR="00EB7B8D">
        <w:t>do sistema Consulta Online</w:t>
      </w:r>
      <w:r w:rsidR="00E606A4">
        <w:t xml:space="preserve">, </w:t>
      </w:r>
      <w:r>
        <w:t>onde estão descritos</w:t>
      </w:r>
      <w:r w:rsidR="00E606A4">
        <w:t xml:space="preserve"> os processos de modelagem do software bem como o plano de atividades</w:t>
      </w:r>
      <w:r w:rsidR="00DF3760">
        <w:t>, a distribuição das responsabilidades no desenvolvimento, plano de risco e materiais utilizados</w:t>
      </w:r>
    </w:p>
    <w:p w:rsidR="00E718D3" w:rsidRDefault="00E718D3" w:rsidP="00B12DCD"/>
    <w:p w:rsidR="00E718D3" w:rsidRDefault="00E718D3" w:rsidP="00B12DCD"/>
    <w:p w:rsidR="00E718D3" w:rsidRDefault="00E718D3" w:rsidP="00E718D3">
      <w:pPr>
        <w:pStyle w:val="PargrafodaLista"/>
        <w:numPr>
          <w:ilvl w:val="1"/>
          <w:numId w:val="3"/>
        </w:numPr>
      </w:pPr>
      <w:r>
        <w:t>MODELAGEM</w:t>
      </w:r>
    </w:p>
    <w:p w:rsidR="00E718D3" w:rsidRDefault="00E718D3" w:rsidP="00B12DCD"/>
    <w:p w:rsidR="00E718D3" w:rsidRDefault="00E718D3" w:rsidP="00B12DCD"/>
    <w:p w:rsidR="00B12DCD" w:rsidRDefault="0020699F" w:rsidP="00B12DCD">
      <w:r>
        <w:t>Para a modelagem do sistema Consulta Online, foi utilizado o UML 2, (Linguagem de Modelagem Unificada) que é, segunda a OMG (Grupo de Gerenciamento de Objetos), organização internacional que aprova padrões abertos para aplicações orientadas a objetos, uma linguagem visual para especificação, construção e documentação de artefatos de software</w:t>
      </w:r>
      <w:r w:rsidR="00E718D3">
        <w:t xml:space="preserve"> </w:t>
      </w:r>
      <w:r w:rsidR="00E718D3" w:rsidRPr="00E718D3">
        <w:t>(OMG, 2009)</w:t>
      </w:r>
      <w:r>
        <w:t>.</w:t>
      </w:r>
    </w:p>
    <w:p w:rsidR="00B12DCD" w:rsidRDefault="0020699F" w:rsidP="007D265A">
      <w:r>
        <w:t xml:space="preserve">Como metodologia </w:t>
      </w:r>
      <w:r w:rsidR="00045816">
        <w:t>de engenharia de software</w:t>
      </w:r>
      <w:r>
        <w:t xml:space="preserve"> foi adotada o </w:t>
      </w:r>
      <w:r w:rsidR="007D265A">
        <w:t>M</w:t>
      </w:r>
      <w:r>
        <w:t xml:space="preserve">odelo em </w:t>
      </w:r>
      <w:r w:rsidR="007D265A">
        <w:t>C</w:t>
      </w:r>
      <w:r>
        <w:t>ascata</w:t>
      </w:r>
      <w:r w:rsidR="007D265A">
        <w:t xml:space="preserve">, também conhecido como Modelo </w:t>
      </w:r>
      <w:r w:rsidR="00E52026">
        <w:t>Seqüencial</w:t>
      </w:r>
      <w:r w:rsidR="007D265A">
        <w:t xml:space="preserve"> Linear</w:t>
      </w:r>
      <w:r>
        <w:t>, que é</w:t>
      </w:r>
      <w:r w:rsidR="007D265A">
        <w:t xml:space="preserve"> um modelo antigo, mas amplamente utilizado na engenharia de software. Neste modelo, o resultado de uma fase se constitui na entrada da outra. Neste modelo, o desenvolvimento é visto constantemente para frente, fluindo como uma cascata, através das fases de análise de requisitos, projeto, implementação e testes.</w:t>
      </w:r>
    </w:p>
    <w:p w:rsidR="0033674B" w:rsidRDefault="0033674B" w:rsidP="0033674B">
      <w:r>
        <w:t>Com base no Modelo em Cascata, o projeto do sistema Consulta Online foi dividido em 5 fases:</w:t>
      </w:r>
    </w:p>
    <w:p w:rsidR="0033674B" w:rsidRDefault="0033674B" w:rsidP="0033674B"/>
    <w:p w:rsidR="0033674B" w:rsidRDefault="0033674B" w:rsidP="0033674B">
      <w:pPr>
        <w:ind w:firstLine="0"/>
      </w:pPr>
      <w:r w:rsidRPr="007E7C92">
        <w:rPr>
          <w:b/>
        </w:rPr>
        <w:t>Análise de Requisitos</w:t>
      </w:r>
      <w:r>
        <w:t xml:space="preserve"> - Nesta fase </w:t>
      </w:r>
      <w:r w:rsidR="001B7812">
        <w:t>foi</w:t>
      </w:r>
      <w:r>
        <w:t xml:space="preserve"> realizado o levantamento dos requisitos do sistema, onde é definido o escopo do projeto e seus objetivos. Esta fase também é responsável pela análise da viabilidade do projeto através da an</w:t>
      </w:r>
      <w:r w:rsidR="001B7812">
        <w:t>á</w:t>
      </w:r>
      <w:r>
        <w:t>lise de seus riscos (tabela 4).</w:t>
      </w:r>
    </w:p>
    <w:p w:rsidR="0033674B" w:rsidRDefault="0033674B" w:rsidP="0033674B">
      <w:pPr>
        <w:ind w:firstLine="0"/>
      </w:pPr>
    </w:p>
    <w:p w:rsidR="0033674B" w:rsidRDefault="0033674B" w:rsidP="0033674B">
      <w:pPr>
        <w:ind w:firstLine="0"/>
      </w:pPr>
      <w:r w:rsidRPr="007E7C92">
        <w:rPr>
          <w:b/>
        </w:rPr>
        <w:t>Projeto</w:t>
      </w:r>
      <w:r>
        <w:t xml:space="preserve"> – Esta fase é responsável pela elaboração de documentos que norteiam o desenvolvimento do projeto. Nesta fase há a confecção de documentos, tais como o Diagrama de Casos de Uso (apêndice A), as Especificações dos Casos de Uso </w:t>
      </w:r>
      <w:r>
        <w:lastRenderedPageBreak/>
        <w:t>(</w:t>
      </w:r>
      <w:r w:rsidR="001B7812">
        <w:t>A</w:t>
      </w:r>
      <w:r>
        <w:t>pêndice B), Diagrama de Classes (</w:t>
      </w:r>
      <w:r w:rsidR="001B7812">
        <w:t>A</w:t>
      </w:r>
      <w:r>
        <w:t>pêndice C) e Dia</w:t>
      </w:r>
      <w:r w:rsidR="001B7812">
        <w:t>grama Entidade-Relacionamento (A</w:t>
      </w:r>
      <w:r>
        <w:t>pêndice D).</w:t>
      </w:r>
    </w:p>
    <w:p w:rsidR="0033674B" w:rsidRDefault="0033674B" w:rsidP="0033674B"/>
    <w:p w:rsidR="0033674B" w:rsidRDefault="0033674B" w:rsidP="0033674B">
      <w:pPr>
        <w:ind w:firstLine="0"/>
      </w:pPr>
      <w:r w:rsidRPr="000878B0">
        <w:rPr>
          <w:b/>
        </w:rPr>
        <w:t>Implementação</w:t>
      </w:r>
      <w:r>
        <w:t xml:space="preserve"> – É nesta fase que ocorre a codificação do projeto, onde toda a documentação confeccionada nas fases anteriores será transformada em código de programação.</w:t>
      </w:r>
    </w:p>
    <w:p w:rsidR="0033674B" w:rsidRDefault="0033674B" w:rsidP="0033674B">
      <w:pPr>
        <w:ind w:firstLine="0"/>
      </w:pPr>
    </w:p>
    <w:p w:rsidR="0033674B" w:rsidRDefault="0033674B" w:rsidP="0033674B">
      <w:pPr>
        <w:ind w:firstLine="0"/>
      </w:pPr>
      <w:r w:rsidRPr="00575172">
        <w:rPr>
          <w:b/>
        </w:rPr>
        <w:t>Integração</w:t>
      </w:r>
      <w:r>
        <w:t xml:space="preserve"> – Nesta fase há a integração do sistema, onde </w:t>
      </w:r>
      <w:r w:rsidR="00EE1A13">
        <w:t>todas as</w:t>
      </w:r>
      <w:r>
        <w:t xml:space="preserve"> unidades codificadas são integradas umas as outras.</w:t>
      </w:r>
    </w:p>
    <w:p w:rsidR="0033674B" w:rsidRDefault="0033674B" w:rsidP="0033674B">
      <w:pPr>
        <w:ind w:firstLine="0"/>
      </w:pPr>
    </w:p>
    <w:p w:rsidR="0033674B" w:rsidRDefault="0033674B" w:rsidP="0033674B">
      <w:pPr>
        <w:ind w:firstLine="0"/>
      </w:pPr>
      <w:r w:rsidRPr="00AA4CA8">
        <w:rPr>
          <w:b/>
        </w:rPr>
        <w:t>Testes</w:t>
      </w:r>
      <w:r>
        <w:t xml:space="preserve"> – Nesta fase o sistema é testado e avaliado se atende a todos os requisitos estabelecidos na primeira fase.</w:t>
      </w:r>
    </w:p>
    <w:p w:rsidR="007D265A" w:rsidRDefault="007D265A" w:rsidP="007D265A"/>
    <w:p w:rsidR="007D265A" w:rsidRDefault="007D265A" w:rsidP="007D265A"/>
    <w:p w:rsidR="007D265A" w:rsidRDefault="007D265A" w:rsidP="00117C3A">
      <w:pPr>
        <w:pStyle w:val="Subttulo"/>
        <w:numPr>
          <w:ilvl w:val="1"/>
          <w:numId w:val="3"/>
        </w:numPr>
      </w:pPr>
      <w:bookmarkStart w:id="30" w:name="_Toc363718458"/>
      <w:r>
        <w:t>PLANO DE ATIVIDADES</w:t>
      </w:r>
      <w:bookmarkEnd w:id="30"/>
    </w:p>
    <w:p w:rsidR="007D265A" w:rsidRDefault="007D265A" w:rsidP="007D265A"/>
    <w:p w:rsidR="007D265A" w:rsidRDefault="007D265A" w:rsidP="007D265A"/>
    <w:p w:rsidR="007D265A" w:rsidRDefault="007D265A" w:rsidP="007D265A">
      <w:r>
        <w:t xml:space="preserve">Para a elaboração do plano de atividades foi utilizado a ferramenta de EAP (Estrutura Analítica de Projetos), que apresenta uma visão geral </w:t>
      </w:r>
      <w:r w:rsidR="003009D5">
        <w:t>das fases do inicio ao fim do projeto. Foi também utilizado o Gráfico de Gantt no qual é apresentado as atribuições e as datas previstas para entrega das atividades do projeto.</w:t>
      </w:r>
    </w:p>
    <w:p w:rsidR="008A0DF2" w:rsidRDefault="00B43F2F" w:rsidP="00D67A4B">
      <w:r>
        <w:t>As fases do desenvolvimento do sistema e as previsões de entrega podem ser vistas nos diagramas do EAP (figura 7) e Gantt (figura 8).</w:t>
      </w:r>
    </w:p>
    <w:p w:rsidR="00CD5422" w:rsidRDefault="00CD5422">
      <w:pPr>
        <w:widowControl/>
        <w:suppressAutoHyphens w:val="0"/>
        <w:spacing w:line="240" w:lineRule="auto"/>
        <w:ind w:firstLine="0"/>
        <w:jc w:val="left"/>
        <w:rPr>
          <w:b/>
        </w:rPr>
        <w:sectPr w:rsidR="00CD5422" w:rsidSect="001D7606">
          <w:headerReference w:type="default" r:id="rId17"/>
          <w:pgSz w:w="11906" w:h="16838"/>
          <w:pgMar w:top="1701" w:right="1134" w:bottom="1134" w:left="1701" w:header="720" w:footer="720" w:gutter="0"/>
          <w:cols w:space="720"/>
          <w:docGrid w:linePitch="360"/>
        </w:sectPr>
      </w:pPr>
    </w:p>
    <w:p w:rsidR="00AB1790" w:rsidRDefault="00CD5422" w:rsidP="00AB1790">
      <w:pPr>
        <w:ind w:firstLine="0"/>
      </w:pPr>
      <w:r>
        <w:rPr>
          <w:noProof/>
          <w:lang w:eastAsia="pt-BR" w:bidi="ar-SA"/>
        </w:rPr>
        <w:lastRenderedPageBreak/>
        <w:drawing>
          <wp:inline distT="0" distB="0" distL="0" distR="0">
            <wp:extent cx="11620500" cy="8626448"/>
            <wp:effectExtent l="0" t="0" r="0" b="0"/>
            <wp:docPr id="22" name="Imagem 21" descr="WBS.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BS.png"/>
                    <pic:cNvPicPr preferRelativeResize="0"/>
                  </pic:nvPicPr>
                  <pic:blipFill>
                    <a:blip r:embed="rId18"/>
                    <a:stretch>
                      <a:fillRect/>
                    </a:stretch>
                  </pic:blipFill>
                  <pic:spPr>
                    <a:xfrm>
                      <a:off x="0" y="0"/>
                      <a:ext cx="11620500" cy="8626448"/>
                    </a:xfrm>
                    <a:prstGeom prst="rect">
                      <a:avLst/>
                    </a:prstGeom>
                  </pic:spPr>
                </pic:pic>
              </a:graphicData>
            </a:graphic>
          </wp:inline>
        </w:drawing>
      </w:r>
    </w:p>
    <w:p w:rsidR="00443AE4" w:rsidRDefault="009C1548" w:rsidP="00AB1790">
      <w:pPr>
        <w:pStyle w:val="Figura"/>
      </w:pPr>
      <w:bookmarkStart w:id="31" w:name="_Toc363718385"/>
      <w:r w:rsidRPr="00AB1790">
        <w:rPr>
          <w:b/>
        </w:rPr>
        <w:t xml:space="preserve">Figura </w:t>
      </w:r>
      <w:r w:rsidR="00E16379" w:rsidRPr="00AB1790">
        <w:rPr>
          <w:b/>
        </w:rPr>
        <w:fldChar w:fldCharType="begin"/>
      </w:r>
      <w:r w:rsidRPr="00AB1790">
        <w:rPr>
          <w:b/>
        </w:rPr>
        <w:instrText xml:space="preserve"> SEQ Figura \* ARABIC </w:instrText>
      </w:r>
      <w:r w:rsidR="00E16379" w:rsidRPr="00AB1790">
        <w:rPr>
          <w:b/>
        </w:rPr>
        <w:fldChar w:fldCharType="separate"/>
      </w:r>
      <w:r w:rsidR="005659F2">
        <w:rPr>
          <w:b/>
          <w:noProof/>
        </w:rPr>
        <w:t>4</w:t>
      </w:r>
      <w:r w:rsidR="00E16379" w:rsidRPr="00AB1790">
        <w:rPr>
          <w:b/>
        </w:rPr>
        <w:fldChar w:fldCharType="end"/>
      </w:r>
      <w:r w:rsidRPr="00AB1790">
        <w:rPr>
          <w:b/>
        </w:rPr>
        <w:t>.</w:t>
      </w:r>
      <w:r>
        <w:t xml:space="preserve"> Diagrama EAP (Estrutura </w:t>
      </w:r>
      <w:r w:rsidR="00EE1A13">
        <w:t>Analítica</w:t>
      </w:r>
      <w:r>
        <w:t xml:space="preserve"> de Projetos)</w:t>
      </w:r>
      <w:bookmarkEnd w:id="31"/>
    </w:p>
    <w:p w:rsidR="00AB1790" w:rsidRDefault="00AB1790" w:rsidP="0033674B">
      <w:pPr>
        <w:pStyle w:val="Figura"/>
        <w:rPr>
          <w:b/>
        </w:rPr>
        <w:sectPr w:rsidR="00AB1790" w:rsidSect="00CD5422">
          <w:pgSz w:w="23814" w:h="16839" w:orient="landscape" w:code="8"/>
          <w:pgMar w:top="1701" w:right="1701" w:bottom="1134" w:left="1134" w:header="720" w:footer="720" w:gutter="0"/>
          <w:cols w:space="720"/>
          <w:docGrid w:linePitch="360"/>
        </w:sectPr>
      </w:pPr>
    </w:p>
    <w:bookmarkStart w:id="32" w:name="_Toc363718386"/>
    <w:p w:rsidR="00B55C35" w:rsidRDefault="005659F2" w:rsidP="00AB1790">
      <w:pPr>
        <w:pStyle w:val="Figura"/>
        <w:ind w:left="1276"/>
        <w:rPr>
          <w:b/>
        </w:rPr>
      </w:pPr>
      <w:r>
        <w:rPr>
          <w:b/>
        </w:rPr>
        <w:object w:dxaOrig="17866"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93.25pt;height:631.5pt" o:ole="">
            <v:imagedata r:id="rId19" o:title=""/>
          </v:shape>
          <o:OLEObject Type="Embed" ProgID="AcroExch.Document.11" ShapeID="_x0000_i1025" DrawAspect="Content" ObjectID="_1437462806" r:id="rId20"/>
        </w:object>
      </w:r>
    </w:p>
    <w:p w:rsidR="00443AE4" w:rsidRDefault="00693A19" w:rsidP="00AB1790">
      <w:pPr>
        <w:pStyle w:val="Figura"/>
        <w:ind w:left="1276"/>
      </w:pPr>
      <w:r w:rsidRPr="00443AE4">
        <w:rPr>
          <w:b/>
        </w:rPr>
        <w:t xml:space="preserve">Figura </w:t>
      </w:r>
      <w:r w:rsidR="00E16379" w:rsidRPr="00443AE4">
        <w:rPr>
          <w:b/>
        </w:rPr>
        <w:fldChar w:fldCharType="begin"/>
      </w:r>
      <w:r w:rsidRPr="00443AE4">
        <w:rPr>
          <w:b/>
        </w:rPr>
        <w:instrText xml:space="preserve"> SEQ Figura \* ARABIC </w:instrText>
      </w:r>
      <w:r w:rsidR="00E16379" w:rsidRPr="00443AE4">
        <w:rPr>
          <w:b/>
        </w:rPr>
        <w:fldChar w:fldCharType="separate"/>
      </w:r>
      <w:r w:rsidR="005659F2">
        <w:rPr>
          <w:b/>
          <w:noProof/>
        </w:rPr>
        <w:t>5</w:t>
      </w:r>
      <w:r w:rsidR="00E16379" w:rsidRPr="00443AE4">
        <w:rPr>
          <w:b/>
        </w:rPr>
        <w:fldChar w:fldCharType="end"/>
      </w:r>
      <w:r w:rsidRPr="00443AE4">
        <w:rPr>
          <w:b/>
        </w:rPr>
        <w:t>.</w:t>
      </w:r>
      <w:r w:rsidRPr="00443AE4">
        <w:t xml:space="preserve"> Diagrama de Gantt</w:t>
      </w:r>
      <w:bookmarkEnd w:id="32"/>
    </w:p>
    <w:p w:rsidR="00AB1790" w:rsidRDefault="00AB1790" w:rsidP="00AB1790">
      <w:pPr>
        <w:pStyle w:val="Subttulo"/>
        <w:numPr>
          <w:ilvl w:val="1"/>
          <w:numId w:val="3"/>
        </w:numPr>
        <w:ind w:left="1276"/>
        <w:sectPr w:rsidR="00AB1790" w:rsidSect="00CD5422">
          <w:pgSz w:w="23814" w:h="16839" w:orient="landscape" w:code="8"/>
          <w:pgMar w:top="1701" w:right="1701" w:bottom="1134" w:left="1134" w:header="720" w:footer="720" w:gutter="0"/>
          <w:cols w:space="720"/>
          <w:docGrid w:linePitch="360"/>
        </w:sectPr>
      </w:pPr>
    </w:p>
    <w:p w:rsidR="003040EA" w:rsidRDefault="003040EA" w:rsidP="003040EA">
      <w:pPr>
        <w:pStyle w:val="Subttulo"/>
        <w:numPr>
          <w:ilvl w:val="1"/>
          <w:numId w:val="3"/>
        </w:numPr>
      </w:pPr>
      <w:bookmarkStart w:id="33" w:name="_Toc363718459"/>
      <w:r>
        <w:lastRenderedPageBreak/>
        <w:t>RESPONSABILIDADES</w:t>
      </w:r>
      <w:bookmarkEnd w:id="33"/>
    </w:p>
    <w:p w:rsidR="003040EA" w:rsidRDefault="003040EA" w:rsidP="003040EA"/>
    <w:p w:rsidR="00532AB9" w:rsidRDefault="00532AB9" w:rsidP="003040EA"/>
    <w:p w:rsidR="003040EA" w:rsidRDefault="003040EA" w:rsidP="003040EA">
      <w:r>
        <w:t xml:space="preserve">Neste projeto, as tarefas foram divididas entre os integrantes conforme suas habilidades. Nas fases iniciais de definição do escopo, requisitos e riscos, todos os integrantes participaram </w:t>
      </w:r>
      <w:r w:rsidR="007873B5">
        <w:t xml:space="preserve">por igual. </w:t>
      </w:r>
      <w:r w:rsidR="00CE7D1E">
        <w:t xml:space="preserve">Nas fases de codificação </w:t>
      </w:r>
      <w:r w:rsidR="007873B5">
        <w:t xml:space="preserve">o projeto </w:t>
      </w:r>
      <w:r w:rsidR="00CE7D1E">
        <w:t xml:space="preserve">foi dividido conforme as habilidades de cada integrante, sendo que o </w:t>
      </w:r>
      <w:r w:rsidR="001B7812">
        <w:t xml:space="preserve">aluno Rodrigo, </w:t>
      </w:r>
      <w:r w:rsidR="00CE7D1E">
        <w:t xml:space="preserve">com mais experiência em </w:t>
      </w:r>
      <w:r w:rsidR="007873B5">
        <w:t xml:space="preserve">desenvolvimento </w:t>
      </w:r>
      <w:r w:rsidR="00FC5BDE">
        <w:t>tomou frente na codificação do sistema e passou a gerenciar os outros inte</w:t>
      </w:r>
      <w:r w:rsidR="001B7812">
        <w:t>grantes. As demais atividade</w:t>
      </w:r>
      <w:r w:rsidR="00CE7D1E">
        <w:t>s foram distribuídas de acordo com o tempo hábil para entrega do projeto</w:t>
      </w:r>
      <w:r w:rsidR="001B7812">
        <w:t>, com a documentação sendo de responsabilidade dos alunos João Paulo e Hugo, sendo que este último, abandonou a equipe durante o projeto</w:t>
      </w:r>
      <w:r w:rsidR="00CE7D1E">
        <w:t>.</w:t>
      </w:r>
    </w:p>
    <w:p w:rsidR="00CE7D1E" w:rsidRDefault="00CE7D1E" w:rsidP="003040EA"/>
    <w:p w:rsidR="00CE7D1E" w:rsidRDefault="00CE7D1E" w:rsidP="003040EA"/>
    <w:p w:rsidR="00CE7D1E" w:rsidRDefault="00CE7D1E" w:rsidP="00CE7D1E">
      <w:pPr>
        <w:pStyle w:val="Subttulo"/>
        <w:numPr>
          <w:ilvl w:val="1"/>
          <w:numId w:val="3"/>
        </w:numPr>
      </w:pPr>
      <w:bookmarkStart w:id="34" w:name="_Toc363718460"/>
      <w:r>
        <w:t>PLANO DE RISCOS</w:t>
      </w:r>
      <w:bookmarkEnd w:id="34"/>
    </w:p>
    <w:p w:rsidR="00CE7D1E" w:rsidRDefault="00CE7D1E" w:rsidP="00CE7D1E"/>
    <w:p w:rsidR="00532AB9" w:rsidRDefault="00532AB9" w:rsidP="00CE7D1E"/>
    <w:p w:rsidR="00CE7D1E" w:rsidRDefault="003734C0" w:rsidP="00CE7D1E">
      <w:r>
        <w:t>O Pla</w:t>
      </w:r>
      <w:r w:rsidR="00532AB9">
        <w:t>no de Riscos deste projeto pode</w:t>
      </w:r>
      <w:r>
        <w:t xml:space="preserve"> ser visualiza</w:t>
      </w:r>
      <w:r w:rsidR="00532AB9">
        <w:t xml:space="preserve">do </w:t>
      </w:r>
      <w:r w:rsidR="00A50D29">
        <w:t>a seguir (</w:t>
      </w:r>
      <w:r>
        <w:t>tabela 4</w:t>
      </w:r>
      <w:r w:rsidR="00A50D29">
        <w:t>)</w:t>
      </w:r>
      <w:r>
        <w:t xml:space="preserve">, onde </w:t>
      </w:r>
      <w:r w:rsidR="00532AB9">
        <w:t>são</w:t>
      </w:r>
      <w:r>
        <w:t xml:space="preserve"> demonstrado</w:t>
      </w:r>
      <w:r w:rsidR="00532AB9">
        <w:t>s</w:t>
      </w:r>
      <w:r>
        <w:t xml:space="preserve"> os riscos qu</w:t>
      </w:r>
      <w:r w:rsidR="00532AB9">
        <w:t>e foram verificados e que pode</w:t>
      </w:r>
      <w:r>
        <w:t>m atrasar a entrega do projeto. Destaca-se nesta tabela a deficiência técnica da equipe</w:t>
      </w:r>
      <w:r w:rsidR="00DC7055">
        <w:t>, o qual foi o maior risco. Nesta tabela é possível também verificar os planos de ação e monitoramento para cada risco com o intuito de evitar os impactos provenientes destes riscos.</w:t>
      </w:r>
    </w:p>
    <w:p w:rsidR="00D845B1" w:rsidRDefault="00D845B1">
      <w:pPr>
        <w:widowControl/>
        <w:suppressAutoHyphens w:val="0"/>
        <w:spacing w:line="240" w:lineRule="auto"/>
        <w:ind w:firstLine="0"/>
        <w:jc w:val="left"/>
      </w:pPr>
      <w:r>
        <w:br w:type="page"/>
      </w:r>
    </w:p>
    <w:p w:rsidR="008E2F39" w:rsidRDefault="0030505F" w:rsidP="008E2F39">
      <w:pPr>
        <w:ind w:firstLine="0"/>
      </w:pPr>
      <w:r>
        <w:rPr>
          <w:noProof/>
          <w:lang w:eastAsia="pt-BR" w:bidi="ar-SA"/>
        </w:rPr>
        <w:lastRenderedPageBreak/>
        <w:drawing>
          <wp:inline distT="0" distB="0" distL="0" distR="0">
            <wp:extent cx="5451158" cy="8647938"/>
            <wp:effectExtent l="19050" t="0" r="0" b="0"/>
            <wp:docPr id="32" name="Imagem 16" descr="C:\Documents and Settings\João Paulo\Desktop\image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João Paulo\Desktop\imagem.bmp"/>
                    <pic:cNvPicPr>
                      <a:picLocks noChangeAspect="1" noChangeArrowheads="1"/>
                    </pic:cNvPicPr>
                  </pic:nvPicPr>
                  <pic:blipFill>
                    <a:blip r:embed="rId21"/>
                    <a:stretch>
                      <a:fillRect/>
                    </a:stretch>
                  </pic:blipFill>
                  <pic:spPr bwMode="auto">
                    <a:xfrm>
                      <a:off x="0" y="0"/>
                      <a:ext cx="5451158" cy="8647938"/>
                    </a:xfrm>
                    <a:prstGeom prst="rect">
                      <a:avLst/>
                    </a:prstGeom>
                    <a:noFill/>
                    <a:ln w="9525">
                      <a:noFill/>
                      <a:miter lim="800000"/>
                      <a:headEnd/>
                      <a:tailEnd/>
                    </a:ln>
                  </pic:spPr>
                </pic:pic>
              </a:graphicData>
            </a:graphic>
          </wp:inline>
        </w:drawing>
      </w:r>
    </w:p>
    <w:p w:rsidR="00B65E8A" w:rsidRDefault="00A50D29" w:rsidP="001A7C8F">
      <w:pPr>
        <w:pStyle w:val="Figura"/>
        <w:ind w:left="142"/>
      </w:pPr>
      <w:bookmarkStart w:id="35" w:name="_Toc363718435"/>
      <w:r w:rsidRPr="00A50D29">
        <w:rPr>
          <w:b/>
        </w:rPr>
        <w:t xml:space="preserve">Tabela </w:t>
      </w:r>
      <w:r w:rsidR="00E16379" w:rsidRPr="00A50D29">
        <w:rPr>
          <w:b/>
        </w:rPr>
        <w:fldChar w:fldCharType="begin"/>
      </w:r>
      <w:r w:rsidRPr="00A50D29">
        <w:rPr>
          <w:b/>
        </w:rPr>
        <w:instrText xml:space="preserve"> SEQ Tabela \* ARABIC </w:instrText>
      </w:r>
      <w:r w:rsidR="00E16379" w:rsidRPr="00A50D29">
        <w:rPr>
          <w:b/>
        </w:rPr>
        <w:fldChar w:fldCharType="separate"/>
      </w:r>
      <w:r w:rsidR="005659F2">
        <w:rPr>
          <w:b/>
          <w:noProof/>
        </w:rPr>
        <w:t>4</w:t>
      </w:r>
      <w:r w:rsidR="00E16379" w:rsidRPr="00A50D29">
        <w:rPr>
          <w:b/>
        </w:rPr>
        <w:fldChar w:fldCharType="end"/>
      </w:r>
      <w:r w:rsidRPr="00A50D29">
        <w:rPr>
          <w:b/>
        </w:rPr>
        <w:t>.</w:t>
      </w:r>
      <w:r>
        <w:t xml:space="preserve"> </w:t>
      </w:r>
      <w:r w:rsidRPr="00286835">
        <w:t>Plano de Riscos</w:t>
      </w:r>
      <w:bookmarkEnd w:id="35"/>
    </w:p>
    <w:p w:rsidR="004E6B58" w:rsidRPr="00B65E8A" w:rsidRDefault="004E6B58" w:rsidP="00B65E8A">
      <w:pPr>
        <w:pStyle w:val="Subttulo"/>
        <w:numPr>
          <w:ilvl w:val="1"/>
          <w:numId w:val="3"/>
        </w:numPr>
      </w:pPr>
      <w:bookmarkStart w:id="36" w:name="_Toc363718461"/>
      <w:r w:rsidRPr="00B65E8A">
        <w:lastRenderedPageBreak/>
        <w:t>MATERIAIS</w:t>
      </w:r>
      <w:bookmarkEnd w:id="36"/>
    </w:p>
    <w:p w:rsidR="004E6B58" w:rsidRDefault="004E6B58" w:rsidP="004E6B58"/>
    <w:p w:rsidR="004E6B58" w:rsidRDefault="004E6B58" w:rsidP="004E6B58">
      <w:r>
        <w:t>Será apresentado nesta seção as ferramentas de hardware e software utilizadas para desenvolvimento do projeto Consulta Online.</w:t>
      </w:r>
    </w:p>
    <w:p w:rsidR="004E6B58" w:rsidRDefault="004E6B58" w:rsidP="004E6B58"/>
    <w:p w:rsidR="004E6B58" w:rsidRPr="004E6B58" w:rsidRDefault="004E6B58" w:rsidP="004E6B58"/>
    <w:p w:rsidR="004E6B58" w:rsidRDefault="004E6B58" w:rsidP="0001062A">
      <w:pPr>
        <w:pStyle w:val="Subttulo"/>
        <w:numPr>
          <w:ilvl w:val="2"/>
          <w:numId w:val="3"/>
        </w:numPr>
      </w:pPr>
      <w:bookmarkStart w:id="37" w:name="_Toc363718462"/>
      <w:r>
        <w:t>HARDWARE</w:t>
      </w:r>
      <w:bookmarkEnd w:id="37"/>
    </w:p>
    <w:p w:rsidR="004E6B58" w:rsidRDefault="004E6B58" w:rsidP="004E6B58"/>
    <w:p w:rsidR="004E6B58" w:rsidRDefault="004E6B58" w:rsidP="004E6B58">
      <w:r>
        <w:t>Para o desenvolvimento do projeto foram utilizados notebooks, com hardware satisfatório para o desenvolvimento do projeto:</w:t>
      </w:r>
    </w:p>
    <w:p w:rsidR="004E6B58" w:rsidRDefault="004E6B58" w:rsidP="004E6B58"/>
    <w:p w:rsidR="004E6B58" w:rsidRPr="004E6B58" w:rsidRDefault="004E6B58" w:rsidP="00721B3C">
      <w:pPr>
        <w:pStyle w:val="PargrafodaLista"/>
        <w:numPr>
          <w:ilvl w:val="0"/>
          <w:numId w:val="45"/>
        </w:numPr>
        <w:rPr>
          <w:b/>
        </w:rPr>
      </w:pPr>
      <w:r w:rsidRPr="004E6B58">
        <w:rPr>
          <w:b/>
        </w:rPr>
        <w:t>Notebook 1</w:t>
      </w:r>
    </w:p>
    <w:p w:rsidR="004E6B58" w:rsidRDefault="004E6B58" w:rsidP="004E6B58">
      <w:pPr>
        <w:ind w:left="1418" w:firstLine="0"/>
      </w:pPr>
      <w:r w:rsidRPr="004E6B58">
        <w:rPr>
          <w:b/>
        </w:rPr>
        <w:t>Marca/Modelo:</w:t>
      </w:r>
      <w:r>
        <w:t xml:space="preserve"> Dell Inspiron 14</w:t>
      </w:r>
    </w:p>
    <w:p w:rsidR="004E6B58" w:rsidRDefault="004E6B58" w:rsidP="004E6B58">
      <w:pPr>
        <w:ind w:left="1418" w:firstLine="0"/>
      </w:pPr>
      <w:r w:rsidRPr="004E6B58">
        <w:rPr>
          <w:b/>
        </w:rPr>
        <w:t>Processador:</w:t>
      </w:r>
      <w:r>
        <w:t xml:space="preserve"> Intel Core i3</w:t>
      </w:r>
    </w:p>
    <w:p w:rsidR="004E6B58" w:rsidRDefault="004E6B58" w:rsidP="004E6B58">
      <w:pPr>
        <w:ind w:left="1418" w:firstLine="0"/>
      </w:pPr>
      <w:r w:rsidRPr="004E6B58">
        <w:rPr>
          <w:b/>
        </w:rPr>
        <w:t>Memória RAM:</w:t>
      </w:r>
      <w:r>
        <w:t xml:space="preserve"> 4GB</w:t>
      </w:r>
    </w:p>
    <w:p w:rsidR="004E6B58" w:rsidRDefault="004E6B58" w:rsidP="004E6B58">
      <w:pPr>
        <w:ind w:left="1418" w:firstLine="0"/>
      </w:pPr>
      <w:r w:rsidRPr="004E6B58">
        <w:rPr>
          <w:b/>
        </w:rPr>
        <w:t>Sistema Operacional:</w:t>
      </w:r>
      <w:r>
        <w:t xml:space="preserve"> Windows 7 Home Premium</w:t>
      </w:r>
    </w:p>
    <w:p w:rsidR="004E6B58" w:rsidRDefault="004E6B58" w:rsidP="004E6B58">
      <w:pPr>
        <w:ind w:left="1418" w:firstLine="0"/>
      </w:pPr>
    </w:p>
    <w:p w:rsidR="004E6B58" w:rsidRPr="004E6B58" w:rsidRDefault="004E6B58" w:rsidP="00721B3C">
      <w:pPr>
        <w:pStyle w:val="PargrafodaLista"/>
        <w:numPr>
          <w:ilvl w:val="0"/>
          <w:numId w:val="45"/>
        </w:numPr>
        <w:rPr>
          <w:b/>
        </w:rPr>
      </w:pPr>
      <w:r w:rsidRPr="004E6B58">
        <w:rPr>
          <w:b/>
        </w:rPr>
        <w:t>Notebo</w:t>
      </w:r>
      <w:r>
        <w:rPr>
          <w:b/>
        </w:rPr>
        <w:t>ok 2</w:t>
      </w:r>
    </w:p>
    <w:p w:rsidR="004E6B58" w:rsidRDefault="004E6B58" w:rsidP="004E6B58">
      <w:pPr>
        <w:ind w:left="1418" w:firstLine="0"/>
      </w:pPr>
      <w:r w:rsidRPr="004E6B58">
        <w:rPr>
          <w:b/>
        </w:rPr>
        <w:t>Marca/Modelo:</w:t>
      </w:r>
      <w:r>
        <w:t xml:space="preserve"> </w:t>
      </w:r>
      <w:r w:rsidR="0001062A">
        <w:t>Acer E1-571</w:t>
      </w:r>
    </w:p>
    <w:p w:rsidR="004E6B58" w:rsidRDefault="004E6B58" w:rsidP="004E6B58">
      <w:pPr>
        <w:ind w:left="1418" w:firstLine="0"/>
      </w:pPr>
      <w:r w:rsidRPr="004E6B58">
        <w:rPr>
          <w:b/>
        </w:rPr>
        <w:t>Processador:</w:t>
      </w:r>
      <w:r>
        <w:t xml:space="preserve"> Intel Core i3</w:t>
      </w:r>
    </w:p>
    <w:p w:rsidR="004E6B58" w:rsidRDefault="004E6B58" w:rsidP="004E6B58">
      <w:pPr>
        <w:ind w:left="1418" w:firstLine="0"/>
      </w:pPr>
      <w:r w:rsidRPr="004E6B58">
        <w:rPr>
          <w:b/>
        </w:rPr>
        <w:t>Memória RAM:</w:t>
      </w:r>
      <w:r>
        <w:t xml:space="preserve"> 4GB</w:t>
      </w:r>
    </w:p>
    <w:p w:rsidR="004E6B58" w:rsidRDefault="004E6B58" w:rsidP="004E6B58">
      <w:pPr>
        <w:ind w:left="1418" w:firstLine="0"/>
      </w:pPr>
      <w:r w:rsidRPr="004E6B58">
        <w:rPr>
          <w:b/>
        </w:rPr>
        <w:t>Sistema Operacional:</w:t>
      </w:r>
      <w:r w:rsidR="0001062A">
        <w:t xml:space="preserve"> Windows 7 Home Basic</w:t>
      </w:r>
    </w:p>
    <w:p w:rsidR="004E6B58" w:rsidRDefault="004E6B58" w:rsidP="0001062A"/>
    <w:p w:rsidR="0001062A" w:rsidRDefault="0001062A" w:rsidP="0001062A"/>
    <w:p w:rsidR="0001062A" w:rsidRDefault="0001062A" w:rsidP="0001062A">
      <w:pPr>
        <w:pStyle w:val="Subttulo"/>
        <w:numPr>
          <w:ilvl w:val="2"/>
          <w:numId w:val="3"/>
        </w:numPr>
      </w:pPr>
      <w:bookmarkStart w:id="38" w:name="_Toc363718463"/>
      <w:r>
        <w:t>SOFTWARE</w:t>
      </w:r>
      <w:bookmarkEnd w:id="38"/>
    </w:p>
    <w:p w:rsidR="0001062A" w:rsidRDefault="0001062A" w:rsidP="0001062A"/>
    <w:p w:rsidR="00D61F46" w:rsidRDefault="00D61F46" w:rsidP="0001062A"/>
    <w:p w:rsidR="0001062A" w:rsidRDefault="0001062A" w:rsidP="0001062A">
      <w:r>
        <w:t xml:space="preserve">Para </w:t>
      </w:r>
      <w:r w:rsidR="001B7812">
        <w:t xml:space="preserve">a fase de análise e documentação </w:t>
      </w:r>
      <w:r>
        <w:t>deste projeto foram utilizados os softwares relacionados a s</w:t>
      </w:r>
      <w:r w:rsidR="001B7812">
        <w:t>eguir:</w:t>
      </w:r>
    </w:p>
    <w:p w:rsidR="001B7812" w:rsidRDefault="001B7812" w:rsidP="0001062A"/>
    <w:p w:rsidR="001B7812" w:rsidRDefault="001B7812" w:rsidP="001B7812">
      <w:pPr>
        <w:ind w:firstLine="0"/>
      </w:pPr>
      <w:r w:rsidRPr="00324834">
        <w:rPr>
          <w:b/>
        </w:rPr>
        <w:t xml:space="preserve">Microsoft Word </w:t>
      </w:r>
      <w:r>
        <w:rPr>
          <w:b/>
        </w:rPr>
        <w:t>v</w:t>
      </w:r>
      <w:r w:rsidRPr="00324834">
        <w:rPr>
          <w:b/>
        </w:rPr>
        <w:t>2007</w:t>
      </w:r>
      <w:r>
        <w:t xml:space="preserve"> – Editor de texto, utilizados para elaboração da documentação referente ao projeto. Escolhido devido a ser o editor de texto mais comumente utilizado atualmente.</w:t>
      </w:r>
    </w:p>
    <w:p w:rsidR="001B7812" w:rsidRDefault="001B7812" w:rsidP="001B7812">
      <w:pPr>
        <w:ind w:firstLine="0"/>
      </w:pPr>
    </w:p>
    <w:p w:rsidR="0001062A" w:rsidRDefault="001B7812" w:rsidP="001B7812">
      <w:pPr>
        <w:ind w:firstLine="0"/>
      </w:pPr>
      <w:r w:rsidRPr="00324834">
        <w:rPr>
          <w:b/>
        </w:rPr>
        <w:lastRenderedPageBreak/>
        <w:t xml:space="preserve">Microsoft Excel </w:t>
      </w:r>
      <w:r>
        <w:rPr>
          <w:b/>
        </w:rPr>
        <w:t>v</w:t>
      </w:r>
      <w:r w:rsidRPr="00324834">
        <w:rPr>
          <w:b/>
        </w:rPr>
        <w:t>2007</w:t>
      </w:r>
      <w:r>
        <w:t xml:space="preserve"> – Planilha eletrônica, utilizada para os cálculos e confecção de planilhas. Assim como no caso do Microsoft Word, foi escolhido devido a ser a planilha eletrônica mais comumente utilizada atualmente.</w:t>
      </w:r>
    </w:p>
    <w:p w:rsidR="00EF3E80" w:rsidRDefault="00EF3E80" w:rsidP="00EF3E80">
      <w:pPr>
        <w:ind w:firstLine="0"/>
      </w:pPr>
    </w:p>
    <w:p w:rsidR="001B7812" w:rsidRDefault="001B7812" w:rsidP="001B7812">
      <w:pPr>
        <w:ind w:firstLine="0"/>
      </w:pPr>
      <w:r w:rsidRPr="001A5A8C">
        <w:rPr>
          <w:b/>
        </w:rPr>
        <w:t>ProjectLibre</w:t>
      </w:r>
      <w:r>
        <w:rPr>
          <w:b/>
        </w:rPr>
        <w:t xml:space="preserve"> v1.5.6</w:t>
      </w:r>
      <w:r>
        <w:t xml:space="preserve"> – Software Livre utilizado para confecção do Diagrama de Gantt. Foi realizada a tentativa de utilizar ferramentas online, mas devido à dificuldade, lentidão e péssimo desempenho, foi optado por este software que é uma continuação do projeto OpenProj que é bastante conhecido e recomendado.</w:t>
      </w:r>
    </w:p>
    <w:p w:rsidR="001B7812" w:rsidRDefault="001B7812" w:rsidP="001B7812">
      <w:pPr>
        <w:ind w:firstLine="0"/>
      </w:pPr>
    </w:p>
    <w:p w:rsidR="001B7812" w:rsidRDefault="001B7812" w:rsidP="001B7812">
      <w:pPr>
        <w:ind w:firstLine="0"/>
      </w:pPr>
      <w:r w:rsidRPr="001A5A8C">
        <w:rPr>
          <w:b/>
        </w:rPr>
        <w:t>WBS Tool Online</w:t>
      </w:r>
      <w:r w:rsidRPr="001A5A8C">
        <w:t xml:space="preserve"> </w:t>
      </w:r>
      <w:r>
        <w:t>– Ferramenta online utilizada para confecção do Diagrama de EAP. Embora online esta ferramenta atue de forma satisfatória para o que se propõe a realizar.</w:t>
      </w:r>
    </w:p>
    <w:p w:rsidR="001B7812" w:rsidRDefault="001B7812" w:rsidP="001B7812">
      <w:pPr>
        <w:ind w:firstLine="0"/>
      </w:pPr>
    </w:p>
    <w:p w:rsidR="001B7812" w:rsidRDefault="001B7812" w:rsidP="001B7812">
      <w:pPr>
        <w:ind w:firstLine="0"/>
      </w:pPr>
      <w:r w:rsidRPr="001A5A8C">
        <w:rPr>
          <w:b/>
        </w:rPr>
        <w:t>Astah Community</w:t>
      </w:r>
      <w:r>
        <w:rPr>
          <w:b/>
        </w:rPr>
        <w:t xml:space="preserve"> v6.7.0</w:t>
      </w:r>
      <w:r>
        <w:t xml:space="preserve"> – Esta ferramenta foi utilizada para a confecção da maioria dos diagramas. Ela possui diversas versões, e foi optada a versão Community devido ao fato de ser livre. Também apresenta versões pagas, que oferecem diversos recursos a mais. É uma ferramenta com um bom suporte, já que é fácil encontrar material sobre este software em fóruns pela internet.</w:t>
      </w:r>
    </w:p>
    <w:p w:rsidR="00324834" w:rsidRDefault="00324834" w:rsidP="00324834">
      <w:pPr>
        <w:ind w:firstLine="0"/>
      </w:pPr>
    </w:p>
    <w:p w:rsidR="001B7812" w:rsidRDefault="001B7812" w:rsidP="001B7812">
      <w:pPr>
        <w:ind w:firstLine="0"/>
      </w:pPr>
      <w:r w:rsidRPr="006A3C1F">
        <w:rPr>
          <w:b/>
        </w:rPr>
        <w:t>WorkBench CE v5.2.44</w:t>
      </w:r>
      <w:r>
        <w:t xml:space="preserve"> – É uma ferramenta fornecida em conjunto com o banco de dados MySQL e serve para gerenciamento e manipulação do banco de dados. É uma ferramenta muito completa e foi escolhida por fazer parte do pacote MySQL tendo completa integração.</w:t>
      </w:r>
    </w:p>
    <w:p w:rsidR="001B7812" w:rsidRDefault="001B7812" w:rsidP="001B7812">
      <w:pPr>
        <w:ind w:firstLine="0"/>
      </w:pPr>
    </w:p>
    <w:p w:rsidR="001B7812" w:rsidRDefault="001B7812" w:rsidP="001B7812">
      <w:pPr>
        <w:ind w:firstLine="0"/>
      </w:pPr>
      <w:r w:rsidRPr="006E167F">
        <w:rPr>
          <w:b/>
        </w:rPr>
        <w:t>WireframeSketcher Studio v3.9.3 Trial</w:t>
      </w:r>
      <w:r>
        <w:t xml:space="preserve"> – Ferramenta utilizada para prototipação de telas. Existente em versão completa ou como plugin para a IDE de desenvolvimento Eclipse. Fui utilizada devido a facilidade com que é possível realizar os desenhos das interfaces. Possuí também a capacidade de gerar telas interativas, excelente para apresentação das telas aos clientes.</w:t>
      </w:r>
    </w:p>
    <w:p w:rsidR="00B95D5F" w:rsidRDefault="00B95D5F" w:rsidP="00324834">
      <w:pPr>
        <w:ind w:firstLine="0"/>
      </w:pPr>
    </w:p>
    <w:p w:rsidR="001B7812" w:rsidRDefault="001B7812" w:rsidP="001B7812">
      <w:r>
        <w:t xml:space="preserve">Para a fase de desenvolvimento foram utilizados os </w:t>
      </w:r>
      <w:r w:rsidR="00D61F46">
        <w:t xml:space="preserve">seguintes </w:t>
      </w:r>
      <w:r>
        <w:t>softwares:</w:t>
      </w:r>
    </w:p>
    <w:p w:rsidR="001B7812" w:rsidRDefault="001B7812" w:rsidP="00324834">
      <w:pPr>
        <w:ind w:firstLine="0"/>
      </w:pPr>
    </w:p>
    <w:p w:rsidR="001B7812" w:rsidRDefault="001B7812" w:rsidP="001B7812">
      <w:pPr>
        <w:ind w:firstLine="0"/>
      </w:pPr>
      <w:r w:rsidRPr="00EF3E80">
        <w:rPr>
          <w:b/>
        </w:rPr>
        <w:t>Netbeans v</w:t>
      </w:r>
      <w:r>
        <w:rPr>
          <w:b/>
        </w:rPr>
        <w:t>7.2</w:t>
      </w:r>
      <w:r w:rsidRPr="00EF3E80">
        <w:rPr>
          <w:b/>
        </w:rPr>
        <w:t>.1</w:t>
      </w:r>
      <w:r>
        <w:t xml:space="preserve"> – É um Ambiente integrado de desenvolvimento gratuito, livre e que oferece suporte a linguagem Java, fornecendo todas as ferramentas </w:t>
      </w:r>
      <w:r>
        <w:lastRenderedPageBreak/>
        <w:t>necessárias para a escrita do código num só lugar.</w:t>
      </w:r>
    </w:p>
    <w:p w:rsidR="001B7812" w:rsidRDefault="001B7812" w:rsidP="001B7812">
      <w:pPr>
        <w:ind w:firstLine="0"/>
      </w:pPr>
    </w:p>
    <w:p w:rsidR="00F222C6" w:rsidRDefault="00F222C6" w:rsidP="00324834">
      <w:pPr>
        <w:ind w:firstLine="0"/>
      </w:pPr>
      <w:r w:rsidRPr="009F14F3">
        <w:rPr>
          <w:b/>
        </w:rPr>
        <w:t>JDK v1.7.0</w:t>
      </w:r>
      <w:r>
        <w:t xml:space="preserve"> </w:t>
      </w:r>
      <w:r w:rsidR="009F14F3">
        <w:t>–</w:t>
      </w:r>
      <w:r>
        <w:t xml:space="preserve"> </w:t>
      </w:r>
      <w:r w:rsidR="009F14F3">
        <w:t>JDK é kit de Desenvolvimento Java</w:t>
      </w:r>
      <w:r w:rsidR="00126390">
        <w:t>. Ele contém todas as ferramentas para programação, interpretação, e desenvolvimento de uma aplicação.</w:t>
      </w:r>
    </w:p>
    <w:p w:rsidR="00126390" w:rsidRDefault="00126390" w:rsidP="00324834">
      <w:pPr>
        <w:ind w:firstLine="0"/>
      </w:pPr>
    </w:p>
    <w:p w:rsidR="00126390" w:rsidRDefault="00126390" w:rsidP="00324834">
      <w:pPr>
        <w:ind w:firstLine="0"/>
      </w:pPr>
      <w:r w:rsidRPr="00126390">
        <w:rPr>
          <w:b/>
        </w:rPr>
        <w:t>Glassfish v</w:t>
      </w:r>
      <w:r w:rsidR="00EE1A13">
        <w:rPr>
          <w:b/>
        </w:rPr>
        <w:t>3</w:t>
      </w:r>
      <w:r w:rsidRPr="00126390">
        <w:rPr>
          <w:b/>
        </w:rPr>
        <w:t>.0</w:t>
      </w:r>
      <w:r>
        <w:t xml:space="preserve"> – Servidor Java. Esta ferramenta pode ser instalada juntamente com </w:t>
      </w:r>
      <w:r w:rsidR="007C1CA7">
        <w:t>a IDE Netbeans e serve como base para a execução de aplicativos Java Web.</w:t>
      </w:r>
    </w:p>
    <w:p w:rsidR="00A15220" w:rsidRDefault="00A15220" w:rsidP="00324834">
      <w:pPr>
        <w:ind w:firstLine="0"/>
      </w:pPr>
    </w:p>
    <w:p w:rsidR="0063731B" w:rsidRPr="006A3C1F" w:rsidRDefault="0063731B" w:rsidP="00324834">
      <w:pPr>
        <w:ind w:firstLine="0"/>
        <w:rPr>
          <w:u w:val="single"/>
        </w:rPr>
      </w:pPr>
      <w:r w:rsidRPr="006A3C1F">
        <w:rPr>
          <w:b/>
        </w:rPr>
        <w:t>JSF</w:t>
      </w:r>
      <w:r w:rsidR="006A3C1F" w:rsidRPr="006A3C1F">
        <w:rPr>
          <w:b/>
        </w:rPr>
        <w:t xml:space="preserve"> v1.15.1</w:t>
      </w:r>
      <w:r w:rsidR="006A3C1F">
        <w:t xml:space="preserve"> </w:t>
      </w:r>
      <w:r w:rsidR="00A653D8">
        <w:t>–</w:t>
      </w:r>
      <w:r w:rsidR="006A3C1F">
        <w:t xml:space="preserve"> </w:t>
      </w:r>
      <w:r w:rsidR="00A653D8">
        <w:t xml:space="preserve">É um </w:t>
      </w:r>
      <w:r w:rsidR="00A653D8" w:rsidRPr="009554BC">
        <w:rPr>
          <w:i/>
        </w:rPr>
        <w:t>framework</w:t>
      </w:r>
      <w:r w:rsidR="00A653D8">
        <w:t xml:space="preserve"> MVC de aplicações Web baseado em Java. Ele permite simplificar a implementação da interface com o usuário.</w:t>
      </w:r>
    </w:p>
    <w:p w:rsidR="0063731B" w:rsidRDefault="0063731B" w:rsidP="00324834">
      <w:pPr>
        <w:ind w:firstLine="0"/>
      </w:pPr>
    </w:p>
    <w:p w:rsidR="001B7812" w:rsidRDefault="007C1BD3" w:rsidP="005A57C8">
      <w:pPr>
        <w:ind w:firstLine="0"/>
      </w:pPr>
      <w:r>
        <w:rPr>
          <w:b/>
        </w:rPr>
        <w:t>PrimeFaces v3.5.10</w:t>
      </w:r>
      <w:r w:rsidR="006A3C1F">
        <w:t xml:space="preserve"> </w:t>
      </w:r>
      <w:r w:rsidR="004F312F">
        <w:t>–</w:t>
      </w:r>
      <w:r w:rsidR="006A3C1F">
        <w:t xml:space="preserve"> </w:t>
      </w:r>
      <w:r w:rsidR="004F312F">
        <w:t>É uma biblioteca open source para ser utilizada em conjunto com o JSF. Ele provê ao desenvolvedor um conjunto de componentes</w:t>
      </w:r>
      <w:r w:rsidR="009F68B3">
        <w:t xml:space="preserve"> visuais que podem suprir as necessidades para codificação da interface.</w:t>
      </w:r>
    </w:p>
    <w:p w:rsidR="001B7812" w:rsidRDefault="001B7812" w:rsidP="005A57C8">
      <w:pPr>
        <w:ind w:firstLine="0"/>
      </w:pPr>
    </w:p>
    <w:p w:rsidR="001B7812" w:rsidRDefault="001B7812" w:rsidP="001B7812">
      <w:pPr>
        <w:ind w:firstLine="0"/>
      </w:pPr>
      <w:r w:rsidRPr="006A3C1F">
        <w:rPr>
          <w:b/>
        </w:rPr>
        <w:t>Hibernate v</w:t>
      </w:r>
      <w:r>
        <w:rPr>
          <w:b/>
        </w:rPr>
        <w:t>4.2.3</w:t>
      </w:r>
      <w:r>
        <w:t xml:space="preserve"> – É um </w:t>
      </w:r>
      <w:r w:rsidRPr="009554BC">
        <w:rPr>
          <w:i/>
        </w:rPr>
        <w:t>framework</w:t>
      </w:r>
      <w:r>
        <w:t xml:space="preserve"> que permite ao desenvolvedor codificar o sistema independente de banco de dados através de funções e métodos que mapeiam a base de dados relacional e os objetos do aplicativo, utilizando XML.</w:t>
      </w:r>
    </w:p>
    <w:p w:rsidR="001B7812" w:rsidRDefault="001B7812" w:rsidP="001B7812">
      <w:pPr>
        <w:ind w:firstLine="0"/>
      </w:pPr>
    </w:p>
    <w:p w:rsidR="001B7812" w:rsidRDefault="001B7812" w:rsidP="001B7812">
      <w:r>
        <w:t>Como servidor de banco de dados foi utilizado o software a seguir:</w:t>
      </w:r>
    </w:p>
    <w:p w:rsidR="001B7812" w:rsidRPr="001B7812" w:rsidRDefault="001B7812" w:rsidP="005A57C8">
      <w:pPr>
        <w:ind w:firstLine="0"/>
      </w:pPr>
    </w:p>
    <w:p w:rsidR="00BF1A34" w:rsidRDefault="001B7812" w:rsidP="005A57C8">
      <w:pPr>
        <w:ind w:firstLine="0"/>
      </w:pPr>
      <w:r w:rsidRPr="007C1CA7">
        <w:rPr>
          <w:b/>
        </w:rPr>
        <w:t>MySQL v5.5</w:t>
      </w:r>
      <w:r>
        <w:t xml:space="preserve"> – É um sistema de gerenciamento de banco de dados, sendo atualmente um dos mais utilizados. Além de ser multiplataformas é conhecido por ter uma grande performance e grande portabilidade, além de ser de fácil uso.</w:t>
      </w:r>
    </w:p>
    <w:p w:rsidR="00F614FD" w:rsidRDefault="00BF1A34">
      <w:pPr>
        <w:widowControl/>
        <w:suppressAutoHyphens w:val="0"/>
        <w:spacing w:line="240" w:lineRule="auto"/>
        <w:ind w:firstLine="0"/>
        <w:jc w:val="left"/>
        <w:sectPr w:rsidR="00F614FD" w:rsidSect="001D7606">
          <w:pgSz w:w="11906" w:h="16838"/>
          <w:pgMar w:top="1701" w:right="1134" w:bottom="1134" w:left="1701" w:header="720" w:footer="720" w:gutter="0"/>
          <w:cols w:space="720"/>
          <w:docGrid w:linePitch="360"/>
        </w:sectPr>
      </w:pPr>
      <w:r>
        <w:br w:type="page"/>
      </w:r>
    </w:p>
    <w:p w:rsidR="00F614FD" w:rsidRDefault="00F614FD">
      <w:pPr>
        <w:widowControl/>
        <w:suppressAutoHyphens w:val="0"/>
        <w:spacing w:line="240" w:lineRule="auto"/>
        <w:ind w:firstLine="0"/>
        <w:jc w:val="left"/>
        <w:sectPr w:rsidR="00F614FD" w:rsidSect="001D7606">
          <w:headerReference w:type="default" r:id="rId22"/>
          <w:pgSz w:w="11906" w:h="16838"/>
          <w:pgMar w:top="1701" w:right="1134" w:bottom="1134" w:left="1701" w:header="720" w:footer="720" w:gutter="0"/>
          <w:cols w:space="720"/>
          <w:docGrid w:linePitch="360"/>
        </w:sectPr>
      </w:pPr>
    </w:p>
    <w:p w:rsidR="008E1D69" w:rsidRDefault="008E1D69" w:rsidP="0087615E">
      <w:pPr>
        <w:pStyle w:val="Ttulo"/>
        <w:numPr>
          <w:ilvl w:val="0"/>
          <w:numId w:val="3"/>
        </w:numPr>
      </w:pPr>
      <w:bookmarkStart w:id="39" w:name="_Toc363718464"/>
      <w:r>
        <w:lastRenderedPageBreak/>
        <w:t>DESENVOLVIMENTO</w:t>
      </w:r>
      <w:bookmarkEnd w:id="39"/>
    </w:p>
    <w:p w:rsidR="00264CB2" w:rsidRDefault="00264CB2" w:rsidP="00264CB2"/>
    <w:p w:rsidR="001D2A06" w:rsidRDefault="001D2A06" w:rsidP="00264CB2"/>
    <w:p w:rsidR="00D56EDB" w:rsidRPr="00264CB2" w:rsidRDefault="00B13108" w:rsidP="00D56EDB">
      <w:r>
        <w:t xml:space="preserve">A idéia inicial do projeto partiu de um membro da equipe que diante de algumas situações vividas </w:t>
      </w:r>
      <w:r w:rsidR="00B77E7D">
        <w:t xml:space="preserve">por ele percebeu a baixa oferta </w:t>
      </w:r>
      <w:r w:rsidR="000E50A4">
        <w:t>de ferramentas que permitissem a busca simplificada de profissionais na área da saúde</w:t>
      </w:r>
      <w:r w:rsidR="00B77E7D">
        <w:t xml:space="preserve">. </w:t>
      </w:r>
      <w:r w:rsidR="001B1907">
        <w:t xml:space="preserve">A partir desta dificuldade </w:t>
      </w:r>
      <w:r w:rsidR="000E50A4">
        <w:t>ficou decidido que o projeto seria o desenvolvimento desta ferramenta e e</w:t>
      </w:r>
      <w:r w:rsidR="008E15C3">
        <w:t xml:space="preserve">m reunião inicial da equipe foram definidos os requisitos </w:t>
      </w:r>
      <w:r w:rsidR="000E50A4">
        <w:t xml:space="preserve">básicos </w:t>
      </w:r>
      <w:r w:rsidR="008E15C3">
        <w:t>que nortearam o restante do projeto.</w:t>
      </w:r>
      <w:r w:rsidR="00D56EDB">
        <w:t xml:space="preserve"> O nome do sistema foi escolhido devido a ser simples, de fácil entendimento e representar bem o conceito da ferramenta.</w:t>
      </w:r>
    </w:p>
    <w:p w:rsidR="000E50A4" w:rsidRDefault="00404EA9" w:rsidP="00264CB2">
      <w:r>
        <w:t>Devido ao fato da idéia do projeto ter sido definida pelos próprios integrantes, as reuni</w:t>
      </w:r>
      <w:r w:rsidR="0022527E">
        <w:t xml:space="preserve">ões ocorreram </w:t>
      </w:r>
      <w:r>
        <w:t>semanalmente entre os próprios integrantes</w:t>
      </w:r>
      <w:r w:rsidR="0022527E">
        <w:t>. Houve também reuniões semanais de orientação da equipe pela prof</w:t>
      </w:r>
      <w:r>
        <w:t xml:space="preserve">essora Rafaela, orientadora do TCC. Nas reuniões iniciais os requisitos mais específicos </w:t>
      </w:r>
      <w:r w:rsidR="0022527E">
        <w:t>da ferramenta</w:t>
      </w:r>
      <w:r w:rsidR="00952C2F" w:rsidRPr="00952C2F">
        <w:t xml:space="preserve"> </w:t>
      </w:r>
      <w:r w:rsidR="00952C2F">
        <w:t>foram sendo definidos</w:t>
      </w:r>
      <w:r w:rsidR="0022527E">
        <w:t xml:space="preserve"> e </w:t>
      </w:r>
      <w:r w:rsidR="00281DF5">
        <w:t xml:space="preserve">houve a </w:t>
      </w:r>
      <w:r w:rsidR="0022527E">
        <w:t>confecção do PGP (Plano de Gerenciamento de Projetos)</w:t>
      </w:r>
      <w:r w:rsidR="00281DF5">
        <w:t>, bem como foram discutidas as datas de entrega e a distribuição das responsabilidades entre os integrantes.</w:t>
      </w:r>
    </w:p>
    <w:p w:rsidR="00E33E08" w:rsidRDefault="001A7C8F" w:rsidP="00E33E08">
      <w:r>
        <w:t>O modelo de gerenciamento que foi utilizado pela equipe foi o Modelo em Ca</w:t>
      </w:r>
      <w:r w:rsidR="00862FEE">
        <w:t>scata, embora um modelo simples</w:t>
      </w:r>
      <w:r>
        <w:t xml:space="preserve"> foi o que melhor se adequou ao projeto e à equipe</w:t>
      </w:r>
      <w:r w:rsidR="000D3322">
        <w:t xml:space="preserve"> devido ao fato dos requisitos serem estáveis e não haver um cliente real no projeto</w:t>
      </w:r>
      <w:r>
        <w:t>.</w:t>
      </w:r>
      <w:r w:rsidR="00E33E08">
        <w:t xml:space="preserve"> E para a modelagem do software foi utilizado o UML.</w:t>
      </w:r>
    </w:p>
    <w:p w:rsidR="00E33E08" w:rsidRDefault="00E33E08" w:rsidP="00E33E08">
      <w:r>
        <w:t xml:space="preserve">Todas as atividades de análise, planejamento, definição de requisitos e modelagem do sistema foram feitas por todos os integrantes da equipe, sendo que posteriormente o desenvolvimento </w:t>
      </w:r>
      <w:r w:rsidR="00862FEE">
        <w:t xml:space="preserve">principal </w:t>
      </w:r>
      <w:r>
        <w:t xml:space="preserve">ficou a cargo do integrante com maior capacidade técnica </w:t>
      </w:r>
      <w:r w:rsidR="00862FEE">
        <w:t>n</w:t>
      </w:r>
      <w:r>
        <w:t>este quesito</w:t>
      </w:r>
      <w:r w:rsidR="00862FEE">
        <w:t xml:space="preserve"> e </w:t>
      </w:r>
      <w:r w:rsidR="00513E5A">
        <w:t xml:space="preserve">ficou acordado </w:t>
      </w:r>
      <w:r w:rsidR="00862FEE">
        <w:t xml:space="preserve">que </w:t>
      </w:r>
      <w:r w:rsidR="00513E5A">
        <w:t xml:space="preserve">ele </w:t>
      </w:r>
      <w:r w:rsidR="00862FEE">
        <w:t>iria supervisionar os de</w:t>
      </w:r>
      <w:r>
        <w:t>mais integrantes</w:t>
      </w:r>
      <w:r w:rsidR="00862FEE">
        <w:t xml:space="preserve"> que o auxiliariam nesta atividade</w:t>
      </w:r>
      <w:r w:rsidR="00513E5A">
        <w:t xml:space="preserve"> que</w:t>
      </w:r>
      <w:r w:rsidR="00862FEE">
        <w:t xml:space="preserve"> também iriam ficar responsáveis pela confecção da documentação</w:t>
      </w:r>
    </w:p>
    <w:p w:rsidR="00862FEE" w:rsidRDefault="00862FEE" w:rsidP="00862FEE">
      <w:r>
        <w:t>Para a definição dos prazos foi utilizado a “Estimativa por Pontos por Casos de Uso” considerando o prazo de um semestre letivo para a confecção do projeto. O prazo calculado para a entrega final do projeto foi para o dia 21/07. No meio do projeto, um dos integrantes abandonou a equipe o que trouxe grandes dificuldades e alguns atrasos na confecção da documentação, fazendo com que nesta data, boa parte do desenvolvimento estivesse no prazo, mas a documentação se encontrasse com algum atraso.</w:t>
      </w:r>
    </w:p>
    <w:p w:rsidR="00513E5A" w:rsidRDefault="00513E5A" w:rsidP="00862FEE">
      <w:r>
        <w:lastRenderedPageBreak/>
        <w:t>Para a codificação do projeto foi escolhido a linguagem J</w:t>
      </w:r>
      <w:r w:rsidR="00040A6D">
        <w:t>ava EE (</w:t>
      </w:r>
      <w:r w:rsidR="00040A6D" w:rsidRPr="00040A6D">
        <w:rPr>
          <w:i/>
        </w:rPr>
        <w:t>Java Enterprise Edition</w:t>
      </w:r>
      <w:r w:rsidR="00040A6D">
        <w:t>)</w:t>
      </w:r>
      <w:r>
        <w:t xml:space="preserve"> por </w:t>
      </w:r>
      <w:r w:rsidR="002631C3">
        <w:t xml:space="preserve">ser a linguagem que </w:t>
      </w:r>
      <w:r>
        <w:t xml:space="preserve">melhor se adequa </w:t>
      </w:r>
      <w:r w:rsidR="0043044B">
        <w:t>ao esperado para o resultado final do sistema</w:t>
      </w:r>
      <w:r w:rsidR="002631C3">
        <w:t>, já que ela nos permitiu</w:t>
      </w:r>
      <w:r w:rsidR="0043044B">
        <w:t xml:space="preserve"> o uso </w:t>
      </w:r>
      <w:r w:rsidR="000D3322">
        <w:t xml:space="preserve">do </w:t>
      </w:r>
      <w:r w:rsidR="000D3322" w:rsidRPr="009554BC">
        <w:rPr>
          <w:i/>
        </w:rPr>
        <w:t>framework</w:t>
      </w:r>
      <w:r w:rsidR="000D3322">
        <w:t xml:space="preserve"> JSF </w:t>
      </w:r>
      <w:r w:rsidR="002631C3">
        <w:t xml:space="preserve">juntamente </w:t>
      </w:r>
      <w:r w:rsidR="000D3322">
        <w:t xml:space="preserve">com </w:t>
      </w:r>
      <w:r w:rsidR="002631C3">
        <w:t xml:space="preserve">a biblioteca de componentes </w:t>
      </w:r>
      <w:r w:rsidR="000D3322">
        <w:t>PrimeFaces</w:t>
      </w:r>
      <w:r w:rsidR="002631C3">
        <w:t xml:space="preserve"> e esta combinação </w:t>
      </w:r>
      <w:r w:rsidR="00040A6D">
        <w:t>nos proporcionou a utilização de diversos componentes visuais que melhoram a interação entre o sistema e o usuário</w:t>
      </w:r>
      <w:r w:rsidR="008F14B9">
        <w:t xml:space="preserve">. Foi </w:t>
      </w:r>
      <w:r w:rsidR="00040A6D">
        <w:t xml:space="preserve">também </w:t>
      </w:r>
      <w:r w:rsidR="008F14B9">
        <w:t xml:space="preserve">utilizado </w:t>
      </w:r>
      <w:r w:rsidR="00040A6D">
        <w:t>no desenvolvimento</w:t>
      </w:r>
      <w:r w:rsidR="008F14B9">
        <w:t xml:space="preserve"> o </w:t>
      </w:r>
      <w:r w:rsidR="008F14B9" w:rsidRPr="009554BC">
        <w:rPr>
          <w:i/>
        </w:rPr>
        <w:t>framework</w:t>
      </w:r>
      <w:r w:rsidR="008F14B9">
        <w:t xml:space="preserve"> Hibernate que permitiu que a equipe de desenvolvimento escrevesse o código se preocupação com o banco de dados, para que, caso no futuro opte-se pela mudança no banco de dados, o impacto seja baixo no código já existente. Para a concepção do software foi escolhido o modelo MVC (Modelo – Visão – Controle)</w:t>
      </w:r>
      <w:r w:rsidR="006114DB">
        <w:t>, atualmente muito u</w:t>
      </w:r>
      <w:r w:rsidR="00B86433">
        <w:t>tilizado</w:t>
      </w:r>
      <w:r w:rsidR="006114DB">
        <w:t>.</w:t>
      </w:r>
    </w:p>
    <w:p w:rsidR="00D56EDB" w:rsidRDefault="00D56EDB" w:rsidP="00862FEE">
      <w:r>
        <w:t>Após as etapas iniciais, o desenvol</w:t>
      </w:r>
      <w:r w:rsidR="00B86433">
        <w:t>vimento do projeto foi iniciado. C</w:t>
      </w:r>
      <w:r>
        <w:t xml:space="preserve">onforme as telas foram implementadas, </w:t>
      </w:r>
      <w:r w:rsidR="00856082">
        <w:t xml:space="preserve">também foram realizados </w:t>
      </w:r>
      <w:r>
        <w:t xml:space="preserve">testes para garantir que o sistema </w:t>
      </w:r>
      <w:r w:rsidR="00B86433">
        <w:t>fosse</w:t>
      </w:r>
      <w:r>
        <w:t xml:space="preserve"> desenvolvido de acordo com o esperado. Embora com atrasos, nas etapas finais do projeto, a documentação foi finalizada</w:t>
      </w:r>
      <w:r w:rsidR="0095186D">
        <w:t xml:space="preserve"> e um CD com o código fonte do sistema e a documentação foi gerado.</w:t>
      </w:r>
    </w:p>
    <w:p w:rsidR="008E1D69" w:rsidRDefault="008E1D69">
      <w:pPr>
        <w:widowControl/>
        <w:suppressAutoHyphens w:val="0"/>
        <w:spacing w:line="240" w:lineRule="auto"/>
        <w:ind w:firstLine="0"/>
        <w:jc w:val="left"/>
        <w:rPr>
          <w:b/>
          <w:bCs/>
        </w:rPr>
      </w:pPr>
      <w:r>
        <w:rPr>
          <w:b/>
          <w:bCs/>
        </w:rPr>
        <w:br w:type="page"/>
      </w:r>
    </w:p>
    <w:p w:rsidR="008E1D69" w:rsidRDefault="008E1D69" w:rsidP="0087615E">
      <w:pPr>
        <w:pStyle w:val="Ttulo"/>
        <w:numPr>
          <w:ilvl w:val="0"/>
          <w:numId w:val="3"/>
        </w:numPr>
      </w:pPr>
      <w:bookmarkStart w:id="40" w:name="_Toc363718465"/>
      <w:r>
        <w:lastRenderedPageBreak/>
        <w:t>APRESENTAÇÃO DO SOFTWARE</w:t>
      </w:r>
      <w:bookmarkEnd w:id="40"/>
    </w:p>
    <w:p w:rsidR="00655CB4" w:rsidRDefault="00655CB4" w:rsidP="00800593"/>
    <w:p w:rsidR="00800593" w:rsidRDefault="00800593" w:rsidP="00800593">
      <w:r>
        <w:t xml:space="preserve">Neste capítulo </w:t>
      </w:r>
      <w:r w:rsidR="001B7812">
        <w:t>será descrito</w:t>
      </w:r>
      <w:r>
        <w:t xml:space="preserve"> o funcionamento do software. </w:t>
      </w:r>
      <w:r w:rsidR="00926F2E">
        <w:t>As interfaces do sistema, bem como uma descrição de seu funcionamento serão apresentadas a seguir.</w:t>
      </w:r>
    </w:p>
    <w:p w:rsidR="002674AB" w:rsidRDefault="002674AB" w:rsidP="00800593"/>
    <w:p w:rsidR="00655CB4" w:rsidRDefault="00655CB4" w:rsidP="009E5CB0">
      <w:pPr>
        <w:pStyle w:val="Subttulo"/>
        <w:numPr>
          <w:ilvl w:val="1"/>
          <w:numId w:val="3"/>
        </w:numPr>
      </w:pPr>
      <w:bookmarkStart w:id="41" w:name="_Toc363718466"/>
      <w:r>
        <w:t>INSTALAÇÃO</w:t>
      </w:r>
      <w:bookmarkEnd w:id="41"/>
    </w:p>
    <w:p w:rsidR="00655CB4" w:rsidRDefault="00655CB4" w:rsidP="00800593"/>
    <w:p w:rsidR="00AC0912" w:rsidRDefault="00040A6D" w:rsidP="00AC0912">
      <w:r>
        <w:t>Para instalação do software, deve-se realizar a instalação do servidor de aplicaç</w:t>
      </w:r>
      <w:r w:rsidR="000C6B52">
        <w:t>ões</w:t>
      </w:r>
      <w:r>
        <w:t xml:space="preserve"> Glassfish conforme procedimento descrito no site do desenvolvedor </w:t>
      </w:r>
      <w:r w:rsidR="000C6B52">
        <w:t>(</w:t>
      </w:r>
      <w:r w:rsidR="000C6B52" w:rsidRPr="000C6B52">
        <w:t>http://glassfish.java.net</w:t>
      </w:r>
      <w:r w:rsidR="000C6B52">
        <w:t>) e a instalação do servidor de banco de dados MySQL conforme descrito no site do desenvolvedor (</w:t>
      </w:r>
      <w:r w:rsidR="000C6B52" w:rsidRPr="00094769">
        <w:t>http://www.mysql.com</w:t>
      </w:r>
      <w:r w:rsidR="000C6B52">
        <w:t xml:space="preserve">). </w:t>
      </w:r>
      <w:r w:rsidR="00094769">
        <w:t xml:space="preserve">Com os servidores instalados corretamente o próximo passo é a criação de </w:t>
      </w:r>
      <w:r w:rsidR="000C6B52">
        <w:t xml:space="preserve">uma nova </w:t>
      </w:r>
      <w:r w:rsidR="000C6B52" w:rsidRPr="000C6B52">
        <w:rPr>
          <w:i/>
        </w:rPr>
        <w:t>database</w:t>
      </w:r>
      <w:r w:rsidR="000C6B52">
        <w:t xml:space="preserve"> chamada consulta</w:t>
      </w:r>
      <w:r w:rsidR="00094769">
        <w:t xml:space="preserve"> no servidor de banco de dados MySQL</w:t>
      </w:r>
      <w:r w:rsidR="000C6B52">
        <w:t>. Ap</w:t>
      </w:r>
      <w:r w:rsidR="00094769">
        <w:t xml:space="preserve">ós estes procedimentos, realizar a </w:t>
      </w:r>
      <w:r>
        <w:t>implantação</w:t>
      </w:r>
      <w:r w:rsidR="003E7488">
        <w:t xml:space="preserve"> no servidor de aplicativos</w:t>
      </w:r>
      <w:r>
        <w:t xml:space="preserve"> do arquivo Consulta.war</w:t>
      </w:r>
      <w:r w:rsidR="000C6B52">
        <w:t xml:space="preserve"> que se encontra na pasta ConsultaOnline na raiz do CD. Caso nenhum erro seja apresentado</w:t>
      </w:r>
      <w:r w:rsidR="00EE1A13">
        <w:t xml:space="preserve"> o sistema deve estar pronto para ser executado.</w:t>
      </w:r>
    </w:p>
    <w:p w:rsidR="00610F39" w:rsidRDefault="000020EA" w:rsidP="00AC0912">
      <w:r>
        <w:t>Este sistema possui recomendações mínimas de hardware as configurações a seguir:</w:t>
      </w:r>
    </w:p>
    <w:p w:rsidR="000020EA" w:rsidRDefault="000020EA" w:rsidP="000020EA"/>
    <w:p w:rsidR="000020EA" w:rsidRDefault="000020EA" w:rsidP="000020EA">
      <w:pPr>
        <w:pStyle w:val="PargrafodaLista"/>
        <w:numPr>
          <w:ilvl w:val="0"/>
          <w:numId w:val="45"/>
        </w:numPr>
        <w:ind w:left="1134"/>
      </w:pPr>
      <w:r>
        <w:t>Processador Dual-Core com no mínimo 2.0 GHz</w:t>
      </w:r>
    </w:p>
    <w:p w:rsidR="000020EA" w:rsidRDefault="000020EA" w:rsidP="000020EA">
      <w:pPr>
        <w:pStyle w:val="PargrafodaLista"/>
        <w:numPr>
          <w:ilvl w:val="0"/>
          <w:numId w:val="45"/>
        </w:numPr>
        <w:ind w:left="1134"/>
      </w:pPr>
      <w:r>
        <w:t>2 Gb de memória RAM</w:t>
      </w:r>
    </w:p>
    <w:p w:rsidR="000020EA" w:rsidRDefault="000020EA" w:rsidP="000020EA">
      <w:pPr>
        <w:pStyle w:val="PargrafodaLista"/>
        <w:numPr>
          <w:ilvl w:val="0"/>
          <w:numId w:val="45"/>
        </w:numPr>
        <w:ind w:left="1134"/>
      </w:pPr>
      <w:r>
        <w:t>10GB livres de espaço em disco</w:t>
      </w:r>
    </w:p>
    <w:p w:rsidR="000020EA" w:rsidRDefault="000020EA" w:rsidP="000020EA"/>
    <w:p w:rsidR="000020EA" w:rsidRDefault="000020EA" w:rsidP="000020EA">
      <w:r>
        <w:t xml:space="preserve">Para o sistema operacional, recomenda-se </w:t>
      </w:r>
      <w:r w:rsidR="009D2FC0">
        <w:t>os sistemas para servidores da Microsoft, atualmente o Microsoft Windows 2010 Server.</w:t>
      </w:r>
    </w:p>
    <w:p w:rsidR="009D2FC0" w:rsidRDefault="009D2FC0" w:rsidP="000020EA"/>
    <w:p w:rsidR="009D2FC0" w:rsidRDefault="009D2FC0" w:rsidP="000020EA"/>
    <w:p w:rsidR="00655CB4" w:rsidRDefault="00655CB4" w:rsidP="009E5CB0">
      <w:pPr>
        <w:pStyle w:val="Subttulo"/>
        <w:numPr>
          <w:ilvl w:val="1"/>
          <w:numId w:val="3"/>
        </w:numPr>
      </w:pPr>
      <w:bookmarkStart w:id="42" w:name="_Toc363718467"/>
      <w:r>
        <w:t>CONFIGURAÇÕES AVANÇADAS</w:t>
      </w:r>
      <w:bookmarkEnd w:id="42"/>
    </w:p>
    <w:p w:rsidR="00655CB4" w:rsidRDefault="00655CB4" w:rsidP="00800593"/>
    <w:p w:rsidR="009D2FC0" w:rsidRDefault="009D2FC0" w:rsidP="009D2FC0">
      <w:r>
        <w:t xml:space="preserve">Para que este sistema seja executado com sucesso é necessário que seja configurada a conexão com o banco de dados do sistema. Como foi utilizado no projeto a ferramenta Hibernate, </w:t>
      </w:r>
      <w:r w:rsidR="006A18A5">
        <w:t xml:space="preserve">para alterar as configurações de usuário e senha, bem como do endereço do banco de dados, </w:t>
      </w:r>
      <w:r>
        <w:t xml:space="preserve">deve-se </w:t>
      </w:r>
      <w:r w:rsidR="006A18A5">
        <w:t>alterar</w:t>
      </w:r>
      <w:r>
        <w:t xml:space="preserve"> o arquivo </w:t>
      </w:r>
      <w:r>
        <w:lastRenderedPageBreak/>
        <w:t>hibernate.cfg.xml</w:t>
      </w:r>
      <w:r w:rsidR="006A18A5">
        <w:t>,</w:t>
      </w:r>
      <w:r>
        <w:t xml:space="preserve"> que é o arquivo que contém </w:t>
      </w:r>
      <w:r w:rsidR="006A18A5">
        <w:t>est</w:t>
      </w:r>
      <w:r>
        <w:t>as informações.</w:t>
      </w:r>
      <w:r w:rsidR="00E658CB">
        <w:t xml:space="preserve"> </w:t>
      </w:r>
      <w:r w:rsidR="006A18A5">
        <w:t xml:space="preserve">Após esta configuração basta </w:t>
      </w:r>
      <w:r w:rsidR="001D2A06">
        <w:t>importar</w:t>
      </w:r>
      <w:r w:rsidR="006A18A5">
        <w:t xml:space="preserve"> o script SQL chamado “Consulta Online.sql” que se encontra na pasta </w:t>
      </w:r>
      <w:r w:rsidR="003324CF">
        <w:t>“</w:t>
      </w:r>
      <w:r w:rsidR="006A18A5">
        <w:t>scripts</w:t>
      </w:r>
      <w:r w:rsidR="003324CF">
        <w:t>”</w:t>
      </w:r>
      <w:r w:rsidR="006A18A5">
        <w:t xml:space="preserve"> </w:t>
      </w:r>
      <w:r w:rsidR="003324CF">
        <w:t>n</w:t>
      </w:r>
      <w:r w:rsidR="006A18A5">
        <w:t xml:space="preserve">a </w:t>
      </w:r>
      <w:r w:rsidR="003324CF">
        <w:t>raiz do CD.</w:t>
      </w:r>
    </w:p>
    <w:p w:rsidR="00331BBD" w:rsidRDefault="00331BBD" w:rsidP="009D2FC0"/>
    <w:p w:rsidR="00331BBD" w:rsidRDefault="00331BBD" w:rsidP="009D2FC0"/>
    <w:p w:rsidR="00ED6F0A" w:rsidRDefault="00ED6F0A" w:rsidP="00ED6F0A">
      <w:pPr>
        <w:pStyle w:val="Subttulo"/>
        <w:numPr>
          <w:ilvl w:val="1"/>
          <w:numId w:val="3"/>
        </w:numPr>
      </w:pPr>
      <w:bookmarkStart w:id="43" w:name="_Toc363718468"/>
      <w:r>
        <w:t>APRESENTAÇÃO</w:t>
      </w:r>
      <w:r w:rsidR="00D870F4">
        <w:t xml:space="preserve"> DAS TELAS</w:t>
      </w:r>
      <w:bookmarkEnd w:id="43"/>
    </w:p>
    <w:p w:rsidR="00D870F4" w:rsidRDefault="00D870F4" w:rsidP="009D2FC0"/>
    <w:p w:rsidR="001B7812" w:rsidRDefault="001B7812" w:rsidP="009D2FC0">
      <w:r>
        <w:t>Neste passo será feita uma descrição das telas do sistema, bem como o que cada uma destas telas permite ao usuário realizar.</w:t>
      </w:r>
    </w:p>
    <w:p w:rsidR="001B7812" w:rsidRDefault="001B7812" w:rsidP="009D2FC0"/>
    <w:p w:rsidR="00AE7987" w:rsidRDefault="00AE7987" w:rsidP="009D2FC0"/>
    <w:p w:rsidR="00655CB4" w:rsidRDefault="00CA2E22" w:rsidP="00ED6F0A">
      <w:pPr>
        <w:pStyle w:val="Subttulo"/>
        <w:numPr>
          <w:ilvl w:val="2"/>
          <w:numId w:val="3"/>
        </w:numPr>
      </w:pPr>
      <w:bookmarkStart w:id="44" w:name="_Toc363718469"/>
      <w:r>
        <w:t>INTERFACE PRINCIPAL</w:t>
      </w:r>
      <w:bookmarkEnd w:id="44"/>
    </w:p>
    <w:p w:rsidR="00655CB4" w:rsidRDefault="00655CB4" w:rsidP="00800593"/>
    <w:p w:rsidR="002674AB" w:rsidRPr="00CA2E22" w:rsidRDefault="002674AB" w:rsidP="00D870F4">
      <w:pPr>
        <w:rPr>
          <w:u w:val="single"/>
        </w:rPr>
      </w:pPr>
      <w:r w:rsidRPr="00D870F4">
        <w:rPr>
          <w:b/>
        </w:rPr>
        <w:t>Usuários:</w:t>
      </w:r>
      <w:r w:rsidR="003324CF">
        <w:t xml:space="preserve"> Paciente, Médico, Secretária</w:t>
      </w:r>
    </w:p>
    <w:p w:rsidR="002674AB" w:rsidRDefault="002674AB" w:rsidP="00800593"/>
    <w:p w:rsidR="00331BBD" w:rsidRDefault="002674AB" w:rsidP="00331BBD">
      <w:pPr>
        <w:ind w:firstLine="0"/>
      </w:pPr>
      <w:r>
        <w:rPr>
          <w:noProof/>
          <w:lang w:eastAsia="pt-BR" w:bidi="ar-SA"/>
        </w:rPr>
        <w:drawing>
          <wp:inline distT="0" distB="0" distL="0" distR="0">
            <wp:extent cx="5753100" cy="3238500"/>
            <wp:effectExtent l="19050" t="0" r="0" b="0"/>
            <wp:docPr id="23" name="Imagem 2" descr="C:\Documents and Settings\João Paulo\Meus documentos\Google Drive\TI 166 - TCC\Telas\Interface Princip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João Paulo\Meus documentos\Google Drive\TI 166 - TCC\Telas\Interface Principal.png"/>
                    <pic:cNvPicPr>
                      <a:picLocks noChangeAspect="1" noChangeArrowheads="1"/>
                    </pic:cNvPicPr>
                  </pic:nvPicPr>
                  <pic:blipFill>
                    <a:blip r:embed="rId23"/>
                    <a:srcRect/>
                    <a:stretch>
                      <a:fillRect/>
                    </a:stretch>
                  </pic:blipFill>
                  <pic:spPr bwMode="auto">
                    <a:xfrm>
                      <a:off x="0" y="0"/>
                      <a:ext cx="5753100" cy="3238500"/>
                    </a:xfrm>
                    <a:prstGeom prst="rect">
                      <a:avLst/>
                    </a:prstGeom>
                    <a:noFill/>
                    <a:ln w="9525">
                      <a:noFill/>
                      <a:miter lim="800000"/>
                      <a:headEnd/>
                      <a:tailEnd/>
                    </a:ln>
                  </pic:spPr>
                </pic:pic>
              </a:graphicData>
            </a:graphic>
          </wp:inline>
        </w:drawing>
      </w:r>
    </w:p>
    <w:p w:rsidR="002674AB" w:rsidRDefault="00331BBD" w:rsidP="00331BBD">
      <w:pPr>
        <w:pStyle w:val="Figura"/>
      </w:pPr>
      <w:bookmarkStart w:id="45" w:name="_Toc363718387"/>
      <w:r w:rsidRPr="00331BBD">
        <w:rPr>
          <w:b/>
        </w:rPr>
        <w:t xml:space="preserve">Figura </w:t>
      </w:r>
      <w:r w:rsidR="00E16379" w:rsidRPr="00331BBD">
        <w:rPr>
          <w:b/>
        </w:rPr>
        <w:fldChar w:fldCharType="begin"/>
      </w:r>
      <w:r w:rsidRPr="00331BBD">
        <w:rPr>
          <w:b/>
        </w:rPr>
        <w:instrText xml:space="preserve"> SEQ Figura \* ARABIC </w:instrText>
      </w:r>
      <w:r w:rsidR="00E16379" w:rsidRPr="00331BBD">
        <w:rPr>
          <w:b/>
        </w:rPr>
        <w:fldChar w:fldCharType="separate"/>
      </w:r>
      <w:r w:rsidR="005659F2">
        <w:rPr>
          <w:b/>
          <w:noProof/>
        </w:rPr>
        <w:t>6</w:t>
      </w:r>
      <w:r w:rsidR="00E16379" w:rsidRPr="00331BBD">
        <w:rPr>
          <w:b/>
        </w:rPr>
        <w:fldChar w:fldCharType="end"/>
      </w:r>
      <w:r w:rsidRPr="00331BBD">
        <w:rPr>
          <w:b/>
        </w:rPr>
        <w:t>.</w:t>
      </w:r>
      <w:r>
        <w:t xml:space="preserve"> Tela: Interface Principal</w:t>
      </w:r>
      <w:bookmarkEnd w:id="45"/>
    </w:p>
    <w:p w:rsidR="002674AB" w:rsidRDefault="002674AB" w:rsidP="003324CF"/>
    <w:p w:rsidR="003324CF" w:rsidRDefault="001B7812" w:rsidP="003324CF">
      <w:r>
        <w:t>Na figura 6</w:t>
      </w:r>
      <w:r w:rsidR="003324CF">
        <w:t xml:space="preserve"> </w:t>
      </w:r>
      <w:r>
        <w:t xml:space="preserve">podemos visualizar a tela que </w:t>
      </w:r>
      <w:r w:rsidR="004B7E13">
        <w:t xml:space="preserve">permite aos usuários realizarem a busca por profissionais baseada em critérios como: especialidade médica, região </w:t>
      </w:r>
      <w:r w:rsidR="007551AF">
        <w:t xml:space="preserve">onde se localiza o consultório e convênio médico. As opções </w:t>
      </w:r>
      <w:r w:rsidR="00E13D59">
        <w:t>“</w:t>
      </w:r>
      <w:r w:rsidR="007551AF">
        <w:t>região</w:t>
      </w:r>
      <w:r w:rsidR="00E13D59">
        <w:t>”</w:t>
      </w:r>
      <w:r w:rsidR="007551AF">
        <w:t xml:space="preserve"> e </w:t>
      </w:r>
      <w:r w:rsidR="00E13D59">
        <w:t>“</w:t>
      </w:r>
      <w:r w:rsidR="007551AF">
        <w:t>convênio</w:t>
      </w:r>
      <w:r w:rsidR="00E13D59">
        <w:t>”</w:t>
      </w:r>
      <w:r w:rsidR="007551AF">
        <w:t xml:space="preserve"> </w:t>
      </w:r>
      <w:r w:rsidR="00E13D59">
        <w:t xml:space="preserve">são opcionais para a busca que pode ser realizada sem seleção nestas caixas. Na </w:t>
      </w:r>
      <w:r w:rsidR="00E13D59">
        <w:lastRenderedPageBreak/>
        <w:t>opção “região” é apresentada uma lista das divisões regionais da cidade de Curitiba.</w:t>
      </w:r>
    </w:p>
    <w:p w:rsidR="00E13D59" w:rsidRDefault="008A08B5" w:rsidP="003324CF">
      <w:r>
        <w:t>No topo da tela há dois campos para login do usuário, o campo “email”, que é utilizado como nome de usuário e o campo senha, bem como o botão “login” que serve para executar o login do usuário, mas também pode ser utilizado, clicando-se na flecha que ele contém do lado direito, para a criação de um novo paciente ou um consultório.</w:t>
      </w:r>
    </w:p>
    <w:p w:rsidR="008A08B5" w:rsidRDefault="008A08B5" w:rsidP="003324CF">
      <w:r>
        <w:t xml:space="preserve">As demais informações presentes na tela são </w:t>
      </w:r>
      <w:r w:rsidR="00A40E9A">
        <w:t xml:space="preserve">apenas visuais e servem para apresentar ao utilizador informações referentes </w:t>
      </w:r>
      <w:r w:rsidR="00EE1A13">
        <w:t>à</w:t>
      </w:r>
      <w:r w:rsidR="00A40E9A">
        <w:t xml:space="preserve"> área da saúde que se julguem importantes.</w:t>
      </w:r>
    </w:p>
    <w:p w:rsidR="002674AB" w:rsidRDefault="002674AB" w:rsidP="003324CF"/>
    <w:p w:rsidR="00A40E9A" w:rsidRDefault="00A40E9A" w:rsidP="003324CF"/>
    <w:p w:rsidR="00655CB4" w:rsidRDefault="005A128E" w:rsidP="00D870F4">
      <w:pPr>
        <w:pStyle w:val="Subttulo"/>
        <w:numPr>
          <w:ilvl w:val="2"/>
          <w:numId w:val="3"/>
        </w:numPr>
      </w:pPr>
      <w:bookmarkStart w:id="46" w:name="_Toc363718470"/>
      <w:r>
        <w:t>CADASTR</w:t>
      </w:r>
      <w:r w:rsidR="00331BBD">
        <w:t>O DE NOVO</w:t>
      </w:r>
      <w:r>
        <w:t xml:space="preserve"> </w:t>
      </w:r>
      <w:r w:rsidR="0087615E">
        <w:t>CONSULTÓRIO</w:t>
      </w:r>
      <w:bookmarkEnd w:id="46"/>
    </w:p>
    <w:p w:rsidR="00655CB4" w:rsidRDefault="00655CB4" w:rsidP="00A40E9A"/>
    <w:p w:rsidR="002674AB" w:rsidRDefault="002674AB" w:rsidP="00D870F4">
      <w:r w:rsidRPr="00D870F4">
        <w:rPr>
          <w:b/>
        </w:rPr>
        <w:t>Usuários:</w:t>
      </w:r>
      <w:r w:rsidR="00A40E9A">
        <w:t xml:space="preserve"> Médico, Secretária</w:t>
      </w:r>
    </w:p>
    <w:p w:rsidR="002674AB" w:rsidRDefault="002674AB" w:rsidP="00A40E9A"/>
    <w:p w:rsidR="00331BBD" w:rsidRDefault="00CA2E22" w:rsidP="00331BBD">
      <w:pPr>
        <w:ind w:firstLine="0"/>
      </w:pPr>
      <w:r>
        <w:rPr>
          <w:noProof/>
          <w:lang w:eastAsia="pt-BR" w:bidi="ar-SA"/>
        </w:rPr>
        <w:drawing>
          <wp:inline distT="0" distB="0" distL="0" distR="0">
            <wp:extent cx="5753100" cy="3238500"/>
            <wp:effectExtent l="19050" t="0" r="0" b="0"/>
            <wp:docPr id="27" name="Imagem 4" descr="C:\Documents and Settings\João Paulo\Meus documentos\Google Drive\TI 166 - TCC\Telas\2. Inserir Consultó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João Paulo\Meus documentos\Google Drive\TI 166 - TCC\Telas\2. Inserir Consultório.png"/>
                    <pic:cNvPicPr>
                      <a:picLocks noChangeAspect="1" noChangeArrowheads="1"/>
                    </pic:cNvPicPr>
                  </pic:nvPicPr>
                  <pic:blipFill>
                    <a:blip r:embed="rId24"/>
                    <a:srcRect/>
                    <a:stretch>
                      <a:fillRect/>
                    </a:stretch>
                  </pic:blipFill>
                  <pic:spPr bwMode="auto">
                    <a:xfrm>
                      <a:off x="0" y="0"/>
                      <a:ext cx="5753100" cy="3238500"/>
                    </a:xfrm>
                    <a:prstGeom prst="rect">
                      <a:avLst/>
                    </a:prstGeom>
                    <a:noFill/>
                    <a:ln w="9525">
                      <a:noFill/>
                      <a:miter lim="800000"/>
                      <a:headEnd/>
                      <a:tailEnd/>
                    </a:ln>
                  </pic:spPr>
                </pic:pic>
              </a:graphicData>
            </a:graphic>
          </wp:inline>
        </w:drawing>
      </w:r>
    </w:p>
    <w:p w:rsidR="00CA2E22" w:rsidRDefault="00331BBD" w:rsidP="00331BBD">
      <w:pPr>
        <w:pStyle w:val="Figura"/>
      </w:pPr>
      <w:bookmarkStart w:id="47" w:name="_Toc363718388"/>
      <w:r w:rsidRPr="008A0DF2">
        <w:rPr>
          <w:b/>
        </w:rPr>
        <w:t xml:space="preserve">Figura </w:t>
      </w:r>
      <w:r w:rsidR="00E16379" w:rsidRPr="008A0DF2">
        <w:rPr>
          <w:b/>
        </w:rPr>
        <w:fldChar w:fldCharType="begin"/>
      </w:r>
      <w:r w:rsidRPr="008A0DF2">
        <w:rPr>
          <w:b/>
        </w:rPr>
        <w:instrText xml:space="preserve"> SEQ Figura \* ARABIC </w:instrText>
      </w:r>
      <w:r w:rsidR="00E16379" w:rsidRPr="008A0DF2">
        <w:rPr>
          <w:b/>
        </w:rPr>
        <w:fldChar w:fldCharType="separate"/>
      </w:r>
      <w:r w:rsidR="005659F2">
        <w:rPr>
          <w:b/>
          <w:noProof/>
        </w:rPr>
        <w:t>7</w:t>
      </w:r>
      <w:r w:rsidR="00E16379" w:rsidRPr="008A0DF2">
        <w:rPr>
          <w:b/>
        </w:rPr>
        <w:fldChar w:fldCharType="end"/>
      </w:r>
      <w:r w:rsidRPr="008A0DF2">
        <w:rPr>
          <w:b/>
        </w:rPr>
        <w:t>.</w:t>
      </w:r>
      <w:r>
        <w:t xml:space="preserve"> Tela: Cadastro de novo consultório</w:t>
      </w:r>
      <w:bookmarkEnd w:id="47"/>
    </w:p>
    <w:p w:rsidR="00CA2E22" w:rsidRDefault="00CA2E22" w:rsidP="00A40E9A"/>
    <w:p w:rsidR="00A40E9A" w:rsidRDefault="001B7812" w:rsidP="00A40E9A">
      <w:r>
        <w:t>Na figura 7 visualizamos a tela d</w:t>
      </w:r>
      <w:r w:rsidR="00A40E9A">
        <w:t>e cadastro para a criação de um novo consultório. O usuário deverá preencher obrigatoriamente todas as opções, sendo que o endereço de email e senha aqui preenchidos serão utilizados para acesso administrador do consultório</w:t>
      </w:r>
      <w:r w:rsidR="00F977FC">
        <w:t xml:space="preserve"> e permitirá que seja visualizada a lista de todos os </w:t>
      </w:r>
      <w:r w:rsidR="00F977FC">
        <w:lastRenderedPageBreak/>
        <w:t xml:space="preserve">médicos cadastrados neste consultório, bem como a inclusão, exclusão e alteração das informações destes profissionais </w:t>
      </w:r>
      <w:r w:rsidR="00344468">
        <w:t xml:space="preserve">e a realização da </w:t>
      </w:r>
      <w:r w:rsidR="00F977FC">
        <w:t>manutenção das suas agendas.</w:t>
      </w:r>
      <w:r w:rsidR="000A06D2">
        <w:t xml:space="preserve"> Na seção “Endereço”, ao preencher o campo “CEP” e passar para o próximo campo, o sistema irá fazer uso do sistema de WebService da “</w:t>
      </w:r>
      <w:r w:rsidR="000A06D2" w:rsidRPr="000A06D2">
        <w:t>Empresa Brasileira de Correios e Telégrafos</w:t>
      </w:r>
      <w:r w:rsidR="000A06D2">
        <w:t>”, ou simplesmente, Correios, e preencherá os campos “Estado”, “Cidade”, “Região”</w:t>
      </w:r>
      <w:r w:rsidR="00EF1026">
        <w:t>,</w:t>
      </w:r>
      <w:r w:rsidR="000A06D2">
        <w:t xml:space="preserve"> “Bairro”</w:t>
      </w:r>
      <w:r w:rsidR="00EF1026">
        <w:t xml:space="preserve"> e “Logradouro”</w:t>
      </w:r>
      <w:r w:rsidR="000A06D2">
        <w:t>, f</w:t>
      </w:r>
      <w:r w:rsidR="00EF1026">
        <w:t>altando</w:t>
      </w:r>
      <w:r w:rsidR="000A06D2">
        <w:t xml:space="preserve"> somente a opção</w:t>
      </w:r>
      <w:r w:rsidR="00EF1026">
        <w:t xml:space="preserve"> “Número”, o qual o usuário digitará.</w:t>
      </w:r>
    </w:p>
    <w:p w:rsidR="00EF1026" w:rsidRDefault="00EF1026" w:rsidP="00A40E9A">
      <w:r>
        <w:t>Ap</w:t>
      </w:r>
      <w:r w:rsidR="00344468">
        <w:t>ós o preenchimento</w:t>
      </w:r>
      <w:r>
        <w:t xml:space="preserve"> de todos os dados, o usuário poderá utilizar o botão </w:t>
      </w:r>
      <w:r w:rsidR="0046731B">
        <w:t>“Salvar”</w:t>
      </w:r>
      <w:r>
        <w:t xml:space="preserve"> que se encontra no final da página para finalizar o cadastro. O sistema fará </w:t>
      </w:r>
      <w:r w:rsidR="0046731B">
        <w:t xml:space="preserve">então </w:t>
      </w:r>
      <w:r>
        <w:t xml:space="preserve">uma validação dos campos e não só criará o novo cadastro, bem como </w:t>
      </w:r>
      <w:r w:rsidR="00331BBD">
        <w:t>fará o login automático do novo usuário no sistema.</w:t>
      </w:r>
    </w:p>
    <w:p w:rsidR="00A40E9A" w:rsidRDefault="00A40E9A" w:rsidP="00A40E9A"/>
    <w:p w:rsidR="002674AB" w:rsidRDefault="002674AB" w:rsidP="00A40E9A"/>
    <w:p w:rsidR="00655CB4" w:rsidRDefault="00331BBD" w:rsidP="00D870F4">
      <w:pPr>
        <w:pStyle w:val="Subttulo"/>
        <w:numPr>
          <w:ilvl w:val="2"/>
          <w:numId w:val="3"/>
        </w:numPr>
      </w:pPr>
      <w:bookmarkStart w:id="48" w:name="_Toc363718471"/>
      <w:r>
        <w:t>CADASTRO DE NOVO</w:t>
      </w:r>
      <w:r w:rsidR="0087615E">
        <w:t xml:space="preserve"> MÉDICO</w:t>
      </w:r>
      <w:bookmarkEnd w:id="48"/>
    </w:p>
    <w:p w:rsidR="00655CB4" w:rsidRDefault="00655CB4" w:rsidP="00331BBD"/>
    <w:p w:rsidR="002674AB" w:rsidRDefault="002674AB" w:rsidP="00D870F4">
      <w:r w:rsidRPr="00D870F4">
        <w:rPr>
          <w:b/>
        </w:rPr>
        <w:t>Usuários:</w:t>
      </w:r>
      <w:r w:rsidR="00331BBD">
        <w:t xml:space="preserve"> Médico, Secretária</w:t>
      </w:r>
    </w:p>
    <w:p w:rsidR="002674AB" w:rsidRDefault="002674AB" w:rsidP="00331BBD"/>
    <w:p w:rsidR="00331BBD" w:rsidRDefault="0087615E" w:rsidP="00331BBD">
      <w:pPr>
        <w:ind w:firstLine="0"/>
      </w:pPr>
      <w:r>
        <w:rPr>
          <w:noProof/>
          <w:lang w:eastAsia="pt-BR" w:bidi="ar-SA"/>
        </w:rPr>
        <w:drawing>
          <wp:inline distT="0" distB="0" distL="0" distR="0">
            <wp:extent cx="5753100" cy="3238500"/>
            <wp:effectExtent l="19050" t="0" r="0" b="0"/>
            <wp:docPr id="29" name="Imagem 6" descr="C:\Documents and Settings\João Paulo\Meus documentos\Google Drive\TI 166 - TCC\Telas\3. Inserir Médic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João Paulo\Meus documentos\Google Drive\TI 166 - TCC\Telas\3. Inserir Médico.png"/>
                    <pic:cNvPicPr>
                      <a:picLocks noChangeAspect="1" noChangeArrowheads="1"/>
                    </pic:cNvPicPr>
                  </pic:nvPicPr>
                  <pic:blipFill>
                    <a:blip r:embed="rId25"/>
                    <a:srcRect/>
                    <a:stretch>
                      <a:fillRect/>
                    </a:stretch>
                  </pic:blipFill>
                  <pic:spPr bwMode="auto">
                    <a:xfrm>
                      <a:off x="0" y="0"/>
                      <a:ext cx="5753100" cy="3238500"/>
                    </a:xfrm>
                    <a:prstGeom prst="rect">
                      <a:avLst/>
                    </a:prstGeom>
                    <a:noFill/>
                    <a:ln w="9525">
                      <a:noFill/>
                      <a:miter lim="800000"/>
                      <a:headEnd/>
                      <a:tailEnd/>
                    </a:ln>
                  </pic:spPr>
                </pic:pic>
              </a:graphicData>
            </a:graphic>
          </wp:inline>
        </w:drawing>
      </w:r>
    </w:p>
    <w:p w:rsidR="002674AB" w:rsidRDefault="00331BBD" w:rsidP="00331BBD">
      <w:pPr>
        <w:pStyle w:val="Figura"/>
      </w:pPr>
      <w:bookmarkStart w:id="49" w:name="_Toc363718389"/>
      <w:r w:rsidRPr="00331BBD">
        <w:rPr>
          <w:b/>
        </w:rPr>
        <w:t xml:space="preserve">Figura </w:t>
      </w:r>
      <w:r w:rsidR="00E16379" w:rsidRPr="00331BBD">
        <w:rPr>
          <w:b/>
        </w:rPr>
        <w:fldChar w:fldCharType="begin"/>
      </w:r>
      <w:r w:rsidRPr="00331BBD">
        <w:rPr>
          <w:b/>
        </w:rPr>
        <w:instrText xml:space="preserve"> SEQ Figura \* ARABIC </w:instrText>
      </w:r>
      <w:r w:rsidR="00E16379" w:rsidRPr="00331BBD">
        <w:rPr>
          <w:b/>
        </w:rPr>
        <w:fldChar w:fldCharType="separate"/>
      </w:r>
      <w:r w:rsidR="005659F2">
        <w:rPr>
          <w:b/>
          <w:noProof/>
        </w:rPr>
        <w:t>8</w:t>
      </w:r>
      <w:r w:rsidR="00E16379" w:rsidRPr="00331BBD">
        <w:rPr>
          <w:b/>
        </w:rPr>
        <w:fldChar w:fldCharType="end"/>
      </w:r>
      <w:r w:rsidRPr="00331BBD">
        <w:rPr>
          <w:b/>
        </w:rPr>
        <w:t>.</w:t>
      </w:r>
      <w:r>
        <w:t xml:space="preserve"> </w:t>
      </w:r>
      <w:r w:rsidR="0046731B">
        <w:t xml:space="preserve">Tela: </w:t>
      </w:r>
      <w:r>
        <w:t>Cadastro de novo médico</w:t>
      </w:r>
      <w:bookmarkEnd w:id="49"/>
    </w:p>
    <w:p w:rsidR="0087615E" w:rsidRDefault="0087615E" w:rsidP="00331BBD"/>
    <w:p w:rsidR="00331BBD" w:rsidRDefault="005425FC" w:rsidP="00331BBD">
      <w:r>
        <w:t>A figura 8 apresenta a tela que</w:t>
      </w:r>
      <w:r w:rsidR="00331BBD">
        <w:t xml:space="preserve"> </w:t>
      </w:r>
      <w:r w:rsidR="00A034AA">
        <w:t xml:space="preserve">serve para realizar o cadastro de um novo médico. A seção “Pessoal” apresenta as informações básicas do profissional, e </w:t>
      </w:r>
      <w:r w:rsidR="00A034AA">
        <w:lastRenderedPageBreak/>
        <w:t xml:space="preserve">todas deverão ser preenchidas para o cadastro ser efetuado com sucesso. Na seção “Acesso”, também obrigatória, é criado o usuário e senha do médico para que </w:t>
      </w:r>
      <w:r w:rsidR="00F977FC">
        <w:t xml:space="preserve">ele possa ter acesso ao sistema e possa verificar/modificar seu cadastro. Caso a opção “Administrador” seja marcada, este usuário se torna administrador junto com o usuário criado através das opções “e-mail” e “senha” quando realizado o cadastro do consultório, </w:t>
      </w:r>
      <w:r w:rsidR="00344468">
        <w:t>e terá as mesmas atribuições. Caso a opção “Administrador” não esteja marcada, o médico poderá fazer login, mas só terá acesso as suas próprias informações, bem como sua agenda.</w:t>
      </w:r>
    </w:p>
    <w:p w:rsidR="00344468" w:rsidRDefault="00344468" w:rsidP="00331BBD">
      <w:r>
        <w:t xml:space="preserve">A seção “Agenda” configura algumas opções que servirão de base para a montagem da agenda do médico. </w:t>
      </w:r>
      <w:r w:rsidR="00FE6AE7">
        <w:t>A primeira opção “Atende em Domic</w:t>
      </w:r>
      <w:r w:rsidR="005425FC">
        <w:t>í</w:t>
      </w:r>
      <w:r w:rsidR="00FE6AE7">
        <w:t>lio” é apenas visual e serve apenas para indicar ao usuário que este profissional pode realizar o atendimento em domicilio. A opção “Atende Finais de Semana” fará com que a</w:t>
      </w:r>
      <w:r w:rsidR="005425FC">
        <w:t xml:space="preserve"> agenda exiba os dias de Domingo</w:t>
      </w:r>
      <w:r w:rsidR="00FE6AE7">
        <w:t xml:space="preserve"> à Segunda, sendo que desmarcada, a agenda exibirá apenas os dias normais, de Segunda à Sexta-feira. O campo “Inicia o Atendimento” serve para indicar o horário de inicio de a</w:t>
      </w:r>
      <w:r w:rsidR="003B117E">
        <w:t>tendimento deste profissional, que será o horário inicial apresentado pela agenda. O campo “Finaliza o Atendimento” serve para indicar o horário de final de atendimento deste profissional, que será o horário final apresentado pela agenda. O campo “Duração da consulta” definirá quais os intervalos de horários serão exibidos na agenda do profissional.</w:t>
      </w:r>
    </w:p>
    <w:p w:rsidR="0046731B" w:rsidRDefault="0046731B" w:rsidP="0046731B">
      <w:r>
        <w:t>Assim como no cadastro do consultório, após o preenchimento de todos os dados, o usuário poderá utilizar o botão “Salvar” que se encontra no final da página para finalizar o cadastro. O sistema fará então uma validação dos campos e não só criará o novo cadastro, bem como fará o login automático do novo usuário no sistema.</w:t>
      </w:r>
    </w:p>
    <w:p w:rsidR="00331BBD" w:rsidRDefault="00331BBD" w:rsidP="00331BBD"/>
    <w:p w:rsidR="00331BBD" w:rsidRDefault="00331BBD" w:rsidP="00331BBD"/>
    <w:p w:rsidR="00655CB4" w:rsidRDefault="0046731B" w:rsidP="00D870F4">
      <w:pPr>
        <w:pStyle w:val="Subttulo"/>
        <w:numPr>
          <w:ilvl w:val="2"/>
          <w:numId w:val="3"/>
        </w:numPr>
      </w:pPr>
      <w:bookmarkStart w:id="50" w:name="_Toc363718472"/>
      <w:r>
        <w:t>CADASTRO DE NOVO</w:t>
      </w:r>
      <w:r w:rsidR="005A128E">
        <w:t xml:space="preserve"> PACIENTE</w:t>
      </w:r>
      <w:bookmarkEnd w:id="50"/>
    </w:p>
    <w:p w:rsidR="00655CB4" w:rsidRDefault="00655CB4" w:rsidP="0046731B"/>
    <w:p w:rsidR="002674AB" w:rsidRDefault="002674AB" w:rsidP="00D870F4">
      <w:r w:rsidRPr="00D870F4">
        <w:rPr>
          <w:b/>
        </w:rPr>
        <w:t>Usuários:</w:t>
      </w:r>
      <w:r w:rsidR="0046731B">
        <w:t xml:space="preserve"> Paciente</w:t>
      </w:r>
    </w:p>
    <w:p w:rsidR="002674AB" w:rsidRDefault="002674AB" w:rsidP="0046731B"/>
    <w:p w:rsidR="00D61F46" w:rsidRDefault="00D61F46" w:rsidP="00D61F46">
      <w:r>
        <w:t xml:space="preserve">Na figura 9 podemos observar a tela para cadastro de um novo usuário do tipo paciente. Dividido em duas seções, a primeira seção “Dados Pessoais” deve ser totalmente preenchido, pois são exigidas as informações básicas para o agendamento de uma consulta. A segunda seção “Acesso” refere-se ao login no </w:t>
      </w:r>
      <w:r>
        <w:lastRenderedPageBreak/>
        <w:t>sistema, baseado num email e numa senha. Todos os campos são de preenchimento obrigatório, após este preenchimento, o usuário deverá clicar no botão “Salvar” e o sistema irá criar um novo usuário que permanecerá automaticamente logado ao final cadastro.</w:t>
      </w:r>
    </w:p>
    <w:p w:rsidR="00D61F46" w:rsidRDefault="00D61F46" w:rsidP="00D61F46">
      <w:r>
        <w:t>O cadastro de um novo paciente é necessário para realizar o agendamento de uma consulta no sistema.</w:t>
      </w:r>
    </w:p>
    <w:p w:rsidR="00D61F46" w:rsidRDefault="00D61F46" w:rsidP="0046731B"/>
    <w:p w:rsidR="0046731B" w:rsidRDefault="005A128E" w:rsidP="0046731B">
      <w:pPr>
        <w:ind w:firstLine="0"/>
      </w:pPr>
      <w:r>
        <w:rPr>
          <w:noProof/>
          <w:lang w:eastAsia="pt-BR" w:bidi="ar-SA"/>
        </w:rPr>
        <w:drawing>
          <wp:inline distT="0" distB="0" distL="0" distR="0">
            <wp:extent cx="5753100" cy="3238500"/>
            <wp:effectExtent l="19050" t="0" r="0" b="0"/>
            <wp:docPr id="30" name="Imagem 7" descr="C:\Documents and Settings\João Paulo\Meus documentos\Google Drive\TI 166 - TCC\Telas\4. Cadastro de Pacien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João Paulo\Meus documentos\Google Drive\TI 166 - TCC\Telas\4. Cadastro de Paciente.png"/>
                    <pic:cNvPicPr>
                      <a:picLocks noChangeAspect="1" noChangeArrowheads="1"/>
                    </pic:cNvPicPr>
                  </pic:nvPicPr>
                  <pic:blipFill>
                    <a:blip r:embed="rId26"/>
                    <a:srcRect/>
                    <a:stretch>
                      <a:fillRect/>
                    </a:stretch>
                  </pic:blipFill>
                  <pic:spPr bwMode="auto">
                    <a:xfrm>
                      <a:off x="0" y="0"/>
                      <a:ext cx="5753100" cy="3238500"/>
                    </a:xfrm>
                    <a:prstGeom prst="rect">
                      <a:avLst/>
                    </a:prstGeom>
                    <a:noFill/>
                    <a:ln w="9525">
                      <a:noFill/>
                      <a:miter lim="800000"/>
                      <a:headEnd/>
                      <a:tailEnd/>
                    </a:ln>
                  </pic:spPr>
                </pic:pic>
              </a:graphicData>
            </a:graphic>
          </wp:inline>
        </w:drawing>
      </w:r>
    </w:p>
    <w:p w:rsidR="005A128E" w:rsidRDefault="0046731B" w:rsidP="0046731B">
      <w:pPr>
        <w:pStyle w:val="Figura"/>
      </w:pPr>
      <w:bookmarkStart w:id="51" w:name="_Toc363718390"/>
      <w:r w:rsidRPr="0046731B">
        <w:rPr>
          <w:b/>
        </w:rPr>
        <w:t xml:space="preserve">Figura </w:t>
      </w:r>
      <w:r w:rsidR="00E16379" w:rsidRPr="0046731B">
        <w:rPr>
          <w:b/>
        </w:rPr>
        <w:fldChar w:fldCharType="begin"/>
      </w:r>
      <w:r w:rsidRPr="0046731B">
        <w:rPr>
          <w:b/>
        </w:rPr>
        <w:instrText xml:space="preserve"> SEQ Figura \* ARABIC </w:instrText>
      </w:r>
      <w:r w:rsidR="00E16379" w:rsidRPr="0046731B">
        <w:rPr>
          <w:b/>
        </w:rPr>
        <w:fldChar w:fldCharType="separate"/>
      </w:r>
      <w:r w:rsidR="005659F2">
        <w:rPr>
          <w:b/>
          <w:noProof/>
        </w:rPr>
        <w:t>9</w:t>
      </w:r>
      <w:r w:rsidR="00E16379" w:rsidRPr="0046731B">
        <w:rPr>
          <w:b/>
        </w:rPr>
        <w:fldChar w:fldCharType="end"/>
      </w:r>
      <w:r w:rsidRPr="0046731B">
        <w:rPr>
          <w:b/>
        </w:rPr>
        <w:t>.</w:t>
      </w:r>
      <w:r>
        <w:t xml:space="preserve"> Tela: Cadastro de novo paciente</w:t>
      </w:r>
      <w:bookmarkEnd w:id="51"/>
    </w:p>
    <w:p w:rsidR="002674AB" w:rsidRDefault="002674AB" w:rsidP="0046731B"/>
    <w:p w:rsidR="00C142EC" w:rsidRDefault="00C142EC" w:rsidP="0046731B"/>
    <w:p w:rsidR="00655CB4" w:rsidRDefault="0000262B" w:rsidP="00D870F4">
      <w:pPr>
        <w:pStyle w:val="Subttulo"/>
        <w:numPr>
          <w:ilvl w:val="2"/>
          <w:numId w:val="3"/>
        </w:numPr>
      </w:pPr>
      <w:bookmarkStart w:id="52" w:name="_Toc363718473"/>
      <w:r>
        <w:t>RESULTADO DA BUSCA DE PROFISSIONAIS</w:t>
      </w:r>
      <w:bookmarkEnd w:id="52"/>
    </w:p>
    <w:p w:rsidR="00655CB4" w:rsidRDefault="00655CB4" w:rsidP="0046731B"/>
    <w:p w:rsidR="002674AB" w:rsidRDefault="002674AB" w:rsidP="00D870F4">
      <w:r w:rsidRPr="00D870F4">
        <w:rPr>
          <w:b/>
        </w:rPr>
        <w:t>Usuários:</w:t>
      </w:r>
      <w:r w:rsidR="005529B5">
        <w:t xml:space="preserve"> Paciente</w:t>
      </w:r>
    </w:p>
    <w:p w:rsidR="002674AB" w:rsidRDefault="002674AB" w:rsidP="0046731B"/>
    <w:p w:rsidR="00D61F46" w:rsidRDefault="00D61F46" w:rsidP="00D61F46">
      <w:r>
        <w:t xml:space="preserve">Na figura 10 visualizamos a tela de resultado de busca que foi realizada na tela inicial do sistema (figura 6). Ela exibe em formato de lista os consultórios que correspondem aos critérios selecionados pelo usuário. Cada resultado trazido na tela consiste no nome da clínica, uma média da avaliação das consultas realizadas neste consultório (exibido no formato de avaliação por estrelas), uma breve descrição, dados de sua localização, o médio das consultas neste consultório e a lista dos profissionais cadastrados neste consultório, bem como um link para </w:t>
      </w:r>
      <w:r>
        <w:lastRenderedPageBreak/>
        <w:t>visualização da agenda de cada um destes profissionais.</w:t>
      </w:r>
    </w:p>
    <w:p w:rsidR="00D61F46" w:rsidRDefault="00D61F46" w:rsidP="00D61F46">
      <w:r>
        <w:t>O usuário poderá navegar entre as páginas com os resultados da busca através de um menu na parte superior da tela.</w:t>
      </w:r>
    </w:p>
    <w:p w:rsidR="00D61F46" w:rsidRDefault="00D61F46" w:rsidP="00D61F46">
      <w:r>
        <w:t>Encontrando o profissional e/ou clinica desejada, o usuário poderá clicar sobre o link “Agendar” que existe ao lado do nome do profissional da clinica onde poderá dar prosseguimento ao processo de agendamento.</w:t>
      </w:r>
    </w:p>
    <w:p w:rsidR="00D61F46" w:rsidRDefault="00D61F46" w:rsidP="0046731B"/>
    <w:p w:rsidR="005E7DDA" w:rsidRDefault="0000262B" w:rsidP="005E7DDA">
      <w:pPr>
        <w:ind w:firstLine="0"/>
      </w:pPr>
      <w:r w:rsidRPr="0000262B">
        <w:rPr>
          <w:noProof/>
          <w:lang w:eastAsia="pt-BR" w:bidi="ar-SA"/>
        </w:rPr>
        <w:drawing>
          <wp:inline distT="0" distB="0" distL="0" distR="0">
            <wp:extent cx="5753100" cy="3238500"/>
            <wp:effectExtent l="19050" t="0" r="0" b="0"/>
            <wp:docPr id="34" name="Imagem 10" descr="C:\Documents and Settings\João Paulo\Meus documentos\Google Drive\TI 166 - TCC\Telas\5. Resultado de Busca Clinic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João Paulo\Meus documentos\Google Drive\TI 166 - TCC\Telas\5. Resultado de Busca Clinicas.png"/>
                    <pic:cNvPicPr>
                      <a:picLocks noChangeAspect="1" noChangeArrowheads="1"/>
                    </pic:cNvPicPr>
                  </pic:nvPicPr>
                  <pic:blipFill>
                    <a:blip r:embed="rId27"/>
                    <a:srcRect/>
                    <a:stretch>
                      <a:fillRect/>
                    </a:stretch>
                  </pic:blipFill>
                  <pic:spPr bwMode="auto">
                    <a:xfrm>
                      <a:off x="0" y="0"/>
                      <a:ext cx="5753100" cy="3238500"/>
                    </a:xfrm>
                    <a:prstGeom prst="rect">
                      <a:avLst/>
                    </a:prstGeom>
                    <a:noFill/>
                    <a:ln w="9525">
                      <a:noFill/>
                      <a:miter lim="800000"/>
                      <a:headEnd/>
                      <a:tailEnd/>
                    </a:ln>
                  </pic:spPr>
                </pic:pic>
              </a:graphicData>
            </a:graphic>
          </wp:inline>
        </w:drawing>
      </w:r>
    </w:p>
    <w:p w:rsidR="005A128E" w:rsidRDefault="005E7DDA" w:rsidP="005E7DDA">
      <w:pPr>
        <w:pStyle w:val="Figura"/>
      </w:pPr>
      <w:bookmarkStart w:id="53" w:name="_Toc363718391"/>
      <w:r w:rsidRPr="005E7DDA">
        <w:rPr>
          <w:b/>
        </w:rPr>
        <w:t xml:space="preserve">Figura </w:t>
      </w:r>
      <w:r w:rsidR="00E16379" w:rsidRPr="005E7DDA">
        <w:rPr>
          <w:b/>
        </w:rPr>
        <w:fldChar w:fldCharType="begin"/>
      </w:r>
      <w:r w:rsidRPr="005E7DDA">
        <w:rPr>
          <w:b/>
        </w:rPr>
        <w:instrText xml:space="preserve"> SEQ Figura \* ARABIC </w:instrText>
      </w:r>
      <w:r w:rsidR="00E16379" w:rsidRPr="005E7DDA">
        <w:rPr>
          <w:b/>
        </w:rPr>
        <w:fldChar w:fldCharType="separate"/>
      </w:r>
      <w:r w:rsidR="005659F2">
        <w:rPr>
          <w:b/>
          <w:noProof/>
        </w:rPr>
        <w:t>10</w:t>
      </w:r>
      <w:r w:rsidR="00E16379" w:rsidRPr="005E7DDA">
        <w:rPr>
          <w:b/>
        </w:rPr>
        <w:fldChar w:fldCharType="end"/>
      </w:r>
      <w:r w:rsidRPr="005E7DDA">
        <w:rPr>
          <w:b/>
        </w:rPr>
        <w:t>.</w:t>
      </w:r>
      <w:r>
        <w:t xml:space="preserve"> </w:t>
      </w:r>
      <w:r w:rsidRPr="008C1834">
        <w:t>T</w:t>
      </w:r>
      <w:r>
        <w:t>ela: Resultado da busca de profissionais</w:t>
      </w:r>
      <w:bookmarkEnd w:id="53"/>
    </w:p>
    <w:p w:rsidR="002674AB" w:rsidRDefault="002674AB" w:rsidP="0046731B"/>
    <w:p w:rsidR="0000262B" w:rsidRDefault="0000262B" w:rsidP="0046731B"/>
    <w:p w:rsidR="00655CB4" w:rsidRDefault="005E7DDA" w:rsidP="00D870F4">
      <w:pPr>
        <w:pStyle w:val="Subttulo"/>
        <w:numPr>
          <w:ilvl w:val="2"/>
          <w:numId w:val="3"/>
        </w:numPr>
      </w:pPr>
      <w:bookmarkStart w:id="54" w:name="_Toc363718474"/>
      <w:r>
        <w:t>AGENDAMENTO DE</w:t>
      </w:r>
      <w:r w:rsidR="0095186D">
        <w:t xml:space="preserve"> CONSULTA</w:t>
      </w:r>
      <w:bookmarkEnd w:id="54"/>
    </w:p>
    <w:p w:rsidR="00655CB4" w:rsidRDefault="00655CB4" w:rsidP="0046731B"/>
    <w:p w:rsidR="002674AB" w:rsidRDefault="002674AB" w:rsidP="00D870F4">
      <w:r w:rsidRPr="00D870F4">
        <w:rPr>
          <w:b/>
        </w:rPr>
        <w:t>Usuários:</w:t>
      </w:r>
      <w:r w:rsidR="00516CAA">
        <w:t xml:space="preserve"> Paciente</w:t>
      </w:r>
    </w:p>
    <w:p w:rsidR="002674AB" w:rsidRDefault="002674AB" w:rsidP="0046731B"/>
    <w:p w:rsidR="00D61F46" w:rsidRDefault="00D61F46" w:rsidP="00D61F46">
      <w:r>
        <w:t>Na figura 11 podemos visualizar a interface que permite ao usuário realizar o agendamento de uma consulta. A agenda exibida é construída a partir das informações de intervalo da consulta, início e fim do atendimento que existem nas informações cadastrais do médico.</w:t>
      </w:r>
    </w:p>
    <w:p w:rsidR="00D61F46" w:rsidRDefault="00D61F46" w:rsidP="00D61F46">
      <w:r>
        <w:t>O link “Veja o mapa” ao lado do nome do consultório exibe uma janela que faz uso do WebService da Google para exibir um mapa com a localização do consultório.</w:t>
      </w:r>
    </w:p>
    <w:p w:rsidR="00D61F46" w:rsidRDefault="00D61F46" w:rsidP="00D61F46">
      <w:r>
        <w:lastRenderedPageBreak/>
        <w:t>O processo de agendamento é bastante simples, bastando ao usuário clicar sobre o horário que ele deseja que a consulta ocorra, o sistema fará a seleção daquele horário, e exibirá na parte superior da tela um descritivo desta seleção para melhor visualização, contendo a data e hora selecionadas, evitando equívocos. A agenda também permite a navegação entre as semanas para agendamentos em datas mais distantes, podendo a qualquer momento, clicar sobre o botão “Hoje”, existente na parte superior esquerda da agenda, para retornar a visualização para o dia atual.</w:t>
      </w:r>
    </w:p>
    <w:p w:rsidR="00D61F46" w:rsidRDefault="00D61F46" w:rsidP="00D61F46">
      <w:r>
        <w:t>Após a seleção da data e hora mais apropriados, o paciente deverá selecionar o botão “Confirmar” que fará a efetivação da consulta, liberando então as funções de impressão de comprovante e pagamento prévio da consulta. Para impressão do comprovante de agendamento, contendo informações básicas da consulta basta ao usuário selecionar o botão “Imprimir” que ficará disponível após a confirmação da consulta, bem como poderá selecionar o botão “Pagar agora” que fará o redirecionamento para o site de pagamentos online, onde o usuário poderá realizar o pré-pagamento de sua consulta caso deseje.</w:t>
      </w:r>
    </w:p>
    <w:p w:rsidR="00D61F46" w:rsidRDefault="00D61F46" w:rsidP="00D61F46">
      <w:r>
        <w:t>Caso haja tentativa de agendamento e nenhum usuário esteja logado, o sistema solicitará o cadastramento e login deste novo paciente para que haja a confirmação.</w:t>
      </w:r>
    </w:p>
    <w:p w:rsidR="00D61F46" w:rsidRDefault="00D61F46" w:rsidP="0046731B"/>
    <w:p w:rsidR="005E7DDA" w:rsidRDefault="0095186D" w:rsidP="0088027E">
      <w:pPr>
        <w:ind w:firstLine="0"/>
      </w:pPr>
      <w:r>
        <w:rPr>
          <w:noProof/>
          <w:lang w:eastAsia="pt-BR" w:bidi="ar-SA"/>
        </w:rPr>
        <w:drawing>
          <wp:inline distT="0" distB="0" distL="0" distR="0">
            <wp:extent cx="5760085" cy="3238467"/>
            <wp:effectExtent l="19050" t="0" r="0" b="0"/>
            <wp:docPr id="2" name="Imagem 6" descr="C:\Documents and Settings\João Paulo\Meus documentos\Google Drive\TI 166 - TCC\Telas\6. Visualizar Agenda Médico no Agendamen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João Paulo\Meus documentos\Google Drive\TI 166 - TCC\Telas\6. Visualizar Agenda Médico no Agendamento.png"/>
                    <pic:cNvPicPr>
                      <a:picLocks noChangeAspect="1" noChangeArrowheads="1"/>
                    </pic:cNvPicPr>
                  </pic:nvPicPr>
                  <pic:blipFill>
                    <a:blip r:embed="rId28"/>
                    <a:srcRect/>
                    <a:stretch>
                      <a:fillRect/>
                    </a:stretch>
                  </pic:blipFill>
                  <pic:spPr bwMode="auto">
                    <a:xfrm>
                      <a:off x="0" y="0"/>
                      <a:ext cx="5760085" cy="3238467"/>
                    </a:xfrm>
                    <a:prstGeom prst="rect">
                      <a:avLst/>
                    </a:prstGeom>
                    <a:noFill/>
                    <a:ln w="9525">
                      <a:noFill/>
                      <a:miter lim="800000"/>
                      <a:headEnd/>
                      <a:tailEnd/>
                    </a:ln>
                  </pic:spPr>
                </pic:pic>
              </a:graphicData>
            </a:graphic>
          </wp:inline>
        </w:drawing>
      </w:r>
    </w:p>
    <w:p w:rsidR="0000262B" w:rsidRDefault="005E7DDA" w:rsidP="0088027E">
      <w:pPr>
        <w:pStyle w:val="Figura"/>
      </w:pPr>
      <w:bookmarkStart w:id="55" w:name="_Toc363718392"/>
      <w:r w:rsidRPr="0088027E">
        <w:rPr>
          <w:b/>
        </w:rPr>
        <w:t xml:space="preserve">Figura </w:t>
      </w:r>
      <w:r w:rsidR="00E16379" w:rsidRPr="0088027E">
        <w:rPr>
          <w:b/>
        </w:rPr>
        <w:fldChar w:fldCharType="begin"/>
      </w:r>
      <w:r w:rsidRPr="0088027E">
        <w:rPr>
          <w:b/>
        </w:rPr>
        <w:instrText xml:space="preserve"> SEQ Figura \* ARABIC </w:instrText>
      </w:r>
      <w:r w:rsidR="00E16379" w:rsidRPr="0088027E">
        <w:rPr>
          <w:b/>
        </w:rPr>
        <w:fldChar w:fldCharType="separate"/>
      </w:r>
      <w:r w:rsidR="005659F2">
        <w:rPr>
          <w:b/>
          <w:noProof/>
        </w:rPr>
        <w:t>11</w:t>
      </w:r>
      <w:r w:rsidR="00E16379" w:rsidRPr="0088027E">
        <w:rPr>
          <w:b/>
        </w:rPr>
        <w:fldChar w:fldCharType="end"/>
      </w:r>
      <w:r w:rsidRPr="0088027E">
        <w:rPr>
          <w:b/>
        </w:rPr>
        <w:t>.</w:t>
      </w:r>
      <w:r>
        <w:t xml:space="preserve"> Tela: Agendamento de consulta</w:t>
      </w:r>
      <w:bookmarkEnd w:id="55"/>
    </w:p>
    <w:p w:rsidR="00655CB4" w:rsidRDefault="005E7DDA" w:rsidP="00D870F4">
      <w:pPr>
        <w:pStyle w:val="Subttulo"/>
        <w:numPr>
          <w:ilvl w:val="2"/>
          <w:numId w:val="3"/>
        </w:numPr>
      </w:pPr>
      <w:bookmarkStart w:id="56" w:name="_Toc363718475"/>
      <w:r>
        <w:lastRenderedPageBreak/>
        <w:t>LOCALIZAÇÃO DO CONSULTÓRIO</w:t>
      </w:r>
      <w:bookmarkEnd w:id="56"/>
    </w:p>
    <w:p w:rsidR="00655CB4" w:rsidRDefault="00655CB4" w:rsidP="0046731B"/>
    <w:p w:rsidR="002674AB" w:rsidRDefault="002674AB" w:rsidP="00D870F4">
      <w:r w:rsidRPr="00D870F4">
        <w:rPr>
          <w:b/>
        </w:rPr>
        <w:t>Usuários:</w:t>
      </w:r>
      <w:r w:rsidR="00856082">
        <w:t xml:space="preserve"> Paciente</w:t>
      </w:r>
    </w:p>
    <w:p w:rsidR="002674AB" w:rsidRDefault="002674AB" w:rsidP="0046731B"/>
    <w:p w:rsidR="00D61F46" w:rsidRDefault="00D61F46" w:rsidP="00D61F46">
      <w:r>
        <w:t>A figura 11 mostra a janela que é exibida caso, no momento do agendamento, o usuário clique no link “Veja o mapa”. O sistema irá fazer a utilização do WebService do Google Mapas e irá exibir uma janela com a localização do consultório para melhor auxiliar o usuário no deslocamento até sua consulta.</w:t>
      </w:r>
    </w:p>
    <w:p w:rsidR="00D61F46" w:rsidRDefault="00D61F46" w:rsidP="0046731B"/>
    <w:p w:rsidR="0000262B" w:rsidRDefault="0095186D" w:rsidP="00856082">
      <w:pPr>
        <w:ind w:firstLine="0"/>
      </w:pPr>
      <w:r>
        <w:rPr>
          <w:noProof/>
          <w:lang w:eastAsia="pt-BR" w:bidi="ar-SA"/>
        </w:rPr>
        <w:drawing>
          <wp:inline distT="0" distB="0" distL="0" distR="0">
            <wp:extent cx="5760085" cy="3238467"/>
            <wp:effectExtent l="19050" t="0" r="0" b="0"/>
            <wp:docPr id="31" name="Imagem 8" descr="C:\Documents and Settings\João Paulo\Meus documentos\Google Drive\TI 166 - TCC\Telas\7. Comprovamente de Agendamen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João Paulo\Meus documentos\Google Drive\TI 166 - TCC\Telas\7. Comprovamente de Agendamento.png"/>
                    <pic:cNvPicPr>
                      <a:picLocks noChangeAspect="1" noChangeArrowheads="1"/>
                    </pic:cNvPicPr>
                  </pic:nvPicPr>
                  <pic:blipFill>
                    <a:blip r:embed="rId29"/>
                    <a:srcRect/>
                    <a:stretch>
                      <a:fillRect/>
                    </a:stretch>
                  </pic:blipFill>
                  <pic:spPr bwMode="auto">
                    <a:xfrm>
                      <a:off x="0" y="0"/>
                      <a:ext cx="5760085" cy="3238467"/>
                    </a:xfrm>
                    <a:prstGeom prst="rect">
                      <a:avLst/>
                    </a:prstGeom>
                    <a:noFill/>
                    <a:ln w="9525">
                      <a:noFill/>
                      <a:miter lim="800000"/>
                      <a:headEnd/>
                      <a:tailEnd/>
                    </a:ln>
                  </pic:spPr>
                </pic:pic>
              </a:graphicData>
            </a:graphic>
          </wp:inline>
        </w:drawing>
      </w:r>
    </w:p>
    <w:p w:rsidR="0000262B" w:rsidRDefault="00856082" w:rsidP="00856082">
      <w:pPr>
        <w:pStyle w:val="Figura"/>
      </w:pPr>
      <w:bookmarkStart w:id="57" w:name="_Toc363718393"/>
      <w:r w:rsidRPr="00856082">
        <w:rPr>
          <w:b/>
        </w:rPr>
        <w:t xml:space="preserve">Figura </w:t>
      </w:r>
      <w:r w:rsidR="00E16379" w:rsidRPr="00856082">
        <w:rPr>
          <w:b/>
        </w:rPr>
        <w:fldChar w:fldCharType="begin"/>
      </w:r>
      <w:r w:rsidRPr="00856082">
        <w:rPr>
          <w:b/>
        </w:rPr>
        <w:instrText xml:space="preserve"> SEQ Figura \* ARABIC </w:instrText>
      </w:r>
      <w:r w:rsidR="00E16379" w:rsidRPr="00856082">
        <w:rPr>
          <w:b/>
        </w:rPr>
        <w:fldChar w:fldCharType="separate"/>
      </w:r>
      <w:r w:rsidR="005659F2">
        <w:rPr>
          <w:b/>
          <w:noProof/>
        </w:rPr>
        <w:t>12</w:t>
      </w:r>
      <w:r w:rsidR="00E16379" w:rsidRPr="00856082">
        <w:rPr>
          <w:b/>
        </w:rPr>
        <w:fldChar w:fldCharType="end"/>
      </w:r>
      <w:r w:rsidRPr="00856082">
        <w:rPr>
          <w:b/>
        </w:rPr>
        <w:t>.</w:t>
      </w:r>
      <w:r>
        <w:t xml:space="preserve"> Tela: Localização do Consultório</w:t>
      </w:r>
      <w:bookmarkEnd w:id="57"/>
    </w:p>
    <w:p w:rsidR="002674AB" w:rsidRDefault="002674AB" w:rsidP="0046731B"/>
    <w:p w:rsidR="00FB7DA9" w:rsidRDefault="00FB7DA9" w:rsidP="0046731B"/>
    <w:p w:rsidR="00655CB4" w:rsidRDefault="0000262B" w:rsidP="00D870F4">
      <w:pPr>
        <w:pStyle w:val="Subttulo"/>
        <w:numPr>
          <w:ilvl w:val="2"/>
          <w:numId w:val="3"/>
        </w:numPr>
      </w:pPr>
      <w:bookmarkStart w:id="58" w:name="_Toc363718476"/>
      <w:r>
        <w:t>MANTER CONSULTÓRIO - MÉDICOS</w:t>
      </w:r>
      <w:bookmarkEnd w:id="58"/>
    </w:p>
    <w:p w:rsidR="00655CB4" w:rsidRPr="0095186D" w:rsidRDefault="00655CB4" w:rsidP="0046731B"/>
    <w:p w:rsidR="002674AB" w:rsidRDefault="002674AB" w:rsidP="00D870F4">
      <w:r w:rsidRPr="00D870F4">
        <w:rPr>
          <w:b/>
        </w:rPr>
        <w:t>Usuários:</w:t>
      </w:r>
      <w:r w:rsidR="008030EB">
        <w:t xml:space="preserve"> M</w:t>
      </w:r>
      <w:r w:rsidR="00DE0568">
        <w:t xml:space="preserve">édico, </w:t>
      </w:r>
      <w:r w:rsidR="008030EB">
        <w:t>Secretária</w:t>
      </w:r>
    </w:p>
    <w:p w:rsidR="002674AB" w:rsidRDefault="002674AB" w:rsidP="0046731B"/>
    <w:p w:rsidR="00D61F46" w:rsidRDefault="00D61F46" w:rsidP="00D61F46">
      <w:r>
        <w:t>Nesta parte do sistema, o usuário logado, administrador do consultório ou um médico com permissões de administrador, pode gerenciador os dados do consultório como pode ser visto na figura 13.</w:t>
      </w:r>
    </w:p>
    <w:p w:rsidR="00D61F46" w:rsidRDefault="00D61F46" w:rsidP="00D61F46">
      <w:r>
        <w:t xml:space="preserve">Nesta aba pode-se visualizar a lista de profissionais cadastrados, bem como, sua respectiva agenda. Para visualização da agenda do profissional, basta clicar </w:t>
      </w:r>
      <w:r>
        <w:lastRenderedPageBreak/>
        <w:t>sobre a lupa que é exibida na primeira coluna da lista, o sistema então carrega uma nova janela permitindo a visualização da agenda do médico contendo suas respectivas consultas.</w:t>
      </w:r>
    </w:p>
    <w:p w:rsidR="00D61F46" w:rsidRDefault="00D61F46" w:rsidP="00D61F46">
      <w:r>
        <w:t>Para a inserção de um novo profissional é preciso clicar sobre o botão com sinal de adição que se encontra no lado direito no cabeçalho da tabela. Uma nova janela será então exibida permitindo o cadastro de um médico, conforme já descrito no item “CADASTRO DE NOVO MÉDICO”.</w:t>
      </w:r>
    </w:p>
    <w:p w:rsidR="00D61F46" w:rsidRDefault="00D61F46" w:rsidP="00D61F46">
      <w:r>
        <w:t>Para acesso a esta função é necessário esta logado com um usuário seja um usuário administrador do consultório.</w:t>
      </w:r>
    </w:p>
    <w:p w:rsidR="00D61F46" w:rsidRDefault="00D61F46" w:rsidP="0046731B"/>
    <w:p w:rsidR="00765546" w:rsidRDefault="0000262B" w:rsidP="00765546">
      <w:pPr>
        <w:ind w:firstLine="0"/>
      </w:pPr>
      <w:r>
        <w:rPr>
          <w:noProof/>
          <w:lang w:eastAsia="pt-BR" w:bidi="ar-SA"/>
        </w:rPr>
        <w:drawing>
          <wp:inline distT="0" distB="0" distL="0" distR="0">
            <wp:extent cx="5753100" cy="3238500"/>
            <wp:effectExtent l="19050" t="0" r="0" b="0"/>
            <wp:docPr id="35" name="Imagem 11" descr="C:\Documents and Settings\João Paulo\Meus documentos\Google Drive\TI 166 - TCC\Telas\8. Manter Consultório - Médic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João Paulo\Meus documentos\Google Drive\TI 166 - TCC\Telas\8. Manter Consultório - Médicos.png"/>
                    <pic:cNvPicPr>
                      <a:picLocks noChangeAspect="1" noChangeArrowheads="1"/>
                    </pic:cNvPicPr>
                  </pic:nvPicPr>
                  <pic:blipFill>
                    <a:blip r:embed="rId30"/>
                    <a:srcRect/>
                    <a:stretch>
                      <a:fillRect/>
                    </a:stretch>
                  </pic:blipFill>
                  <pic:spPr bwMode="auto">
                    <a:xfrm>
                      <a:off x="0" y="0"/>
                      <a:ext cx="5753100" cy="3238500"/>
                    </a:xfrm>
                    <a:prstGeom prst="rect">
                      <a:avLst/>
                    </a:prstGeom>
                    <a:noFill/>
                    <a:ln w="9525">
                      <a:noFill/>
                      <a:miter lim="800000"/>
                      <a:headEnd/>
                      <a:tailEnd/>
                    </a:ln>
                  </pic:spPr>
                </pic:pic>
              </a:graphicData>
            </a:graphic>
          </wp:inline>
        </w:drawing>
      </w:r>
    </w:p>
    <w:p w:rsidR="002674AB" w:rsidRDefault="00765546" w:rsidP="00765546">
      <w:pPr>
        <w:pStyle w:val="Figura"/>
      </w:pPr>
      <w:bookmarkStart w:id="59" w:name="_Toc363718394"/>
      <w:r w:rsidRPr="00765546">
        <w:rPr>
          <w:b/>
        </w:rPr>
        <w:t xml:space="preserve">Figura </w:t>
      </w:r>
      <w:r w:rsidR="00E16379" w:rsidRPr="00765546">
        <w:rPr>
          <w:b/>
        </w:rPr>
        <w:fldChar w:fldCharType="begin"/>
      </w:r>
      <w:r w:rsidRPr="00765546">
        <w:rPr>
          <w:b/>
        </w:rPr>
        <w:instrText xml:space="preserve"> SEQ Figura \* ARABIC </w:instrText>
      </w:r>
      <w:r w:rsidR="00E16379" w:rsidRPr="00765546">
        <w:rPr>
          <w:b/>
        </w:rPr>
        <w:fldChar w:fldCharType="separate"/>
      </w:r>
      <w:r w:rsidR="005659F2">
        <w:rPr>
          <w:b/>
          <w:noProof/>
        </w:rPr>
        <w:t>13</w:t>
      </w:r>
      <w:r w:rsidR="00E16379" w:rsidRPr="00765546">
        <w:rPr>
          <w:b/>
        </w:rPr>
        <w:fldChar w:fldCharType="end"/>
      </w:r>
      <w:r w:rsidRPr="00765546">
        <w:rPr>
          <w:b/>
        </w:rPr>
        <w:t>.</w:t>
      </w:r>
      <w:r>
        <w:t xml:space="preserve"> Tela: Manter consultórios - Médicos</w:t>
      </w:r>
      <w:bookmarkEnd w:id="59"/>
    </w:p>
    <w:p w:rsidR="00646069" w:rsidRDefault="00646069" w:rsidP="00646069"/>
    <w:p w:rsidR="0000262B" w:rsidRDefault="0000262B" w:rsidP="0046731B"/>
    <w:p w:rsidR="00655CB4" w:rsidRDefault="00765546" w:rsidP="00D870F4">
      <w:pPr>
        <w:pStyle w:val="Subttulo"/>
        <w:numPr>
          <w:ilvl w:val="2"/>
          <w:numId w:val="3"/>
        </w:numPr>
      </w:pPr>
      <w:bookmarkStart w:id="60" w:name="_Toc363718477"/>
      <w:r>
        <w:t>MANTER CONSULTÓRIO</w:t>
      </w:r>
      <w:r w:rsidR="0000262B">
        <w:t xml:space="preserve"> </w:t>
      </w:r>
      <w:r>
        <w:t>–</w:t>
      </w:r>
      <w:r w:rsidR="0000262B">
        <w:t xml:space="preserve"> DADOS</w:t>
      </w:r>
      <w:r>
        <w:t xml:space="preserve"> DO CONSULTÓRIO</w:t>
      </w:r>
      <w:bookmarkEnd w:id="60"/>
    </w:p>
    <w:p w:rsidR="00655CB4" w:rsidRDefault="00655CB4" w:rsidP="0046731B"/>
    <w:p w:rsidR="00DB2F70" w:rsidRDefault="002674AB" w:rsidP="00DB2F70">
      <w:r w:rsidRPr="00D870F4">
        <w:rPr>
          <w:b/>
        </w:rPr>
        <w:t>Usuários:</w:t>
      </w:r>
      <w:r w:rsidR="00DB2F70">
        <w:t xml:space="preserve"> Médico, Secretária</w:t>
      </w:r>
    </w:p>
    <w:p w:rsidR="002674AB" w:rsidRDefault="002674AB" w:rsidP="0046731B"/>
    <w:p w:rsidR="00D61F46" w:rsidRDefault="00D61F46" w:rsidP="00D61F46">
      <w:r>
        <w:t>Nesta aba (figura 14) são exibidos os dados do consultório. Caso o usuário deseje fazer alguma alteração, basta posicionar o cursor sobre o campo a ser alterado, realizar as alterações e clicar sobre o botão “Salvar” que se encontra no final da página.</w:t>
      </w:r>
    </w:p>
    <w:p w:rsidR="00D61F46" w:rsidRDefault="00D61F46" w:rsidP="00D61F46">
      <w:r>
        <w:lastRenderedPageBreak/>
        <w:t>Para acesso a esta função é necessário esta logado com um usuário seja um usuário administrador do consultório.</w:t>
      </w:r>
    </w:p>
    <w:p w:rsidR="00D61F46" w:rsidRDefault="00D61F46" w:rsidP="0046731B"/>
    <w:p w:rsidR="00765546" w:rsidRDefault="0000262B" w:rsidP="00765546">
      <w:pPr>
        <w:ind w:firstLine="0"/>
      </w:pPr>
      <w:r w:rsidRPr="0000262B">
        <w:rPr>
          <w:noProof/>
          <w:lang w:eastAsia="pt-BR" w:bidi="ar-SA"/>
        </w:rPr>
        <w:drawing>
          <wp:inline distT="0" distB="0" distL="0" distR="0">
            <wp:extent cx="5753100" cy="3238500"/>
            <wp:effectExtent l="19050" t="0" r="0" b="0"/>
            <wp:docPr id="37" name="Imagem 12" descr="C:\Documents and Settings\João Paulo\Meus documentos\Google Drive\TI 166 - TCC\Telas\9. Manter Consultório - Dad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cuments and Settings\João Paulo\Meus documentos\Google Drive\TI 166 - TCC\Telas\9. Manter Consultório - Dados.png"/>
                    <pic:cNvPicPr>
                      <a:picLocks noChangeAspect="1" noChangeArrowheads="1"/>
                    </pic:cNvPicPr>
                  </pic:nvPicPr>
                  <pic:blipFill>
                    <a:blip r:embed="rId31"/>
                    <a:srcRect/>
                    <a:stretch>
                      <a:fillRect/>
                    </a:stretch>
                  </pic:blipFill>
                  <pic:spPr bwMode="auto">
                    <a:xfrm>
                      <a:off x="0" y="0"/>
                      <a:ext cx="5753100" cy="3238500"/>
                    </a:xfrm>
                    <a:prstGeom prst="rect">
                      <a:avLst/>
                    </a:prstGeom>
                    <a:noFill/>
                    <a:ln w="9525">
                      <a:noFill/>
                      <a:miter lim="800000"/>
                      <a:headEnd/>
                      <a:tailEnd/>
                    </a:ln>
                  </pic:spPr>
                </pic:pic>
              </a:graphicData>
            </a:graphic>
          </wp:inline>
        </w:drawing>
      </w:r>
    </w:p>
    <w:p w:rsidR="002674AB" w:rsidRDefault="00765546" w:rsidP="00765546">
      <w:pPr>
        <w:pStyle w:val="Figura"/>
      </w:pPr>
      <w:bookmarkStart w:id="61" w:name="_Toc363718395"/>
      <w:r w:rsidRPr="00765546">
        <w:rPr>
          <w:b/>
        </w:rPr>
        <w:t xml:space="preserve">Figura </w:t>
      </w:r>
      <w:r w:rsidR="00E16379" w:rsidRPr="00765546">
        <w:rPr>
          <w:b/>
        </w:rPr>
        <w:fldChar w:fldCharType="begin"/>
      </w:r>
      <w:r w:rsidRPr="00765546">
        <w:rPr>
          <w:b/>
        </w:rPr>
        <w:instrText xml:space="preserve"> SEQ Figura \* ARABIC </w:instrText>
      </w:r>
      <w:r w:rsidR="00E16379" w:rsidRPr="00765546">
        <w:rPr>
          <w:b/>
        </w:rPr>
        <w:fldChar w:fldCharType="separate"/>
      </w:r>
      <w:r w:rsidR="005659F2">
        <w:rPr>
          <w:b/>
          <w:noProof/>
        </w:rPr>
        <w:t>14</w:t>
      </w:r>
      <w:r w:rsidR="00E16379" w:rsidRPr="00765546">
        <w:rPr>
          <w:b/>
        </w:rPr>
        <w:fldChar w:fldCharType="end"/>
      </w:r>
      <w:r w:rsidRPr="00765546">
        <w:rPr>
          <w:b/>
        </w:rPr>
        <w:t>.</w:t>
      </w:r>
      <w:r>
        <w:t xml:space="preserve"> Tela: Manter consultório - Dados do consultório</w:t>
      </w:r>
      <w:bookmarkEnd w:id="61"/>
    </w:p>
    <w:p w:rsidR="0000262B" w:rsidRDefault="0000262B" w:rsidP="0046731B"/>
    <w:p w:rsidR="0000262B" w:rsidRDefault="0000262B" w:rsidP="0046731B"/>
    <w:p w:rsidR="00655CB4" w:rsidRDefault="0000262B" w:rsidP="00D870F4">
      <w:pPr>
        <w:pStyle w:val="Subttulo"/>
        <w:numPr>
          <w:ilvl w:val="2"/>
          <w:numId w:val="3"/>
        </w:numPr>
        <w:tabs>
          <w:tab w:val="left" w:pos="851"/>
        </w:tabs>
      </w:pPr>
      <w:r>
        <w:t xml:space="preserve"> </w:t>
      </w:r>
      <w:bookmarkStart w:id="62" w:name="_Toc363718478"/>
      <w:r w:rsidR="00D870F4">
        <w:t>M</w:t>
      </w:r>
      <w:r w:rsidR="00765546">
        <w:t xml:space="preserve">ANTER CONSULTÓRIO – </w:t>
      </w:r>
      <w:r w:rsidR="00EE1A13">
        <w:t>GRÁFICOS</w:t>
      </w:r>
      <w:bookmarkEnd w:id="62"/>
    </w:p>
    <w:p w:rsidR="00655CB4" w:rsidRDefault="00655CB4" w:rsidP="0046731B"/>
    <w:p w:rsidR="00DB2F70" w:rsidRDefault="002674AB" w:rsidP="00DB2F70">
      <w:r w:rsidRPr="00D870F4">
        <w:rPr>
          <w:b/>
        </w:rPr>
        <w:t>Usuários:</w:t>
      </w:r>
      <w:r w:rsidR="00DB2F70">
        <w:t xml:space="preserve"> Médico, Secretária</w:t>
      </w:r>
    </w:p>
    <w:p w:rsidR="002674AB" w:rsidRDefault="002674AB" w:rsidP="0046731B"/>
    <w:p w:rsidR="00D61F46" w:rsidRDefault="00D61F46" w:rsidP="00D61F46">
      <w:r>
        <w:t>Esta aba (figura 15) é exclusiva para apresentação de um gráfico de colunas que permite uma fácil visualização da quantidade de consultas efetuadas pelo consultório. Este gráfico é dividido por mês e apresenta as consultas do ano atual.</w:t>
      </w:r>
    </w:p>
    <w:p w:rsidR="00D61F46" w:rsidRDefault="00D61F46" w:rsidP="00D61F46">
      <w:r>
        <w:t>Para acesso a esta função é necessário esta fazer login com um usuário seja um usuário administrador do consultório.</w:t>
      </w:r>
    </w:p>
    <w:p w:rsidR="00D61F46" w:rsidRDefault="00D61F46" w:rsidP="0046731B"/>
    <w:p w:rsidR="000E238A" w:rsidRDefault="0000262B" w:rsidP="000E238A">
      <w:pPr>
        <w:ind w:firstLine="0"/>
      </w:pPr>
      <w:r>
        <w:rPr>
          <w:noProof/>
          <w:lang w:eastAsia="pt-BR" w:bidi="ar-SA"/>
        </w:rPr>
        <w:lastRenderedPageBreak/>
        <w:drawing>
          <wp:inline distT="0" distB="0" distL="0" distR="0">
            <wp:extent cx="5753100" cy="3238500"/>
            <wp:effectExtent l="19050" t="0" r="0" b="0"/>
            <wp:docPr id="38" name="Imagem 13" descr="C:\Documents and Settings\João Paulo\Meus documentos\Google Drive\TI 166 - TCC\Telas\10. Manter Consultório - Grafico Consul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uments and Settings\João Paulo\Meus documentos\Google Drive\TI 166 - TCC\Telas\10. Manter Consultório - Grafico Consultas.png"/>
                    <pic:cNvPicPr>
                      <a:picLocks noChangeAspect="1" noChangeArrowheads="1"/>
                    </pic:cNvPicPr>
                  </pic:nvPicPr>
                  <pic:blipFill>
                    <a:blip r:embed="rId32"/>
                    <a:srcRect/>
                    <a:stretch>
                      <a:fillRect/>
                    </a:stretch>
                  </pic:blipFill>
                  <pic:spPr bwMode="auto">
                    <a:xfrm>
                      <a:off x="0" y="0"/>
                      <a:ext cx="5753100" cy="3238500"/>
                    </a:xfrm>
                    <a:prstGeom prst="rect">
                      <a:avLst/>
                    </a:prstGeom>
                    <a:noFill/>
                    <a:ln w="9525">
                      <a:noFill/>
                      <a:miter lim="800000"/>
                      <a:headEnd/>
                      <a:tailEnd/>
                    </a:ln>
                  </pic:spPr>
                </pic:pic>
              </a:graphicData>
            </a:graphic>
          </wp:inline>
        </w:drawing>
      </w:r>
    </w:p>
    <w:p w:rsidR="002674AB" w:rsidRDefault="000E238A" w:rsidP="000E238A">
      <w:pPr>
        <w:pStyle w:val="Figura"/>
      </w:pPr>
      <w:bookmarkStart w:id="63" w:name="_Toc363718396"/>
      <w:r w:rsidRPr="000E238A">
        <w:rPr>
          <w:b/>
        </w:rPr>
        <w:t xml:space="preserve">Figura </w:t>
      </w:r>
      <w:r w:rsidR="00E16379" w:rsidRPr="000E238A">
        <w:rPr>
          <w:b/>
        </w:rPr>
        <w:fldChar w:fldCharType="begin"/>
      </w:r>
      <w:r w:rsidRPr="000E238A">
        <w:rPr>
          <w:b/>
        </w:rPr>
        <w:instrText xml:space="preserve"> SEQ Figura \* ARABIC </w:instrText>
      </w:r>
      <w:r w:rsidR="00E16379" w:rsidRPr="000E238A">
        <w:rPr>
          <w:b/>
        </w:rPr>
        <w:fldChar w:fldCharType="separate"/>
      </w:r>
      <w:r w:rsidR="005659F2">
        <w:rPr>
          <w:b/>
          <w:noProof/>
        </w:rPr>
        <w:t>15</w:t>
      </w:r>
      <w:r w:rsidR="00E16379" w:rsidRPr="000E238A">
        <w:rPr>
          <w:b/>
        </w:rPr>
        <w:fldChar w:fldCharType="end"/>
      </w:r>
      <w:r w:rsidRPr="000E238A">
        <w:rPr>
          <w:b/>
        </w:rPr>
        <w:t>.</w:t>
      </w:r>
      <w:r>
        <w:t xml:space="preserve"> Tela:</w:t>
      </w:r>
      <w:r w:rsidRPr="000E238A">
        <w:t xml:space="preserve"> </w:t>
      </w:r>
      <w:r>
        <w:t>Manter consultório – Gráfico de consultas realizadas</w:t>
      </w:r>
      <w:bookmarkEnd w:id="63"/>
    </w:p>
    <w:p w:rsidR="00C31CDF" w:rsidRPr="000E238A" w:rsidRDefault="00C31CDF" w:rsidP="0046731B"/>
    <w:p w:rsidR="0000262B" w:rsidRDefault="0000262B" w:rsidP="0046731B"/>
    <w:p w:rsidR="00655CB4" w:rsidRDefault="006559A5" w:rsidP="00D870F4">
      <w:pPr>
        <w:pStyle w:val="Subttulo"/>
        <w:numPr>
          <w:ilvl w:val="2"/>
          <w:numId w:val="3"/>
        </w:numPr>
        <w:tabs>
          <w:tab w:val="left" w:pos="851"/>
        </w:tabs>
      </w:pPr>
      <w:bookmarkStart w:id="64" w:name="_Toc363718479"/>
      <w:r>
        <w:t>MANTER MÉDICO – AGENDA (VISUALIZAÇÃO SEMANAL)</w:t>
      </w:r>
      <w:bookmarkEnd w:id="64"/>
    </w:p>
    <w:p w:rsidR="00655CB4" w:rsidRDefault="00655CB4" w:rsidP="0046731B"/>
    <w:p w:rsidR="00DB2F70" w:rsidRDefault="002674AB" w:rsidP="00DB2F70">
      <w:r w:rsidRPr="00D870F4">
        <w:rPr>
          <w:b/>
        </w:rPr>
        <w:t>Usuários:</w:t>
      </w:r>
      <w:r w:rsidR="00D870F4" w:rsidRPr="00D870F4">
        <w:t xml:space="preserve"> </w:t>
      </w:r>
      <w:r w:rsidR="00DB2F70">
        <w:t>Médico, Secretária</w:t>
      </w:r>
    </w:p>
    <w:p w:rsidR="002674AB" w:rsidRDefault="002674AB" w:rsidP="0046731B"/>
    <w:p w:rsidR="00D61F46" w:rsidRDefault="00D61F46" w:rsidP="00D61F46">
      <w:r>
        <w:t>Nesta parte do sistema, conforme pode ser visto na figura 16, é possível a manutenção da agenda do profissional, permitindo que seja visualizado e se for o caso, alterado a agenda do profissional.</w:t>
      </w:r>
    </w:p>
    <w:p w:rsidR="00D61F46" w:rsidRDefault="00D61F46" w:rsidP="00D61F46">
      <w:r>
        <w:t>Esta é a agenda exibida de forma semanal, onde são exibidas todas as consultas agendadas pelos pacientes no sistema na semana selecionada. É possível também ao administrador do consultório e/ou médico inserir consultas e/ou eventos manualmente através desta agenda, conforme descrito no tópico “</w:t>
      </w:r>
      <w:r w:rsidRPr="0051566D">
        <w:t>MANTER AGENDA – INSERIR CONSULTA</w:t>
      </w:r>
      <w:r>
        <w:t>”. É possível ao usuário fazer a navegação das datas através de botões de navegação na parte superior da agenda.</w:t>
      </w:r>
    </w:p>
    <w:p w:rsidR="00D61F46" w:rsidRDefault="00D61F46" w:rsidP="00D61F46">
      <w:r>
        <w:t>Os médicos terão acesso a sua agenda por meio de seu login. Também é possível ao usuário administrador acessar esta agenda através da manutenção dos dados do consultório.</w:t>
      </w:r>
    </w:p>
    <w:p w:rsidR="00D61F46" w:rsidRDefault="00D61F46" w:rsidP="0046731B"/>
    <w:p w:rsidR="00310B8F" w:rsidRDefault="006559A5" w:rsidP="00310B8F">
      <w:pPr>
        <w:ind w:firstLine="0"/>
      </w:pPr>
      <w:r>
        <w:rPr>
          <w:noProof/>
          <w:lang w:eastAsia="pt-BR" w:bidi="ar-SA"/>
        </w:rPr>
        <w:lastRenderedPageBreak/>
        <w:drawing>
          <wp:inline distT="0" distB="0" distL="0" distR="0">
            <wp:extent cx="5760085" cy="3238467"/>
            <wp:effectExtent l="19050" t="0" r="0" b="0"/>
            <wp:docPr id="41" name="Imagem 15" descr="C:\Documents and Settings\João Paulo\Meus documentos\Google Drive\TI 166 - TCC\Telas\12. Manter Médico - Agenda (Visualização Sema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Documents and Settings\João Paulo\Meus documentos\Google Drive\TI 166 - TCC\Telas\12. Manter Médico - Agenda (Visualização Semanal).png"/>
                    <pic:cNvPicPr>
                      <a:picLocks noChangeAspect="1" noChangeArrowheads="1"/>
                    </pic:cNvPicPr>
                  </pic:nvPicPr>
                  <pic:blipFill>
                    <a:blip r:embed="rId33"/>
                    <a:srcRect/>
                    <a:stretch>
                      <a:fillRect/>
                    </a:stretch>
                  </pic:blipFill>
                  <pic:spPr bwMode="auto">
                    <a:xfrm>
                      <a:off x="0" y="0"/>
                      <a:ext cx="5760085" cy="3238467"/>
                    </a:xfrm>
                    <a:prstGeom prst="rect">
                      <a:avLst/>
                    </a:prstGeom>
                    <a:noFill/>
                    <a:ln w="9525">
                      <a:noFill/>
                      <a:miter lim="800000"/>
                      <a:headEnd/>
                      <a:tailEnd/>
                    </a:ln>
                  </pic:spPr>
                </pic:pic>
              </a:graphicData>
            </a:graphic>
          </wp:inline>
        </w:drawing>
      </w:r>
    </w:p>
    <w:p w:rsidR="0000262B" w:rsidRDefault="00310B8F" w:rsidP="00310B8F">
      <w:pPr>
        <w:pStyle w:val="Figura"/>
      </w:pPr>
      <w:bookmarkStart w:id="65" w:name="_Toc363718397"/>
      <w:r w:rsidRPr="00310B8F">
        <w:rPr>
          <w:b/>
        </w:rPr>
        <w:t xml:space="preserve">Figura </w:t>
      </w:r>
      <w:r w:rsidR="00E16379" w:rsidRPr="00310B8F">
        <w:rPr>
          <w:b/>
        </w:rPr>
        <w:fldChar w:fldCharType="begin"/>
      </w:r>
      <w:r w:rsidRPr="00310B8F">
        <w:rPr>
          <w:b/>
        </w:rPr>
        <w:instrText xml:space="preserve"> SEQ Figura \* ARABIC </w:instrText>
      </w:r>
      <w:r w:rsidR="00E16379" w:rsidRPr="00310B8F">
        <w:rPr>
          <w:b/>
        </w:rPr>
        <w:fldChar w:fldCharType="separate"/>
      </w:r>
      <w:r w:rsidR="005659F2">
        <w:rPr>
          <w:b/>
          <w:noProof/>
        </w:rPr>
        <w:t>16</w:t>
      </w:r>
      <w:r w:rsidR="00E16379" w:rsidRPr="00310B8F">
        <w:rPr>
          <w:b/>
        </w:rPr>
        <w:fldChar w:fldCharType="end"/>
      </w:r>
      <w:r w:rsidRPr="00310B8F">
        <w:rPr>
          <w:b/>
        </w:rPr>
        <w:t>.</w:t>
      </w:r>
      <w:r>
        <w:t xml:space="preserve"> Tela: Manter médico – Agenda (Visualização Semanal)</w:t>
      </w:r>
      <w:bookmarkEnd w:id="65"/>
    </w:p>
    <w:p w:rsidR="00310B8F" w:rsidRDefault="00310B8F" w:rsidP="00C142EC"/>
    <w:p w:rsidR="00350B19" w:rsidRDefault="00350B19" w:rsidP="00C142EC"/>
    <w:p w:rsidR="00350B19" w:rsidRDefault="00350B19" w:rsidP="00350B19">
      <w:pPr>
        <w:pStyle w:val="Subttulo"/>
        <w:numPr>
          <w:ilvl w:val="2"/>
          <w:numId w:val="3"/>
        </w:numPr>
        <w:tabs>
          <w:tab w:val="left" w:pos="851"/>
        </w:tabs>
      </w:pPr>
      <w:bookmarkStart w:id="66" w:name="_Toc363718480"/>
      <w:r>
        <w:t>MANTER MÉDICO – AGENDA (VISUALIZAÇÃO MENSAL)</w:t>
      </w:r>
      <w:bookmarkEnd w:id="66"/>
    </w:p>
    <w:p w:rsidR="00350B19" w:rsidRDefault="00350B19" w:rsidP="00350B19"/>
    <w:p w:rsidR="00350B19" w:rsidRDefault="00350B19" w:rsidP="00350B19">
      <w:r w:rsidRPr="00D870F4">
        <w:rPr>
          <w:b/>
        </w:rPr>
        <w:t>Usuários:</w:t>
      </w:r>
      <w:r w:rsidRPr="00D870F4">
        <w:t xml:space="preserve"> </w:t>
      </w:r>
      <w:r>
        <w:t>Médico, Secretária</w:t>
      </w:r>
    </w:p>
    <w:p w:rsidR="00350B19" w:rsidRDefault="00350B19" w:rsidP="00350B19"/>
    <w:p w:rsidR="00D61F46" w:rsidRDefault="00D61F46" w:rsidP="00D61F46">
      <w:r>
        <w:t>A figura 17 exibe a interface do sistema onde é possível realizar a manutenção da agenda do profissional, permitindo que seja visualizado e se for o caso, alterado a agenda do profissional.</w:t>
      </w:r>
    </w:p>
    <w:p w:rsidR="00D61F46" w:rsidRDefault="00D61F46" w:rsidP="00D61F46">
      <w:r>
        <w:t>Esta é a agenda exibida de forma mensal, onde são exibidas todas as consultas agendadas pelos pacientes no sistema no mês selecionado. É possível também ao administrador do consultório e/ou médico inserir consultas e/ou eventos manualmente por meio desta agenda, conforme descrito no tópico “</w:t>
      </w:r>
      <w:r w:rsidRPr="0051566D">
        <w:t>MANTER AGENDA – INSERIR CONSULTA</w:t>
      </w:r>
      <w:r>
        <w:t>”. É possível ao usuário fazer a navegação das datas através de botões de navegação na parte superior da agenda.</w:t>
      </w:r>
    </w:p>
    <w:p w:rsidR="00D61F46" w:rsidRDefault="00D61F46" w:rsidP="00D61F46">
      <w:r>
        <w:t>Os médicos terão acesso a sua agenda por meio de seu login. Também é possível ao usuário administrador acessar esta agenda através da manutenção dos dados do consultório.</w:t>
      </w:r>
    </w:p>
    <w:p w:rsidR="00D61F46" w:rsidRDefault="00D61F46" w:rsidP="00350B19"/>
    <w:p w:rsidR="00515CFA" w:rsidRDefault="00350B19" w:rsidP="00515CFA">
      <w:pPr>
        <w:ind w:firstLine="0"/>
      </w:pPr>
      <w:r w:rsidRPr="0000262B">
        <w:rPr>
          <w:noProof/>
          <w:lang w:eastAsia="pt-BR" w:bidi="ar-SA"/>
        </w:rPr>
        <w:lastRenderedPageBreak/>
        <w:drawing>
          <wp:inline distT="0" distB="0" distL="0" distR="0">
            <wp:extent cx="5753100" cy="3238500"/>
            <wp:effectExtent l="19050" t="0" r="0" b="0"/>
            <wp:docPr id="36" name="Imagem 14" descr="C:\Documents and Settings\João Paulo\Meus documentos\Google Drive\TI 166 - TCC\Telas\11. Manter Médico - Agenda (Visualização Men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ocuments and Settings\João Paulo\Meus documentos\Google Drive\TI 166 - TCC\Telas\11. Manter Médico - Agenda (Visualização Mensal).png"/>
                    <pic:cNvPicPr>
                      <a:picLocks noChangeAspect="1" noChangeArrowheads="1"/>
                    </pic:cNvPicPr>
                  </pic:nvPicPr>
                  <pic:blipFill>
                    <a:blip r:embed="rId34"/>
                    <a:srcRect/>
                    <a:stretch>
                      <a:fillRect/>
                    </a:stretch>
                  </pic:blipFill>
                  <pic:spPr bwMode="auto">
                    <a:xfrm>
                      <a:off x="0" y="0"/>
                      <a:ext cx="5753100" cy="3238500"/>
                    </a:xfrm>
                    <a:prstGeom prst="rect">
                      <a:avLst/>
                    </a:prstGeom>
                    <a:noFill/>
                    <a:ln w="9525">
                      <a:noFill/>
                      <a:miter lim="800000"/>
                      <a:headEnd/>
                      <a:tailEnd/>
                    </a:ln>
                  </pic:spPr>
                </pic:pic>
              </a:graphicData>
            </a:graphic>
          </wp:inline>
        </w:drawing>
      </w:r>
    </w:p>
    <w:p w:rsidR="00350B19" w:rsidRDefault="00515CFA" w:rsidP="00515CFA">
      <w:pPr>
        <w:pStyle w:val="Figura"/>
      </w:pPr>
      <w:bookmarkStart w:id="67" w:name="_Toc363718398"/>
      <w:r w:rsidRPr="00515CFA">
        <w:rPr>
          <w:b/>
        </w:rPr>
        <w:t xml:space="preserve">Figura </w:t>
      </w:r>
      <w:r w:rsidR="00E16379" w:rsidRPr="00515CFA">
        <w:rPr>
          <w:b/>
        </w:rPr>
        <w:fldChar w:fldCharType="begin"/>
      </w:r>
      <w:r w:rsidRPr="00515CFA">
        <w:rPr>
          <w:b/>
        </w:rPr>
        <w:instrText xml:space="preserve"> SEQ Figura \* ARABIC </w:instrText>
      </w:r>
      <w:r w:rsidR="00E16379" w:rsidRPr="00515CFA">
        <w:rPr>
          <w:b/>
        </w:rPr>
        <w:fldChar w:fldCharType="separate"/>
      </w:r>
      <w:r w:rsidR="005659F2">
        <w:rPr>
          <w:b/>
          <w:noProof/>
        </w:rPr>
        <w:t>17</w:t>
      </w:r>
      <w:r w:rsidR="00E16379" w:rsidRPr="00515CFA">
        <w:rPr>
          <w:b/>
        </w:rPr>
        <w:fldChar w:fldCharType="end"/>
      </w:r>
      <w:r w:rsidRPr="00515CFA">
        <w:rPr>
          <w:b/>
        </w:rPr>
        <w:t>.</w:t>
      </w:r>
      <w:r>
        <w:t xml:space="preserve"> Tela: Manter médico – Agenda (Visualização Mensal)</w:t>
      </w:r>
      <w:bookmarkEnd w:id="67"/>
    </w:p>
    <w:p w:rsidR="00FD3AD3" w:rsidRDefault="00FD3AD3" w:rsidP="00350B19"/>
    <w:p w:rsidR="00350B19" w:rsidRDefault="00350B19" w:rsidP="00350B19"/>
    <w:p w:rsidR="003067C6" w:rsidRDefault="003067C6" w:rsidP="003067C6">
      <w:pPr>
        <w:pStyle w:val="Subttulo"/>
        <w:numPr>
          <w:ilvl w:val="2"/>
          <w:numId w:val="3"/>
        </w:numPr>
        <w:tabs>
          <w:tab w:val="left" w:pos="851"/>
        </w:tabs>
      </w:pPr>
      <w:bookmarkStart w:id="68" w:name="_Toc363718481"/>
      <w:r>
        <w:t xml:space="preserve">MANTER AGENDA – INSERIR </w:t>
      </w:r>
      <w:r w:rsidR="00047A55">
        <w:t>EVENTO</w:t>
      </w:r>
      <w:bookmarkEnd w:id="68"/>
    </w:p>
    <w:p w:rsidR="003067C6" w:rsidRDefault="003067C6" w:rsidP="003067C6"/>
    <w:p w:rsidR="003067C6" w:rsidRDefault="003067C6" w:rsidP="003067C6">
      <w:r w:rsidRPr="00307314">
        <w:rPr>
          <w:b/>
        </w:rPr>
        <w:t>Usuários:</w:t>
      </w:r>
      <w:r>
        <w:t xml:space="preserve"> Médico, Secretária</w:t>
      </w:r>
    </w:p>
    <w:p w:rsidR="003067C6" w:rsidRDefault="003067C6" w:rsidP="003067C6"/>
    <w:p w:rsidR="00D61F46" w:rsidRDefault="00D61F46" w:rsidP="00D61F46">
      <w:r>
        <w:t>Ao fazer login como médico e/ou administrador do sistema e acessar a tela de agenda, clicando-se sobre o botão com sinal de adição no canto inferior, esquerdo, será exibida uma janela (figura 18) na qual é possível inserir um evento, podendo ser uma consulta avulsa ou uma indisponibilidade do profissional. Este evento fará com que o mesmo fique indisponível naquele horário. Faz parte da manutenção da agenda do profissional, conforme descrito em “M</w:t>
      </w:r>
      <w:r w:rsidRPr="00FA3583">
        <w:t xml:space="preserve">ANTER MÉDICO – AGENDA (VISUALIZAÇÃO </w:t>
      </w:r>
      <w:r>
        <w:t>SEMANAL</w:t>
      </w:r>
      <w:r w:rsidRPr="00FA3583">
        <w:t>)</w:t>
      </w:r>
      <w:r>
        <w:t>” e “M</w:t>
      </w:r>
      <w:r w:rsidRPr="00FA3583">
        <w:t xml:space="preserve">ANTER MÉDICO – AGENDA (VISUALIZAÇÃO </w:t>
      </w:r>
      <w:r>
        <w:t>MENSAL</w:t>
      </w:r>
      <w:r w:rsidRPr="00FA3583">
        <w:t>)</w:t>
      </w:r>
      <w:r>
        <w:t>”</w:t>
      </w:r>
    </w:p>
    <w:p w:rsidR="00D61F46" w:rsidRDefault="00D61F46" w:rsidP="003067C6"/>
    <w:p w:rsidR="00047A55" w:rsidRDefault="003067C6" w:rsidP="00047A55">
      <w:pPr>
        <w:ind w:firstLine="0"/>
      </w:pPr>
      <w:r>
        <w:rPr>
          <w:noProof/>
          <w:lang w:eastAsia="pt-BR" w:bidi="ar-SA"/>
        </w:rPr>
        <w:lastRenderedPageBreak/>
        <w:drawing>
          <wp:inline distT="0" distB="0" distL="0" distR="0">
            <wp:extent cx="5760085" cy="3238467"/>
            <wp:effectExtent l="19050" t="0" r="0" b="0"/>
            <wp:docPr id="33" name="Imagem 20" descr="C:\Documents and Settings\João Paulo\Meus documentos\Google Drive\TI 166 - TCC\Telas\16. Manter Agenda - Inserir Consul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Documents and Settings\João Paulo\Meus documentos\Google Drive\TI 166 - TCC\Telas\16. Manter Agenda - Inserir Consulta.png"/>
                    <pic:cNvPicPr>
                      <a:picLocks noChangeAspect="1" noChangeArrowheads="1"/>
                    </pic:cNvPicPr>
                  </pic:nvPicPr>
                  <pic:blipFill>
                    <a:blip r:embed="rId35"/>
                    <a:srcRect/>
                    <a:stretch>
                      <a:fillRect/>
                    </a:stretch>
                  </pic:blipFill>
                  <pic:spPr bwMode="auto">
                    <a:xfrm>
                      <a:off x="0" y="0"/>
                      <a:ext cx="5760085" cy="3238467"/>
                    </a:xfrm>
                    <a:prstGeom prst="rect">
                      <a:avLst/>
                    </a:prstGeom>
                    <a:noFill/>
                    <a:ln w="9525">
                      <a:noFill/>
                      <a:miter lim="800000"/>
                      <a:headEnd/>
                      <a:tailEnd/>
                    </a:ln>
                  </pic:spPr>
                </pic:pic>
              </a:graphicData>
            </a:graphic>
          </wp:inline>
        </w:drawing>
      </w:r>
    </w:p>
    <w:p w:rsidR="003067C6" w:rsidRDefault="00047A55" w:rsidP="00047A55">
      <w:pPr>
        <w:pStyle w:val="Figura"/>
      </w:pPr>
      <w:bookmarkStart w:id="69" w:name="_Toc363718399"/>
      <w:r w:rsidRPr="00047A55">
        <w:rPr>
          <w:b/>
        </w:rPr>
        <w:t xml:space="preserve">Figura </w:t>
      </w:r>
      <w:r w:rsidR="00E16379" w:rsidRPr="00047A55">
        <w:rPr>
          <w:b/>
        </w:rPr>
        <w:fldChar w:fldCharType="begin"/>
      </w:r>
      <w:r w:rsidRPr="00047A55">
        <w:rPr>
          <w:b/>
        </w:rPr>
        <w:instrText xml:space="preserve"> SEQ Figura \* ARABIC </w:instrText>
      </w:r>
      <w:r w:rsidR="00E16379" w:rsidRPr="00047A55">
        <w:rPr>
          <w:b/>
        </w:rPr>
        <w:fldChar w:fldCharType="separate"/>
      </w:r>
      <w:r w:rsidR="005659F2">
        <w:rPr>
          <w:b/>
          <w:noProof/>
        </w:rPr>
        <w:t>18</w:t>
      </w:r>
      <w:r w:rsidR="00E16379" w:rsidRPr="00047A55">
        <w:rPr>
          <w:b/>
        </w:rPr>
        <w:fldChar w:fldCharType="end"/>
      </w:r>
      <w:r w:rsidRPr="00047A55">
        <w:rPr>
          <w:b/>
        </w:rPr>
        <w:t>.</w:t>
      </w:r>
      <w:r>
        <w:t xml:space="preserve"> Tela: Manter agenda - Inserir evento</w:t>
      </w:r>
      <w:bookmarkEnd w:id="69"/>
    </w:p>
    <w:p w:rsidR="003067C6" w:rsidRDefault="003067C6" w:rsidP="003067C6"/>
    <w:p w:rsidR="003067C6" w:rsidRDefault="003067C6" w:rsidP="003067C6"/>
    <w:p w:rsidR="00655CB4" w:rsidRDefault="006559A5" w:rsidP="00DB2F70">
      <w:pPr>
        <w:pStyle w:val="Subttulo"/>
        <w:numPr>
          <w:ilvl w:val="2"/>
          <w:numId w:val="3"/>
        </w:numPr>
        <w:tabs>
          <w:tab w:val="left" w:pos="851"/>
        </w:tabs>
      </w:pPr>
      <w:bookmarkStart w:id="70" w:name="_Toc363718482"/>
      <w:r>
        <w:t xml:space="preserve">MANTER MÉDICO </w:t>
      </w:r>
      <w:r w:rsidR="00BC52E0">
        <w:t>–</w:t>
      </w:r>
      <w:r>
        <w:t xml:space="preserve"> DADOS</w:t>
      </w:r>
      <w:r w:rsidR="00BC52E0">
        <w:t xml:space="preserve"> DO PROFISSIONAL</w:t>
      </w:r>
      <w:bookmarkEnd w:id="70"/>
    </w:p>
    <w:p w:rsidR="00655CB4" w:rsidRDefault="00655CB4" w:rsidP="00C142EC"/>
    <w:p w:rsidR="00DB2F70" w:rsidRDefault="002674AB" w:rsidP="00DB2F70">
      <w:r w:rsidRPr="00DB2F70">
        <w:rPr>
          <w:b/>
        </w:rPr>
        <w:t>Usuários:</w:t>
      </w:r>
      <w:r w:rsidR="00DB2F70">
        <w:t xml:space="preserve"> Médico, Secretária</w:t>
      </w:r>
    </w:p>
    <w:p w:rsidR="002674AB" w:rsidRDefault="002674AB" w:rsidP="00C142EC"/>
    <w:p w:rsidR="00D61F46" w:rsidRDefault="00D61F46" w:rsidP="00D61F46">
      <w:r>
        <w:t>Esta tela (figura 19) permite realizar a alteração do cadastro de médico. Para realizar a alteração o usuário deve posicionar o cursor sobre o campo a ser alterado e realizar as mudanças desejadas. A seção “Pessoal” apresenta as informações básicas do profissional, e todas deverão ser preenchidas para a alteração no cadastro ser efetuado com sucesso. Na seção “Acesso”, é possível a alteração do login do usuário e senha do médico para que ele possa ter acesso ao sistema e possa verificar/modificar seu cadastro. Caso a opção “Administrador” seja marcada, este usuário se torna administrador junto com o usuário criado através das opções “e-mail” e “senha” quando realizado o cadastro do consultório, e terá as mesmas atribuições. Caso a opção “Administrador” não esteja marcada, o médico poderá fazer login, mas só terá acesso as suas próprias informações, bem como sua agenda.</w:t>
      </w:r>
    </w:p>
    <w:p w:rsidR="00D61F46" w:rsidRDefault="00D61F46" w:rsidP="00D61F46">
      <w:r>
        <w:t xml:space="preserve">A seção “Agenda” configura algumas opções que servirão de base para a montagem da agenda do médico. A primeira opção “Atende em Domicilio” é apenas </w:t>
      </w:r>
      <w:r>
        <w:lastRenderedPageBreak/>
        <w:t>visual e serve apenas para indicar ao usuário que este profissional pode realizar o atendimento em domicilio. A opção “Atende Finais de Semana” fará com que a agenda exiba os dias de Dominga à Segunda, sendo que desmarcada, a agenda exibirá apenas os dias normais, de Segunda à Sexta-feira. O campo “Inicia o Atendimento” serve para indicar o horário de inicio de atendimento deste profissional, que será o horário inicial apresentado pela agenda. O campo “Finaliza o Atendimento” serve para indicar o horário de final de atendimento deste profissional, que será o horário final apresentado pela agenda. O campo “Duração da consulta” definirá quais os intervalos de horários serão exibidos na agenda do profissional.</w:t>
      </w:r>
    </w:p>
    <w:p w:rsidR="00D61F46" w:rsidRPr="0064306F" w:rsidRDefault="00D61F46" w:rsidP="00D61F46">
      <w:r>
        <w:t>Assim como no cadastro do consultório, após o preenchimento de todos os dados, o usuário poderá utilizar o botão “Salvar” que se encontra no final da página para finalizar o cadastro.</w:t>
      </w:r>
    </w:p>
    <w:p w:rsidR="00D61F46" w:rsidRDefault="00D61F46" w:rsidP="00C142EC"/>
    <w:p w:rsidR="00237446" w:rsidRDefault="006559A5" w:rsidP="00237446">
      <w:pPr>
        <w:ind w:firstLine="0"/>
      </w:pPr>
      <w:r>
        <w:rPr>
          <w:noProof/>
          <w:lang w:eastAsia="pt-BR" w:bidi="ar-SA"/>
        </w:rPr>
        <w:drawing>
          <wp:inline distT="0" distB="0" distL="0" distR="0">
            <wp:extent cx="5760085" cy="3238467"/>
            <wp:effectExtent l="19050" t="0" r="0" b="0"/>
            <wp:docPr id="42" name="Imagem 16" descr="C:\Documents and Settings\João Paulo\Meus documentos\Google Drive\TI 166 - TCC\Telas\13. Manter Médico - Dad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João Paulo\Meus documentos\Google Drive\TI 166 - TCC\Telas\13. Manter Médico - Dados.png"/>
                    <pic:cNvPicPr>
                      <a:picLocks noChangeAspect="1" noChangeArrowheads="1"/>
                    </pic:cNvPicPr>
                  </pic:nvPicPr>
                  <pic:blipFill>
                    <a:blip r:embed="rId36"/>
                    <a:srcRect/>
                    <a:stretch>
                      <a:fillRect/>
                    </a:stretch>
                  </pic:blipFill>
                  <pic:spPr bwMode="auto">
                    <a:xfrm>
                      <a:off x="0" y="0"/>
                      <a:ext cx="5760085" cy="3238467"/>
                    </a:xfrm>
                    <a:prstGeom prst="rect">
                      <a:avLst/>
                    </a:prstGeom>
                    <a:noFill/>
                    <a:ln w="9525">
                      <a:noFill/>
                      <a:miter lim="800000"/>
                      <a:headEnd/>
                      <a:tailEnd/>
                    </a:ln>
                  </pic:spPr>
                </pic:pic>
              </a:graphicData>
            </a:graphic>
          </wp:inline>
        </w:drawing>
      </w:r>
    </w:p>
    <w:p w:rsidR="0000262B" w:rsidRDefault="00237446" w:rsidP="00237446">
      <w:pPr>
        <w:pStyle w:val="Figura"/>
      </w:pPr>
      <w:bookmarkStart w:id="71" w:name="_Toc363718400"/>
      <w:r w:rsidRPr="00237446">
        <w:rPr>
          <w:b/>
        </w:rPr>
        <w:t xml:space="preserve">Figura </w:t>
      </w:r>
      <w:r w:rsidR="00E16379" w:rsidRPr="00237446">
        <w:rPr>
          <w:b/>
        </w:rPr>
        <w:fldChar w:fldCharType="begin"/>
      </w:r>
      <w:r w:rsidRPr="00237446">
        <w:rPr>
          <w:b/>
        </w:rPr>
        <w:instrText xml:space="preserve"> SEQ Figura \* ARABIC </w:instrText>
      </w:r>
      <w:r w:rsidR="00E16379" w:rsidRPr="00237446">
        <w:rPr>
          <w:b/>
        </w:rPr>
        <w:fldChar w:fldCharType="separate"/>
      </w:r>
      <w:r w:rsidR="005659F2">
        <w:rPr>
          <w:b/>
          <w:noProof/>
        </w:rPr>
        <w:t>19</w:t>
      </w:r>
      <w:r w:rsidR="00E16379" w:rsidRPr="00237446">
        <w:rPr>
          <w:b/>
        </w:rPr>
        <w:fldChar w:fldCharType="end"/>
      </w:r>
      <w:r w:rsidRPr="00237446">
        <w:rPr>
          <w:b/>
        </w:rPr>
        <w:t>.</w:t>
      </w:r>
      <w:r>
        <w:t xml:space="preserve"> Tela: Manter médico - Dados do profissional</w:t>
      </w:r>
      <w:bookmarkEnd w:id="71"/>
    </w:p>
    <w:p w:rsidR="0000262B" w:rsidRDefault="0000262B" w:rsidP="00C142EC"/>
    <w:p w:rsidR="002674AB" w:rsidRDefault="002674AB" w:rsidP="00C142EC"/>
    <w:p w:rsidR="00655CB4" w:rsidRDefault="006559A5" w:rsidP="00DB2F70">
      <w:pPr>
        <w:pStyle w:val="Subttulo"/>
        <w:numPr>
          <w:ilvl w:val="2"/>
          <w:numId w:val="3"/>
        </w:numPr>
        <w:tabs>
          <w:tab w:val="left" w:pos="851"/>
        </w:tabs>
      </w:pPr>
      <w:bookmarkStart w:id="72" w:name="_Toc363718483"/>
      <w:r>
        <w:t>MANTER MÉDICO - ESPECIALIDADES</w:t>
      </w:r>
      <w:bookmarkEnd w:id="72"/>
    </w:p>
    <w:p w:rsidR="00655CB4" w:rsidRDefault="00655CB4" w:rsidP="00C142EC"/>
    <w:p w:rsidR="00DB2F70" w:rsidRDefault="002674AB" w:rsidP="00DB2F70">
      <w:r w:rsidRPr="00DB2F70">
        <w:rPr>
          <w:b/>
        </w:rPr>
        <w:t>Usuários:</w:t>
      </w:r>
      <w:r w:rsidR="00DB2F70">
        <w:t xml:space="preserve"> Médico, Secretária</w:t>
      </w:r>
    </w:p>
    <w:p w:rsidR="002674AB" w:rsidRDefault="002674AB" w:rsidP="00C142EC"/>
    <w:p w:rsidR="00D61F46" w:rsidRDefault="00D61F46" w:rsidP="00D61F46">
      <w:r>
        <w:t xml:space="preserve">Esta tela (figura 20) serve para a seleção das especialidades na qual o </w:t>
      </w:r>
      <w:r>
        <w:lastRenderedPageBreak/>
        <w:t>médico é habilitado a atender. Para seleção basta selecionar os itens desejados através do clique sobre o “quadrado” que é exibido ao lado esquerdo da especialidade. Após a seleção do item ou itens desejados, basta clicar sobre o botão “Salvar” para que as alterações sejam gravadas com sucesso.</w:t>
      </w:r>
    </w:p>
    <w:p w:rsidR="00D61F46" w:rsidRDefault="00D61F46" w:rsidP="00D61F46">
      <w:r>
        <w:t>É nesta informação que é baseada a busca por profissionais no campo “Especialidade”, disponível na interface inicial.</w:t>
      </w:r>
    </w:p>
    <w:p w:rsidR="00D61F46" w:rsidRDefault="00D61F46" w:rsidP="00C142EC"/>
    <w:p w:rsidR="00D82479" w:rsidRDefault="006559A5" w:rsidP="00D82479">
      <w:pPr>
        <w:ind w:firstLine="0"/>
      </w:pPr>
      <w:r>
        <w:rPr>
          <w:noProof/>
          <w:lang w:eastAsia="pt-BR" w:bidi="ar-SA"/>
        </w:rPr>
        <w:drawing>
          <wp:inline distT="0" distB="0" distL="0" distR="0">
            <wp:extent cx="5760085" cy="3238467"/>
            <wp:effectExtent l="19050" t="0" r="0" b="0"/>
            <wp:docPr id="43" name="Imagem 17" descr="C:\Documents and Settings\João Paulo\Meus documentos\Google Drive\TI 166 - TCC\Telas\14. Manter Médico - Especialidad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Documents and Settings\João Paulo\Meus documentos\Google Drive\TI 166 - TCC\Telas\14. Manter Médico - Especialidades.png"/>
                    <pic:cNvPicPr>
                      <a:picLocks noChangeAspect="1" noChangeArrowheads="1"/>
                    </pic:cNvPicPr>
                  </pic:nvPicPr>
                  <pic:blipFill>
                    <a:blip r:embed="rId37"/>
                    <a:srcRect/>
                    <a:stretch>
                      <a:fillRect/>
                    </a:stretch>
                  </pic:blipFill>
                  <pic:spPr bwMode="auto">
                    <a:xfrm>
                      <a:off x="0" y="0"/>
                      <a:ext cx="5760085" cy="3238467"/>
                    </a:xfrm>
                    <a:prstGeom prst="rect">
                      <a:avLst/>
                    </a:prstGeom>
                    <a:noFill/>
                    <a:ln w="9525">
                      <a:noFill/>
                      <a:miter lim="800000"/>
                      <a:headEnd/>
                      <a:tailEnd/>
                    </a:ln>
                  </pic:spPr>
                </pic:pic>
              </a:graphicData>
            </a:graphic>
          </wp:inline>
        </w:drawing>
      </w:r>
    </w:p>
    <w:p w:rsidR="00DC03B2" w:rsidRDefault="00D82479" w:rsidP="00D82479">
      <w:pPr>
        <w:pStyle w:val="Figura"/>
      </w:pPr>
      <w:bookmarkStart w:id="73" w:name="_Toc363718401"/>
      <w:r w:rsidRPr="00D82479">
        <w:rPr>
          <w:b/>
        </w:rPr>
        <w:t xml:space="preserve">Figura </w:t>
      </w:r>
      <w:r w:rsidR="00E16379" w:rsidRPr="00D82479">
        <w:rPr>
          <w:b/>
        </w:rPr>
        <w:fldChar w:fldCharType="begin"/>
      </w:r>
      <w:r w:rsidRPr="00D82479">
        <w:rPr>
          <w:b/>
        </w:rPr>
        <w:instrText xml:space="preserve"> SEQ Figura \* ARABIC </w:instrText>
      </w:r>
      <w:r w:rsidR="00E16379" w:rsidRPr="00D82479">
        <w:rPr>
          <w:b/>
        </w:rPr>
        <w:fldChar w:fldCharType="separate"/>
      </w:r>
      <w:r w:rsidR="005659F2">
        <w:rPr>
          <w:b/>
          <w:noProof/>
        </w:rPr>
        <w:t>20</w:t>
      </w:r>
      <w:r w:rsidR="00E16379" w:rsidRPr="00D82479">
        <w:rPr>
          <w:b/>
        </w:rPr>
        <w:fldChar w:fldCharType="end"/>
      </w:r>
      <w:r w:rsidRPr="00D82479">
        <w:rPr>
          <w:b/>
        </w:rPr>
        <w:t>.</w:t>
      </w:r>
      <w:r>
        <w:t xml:space="preserve"> Tela: Manter médico - Especialidades</w:t>
      </w:r>
      <w:bookmarkEnd w:id="73"/>
    </w:p>
    <w:p w:rsidR="006559A5" w:rsidRDefault="006559A5" w:rsidP="00C142EC"/>
    <w:p w:rsidR="00DC03B2" w:rsidRDefault="00DC03B2" w:rsidP="00C142EC"/>
    <w:p w:rsidR="006559A5" w:rsidRDefault="006559A5" w:rsidP="00DB2F70">
      <w:pPr>
        <w:pStyle w:val="Subttulo"/>
        <w:numPr>
          <w:ilvl w:val="2"/>
          <w:numId w:val="3"/>
        </w:numPr>
        <w:tabs>
          <w:tab w:val="left" w:pos="851"/>
        </w:tabs>
      </w:pPr>
      <w:bookmarkStart w:id="74" w:name="_Toc363718484"/>
      <w:r>
        <w:t>MANTER MÉDICO - CONVÊNIO</w:t>
      </w:r>
      <w:bookmarkEnd w:id="74"/>
    </w:p>
    <w:p w:rsidR="006559A5" w:rsidRDefault="006559A5" w:rsidP="00C142EC"/>
    <w:p w:rsidR="00307314" w:rsidRDefault="006559A5" w:rsidP="00307314">
      <w:r w:rsidRPr="00307314">
        <w:rPr>
          <w:b/>
        </w:rPr>
        <w:t>Usuários:</w:t>
      </w:r>
      <w:r w:rsidR="00DB2F70">
        <w:t xml:space="preserve"> </w:t>
      </w:r>
      <w:r w:rsidR="00307314">
        <w:t>Médico, Secretária</w:t>
      </w:r>
    </w:p>
    <w:p w:rsidR="006559A5" w:rsidRDefault="006559A5" w:rsidP="00C142EC"/>
    <w:p w:rsidR="00D61F46" w:rsidRDefault="00D61F46" w:rsidP="00D61F46">
      <w:r>
        <w:t>Esta tela (figura 21) serve para a seleção dos convênios que são aceitos pelo médico. Para seleção basta selecionar os itens desejados através do clique sobre o “quadrado” que é exibido ao lado esquerdo da empresa do convênio médico. Após a seleção do item ou itens desejados, basta clicar sobre o botão “Salvar” para que as alterações sejam gravadas com sucesso.</w:t>
      </w:r>
    </w:p>
    <w:p w:rsidR="00D61F46" w:rsidRDefault="00D61F46" w:rsidP="00D61F46">
      <w:r>
        <w:t>É nesta informação que é baseada a busca por convênio no campo “Convênio”, disponível na interface inicial.</w:t>
      </w:r>
    </w:p>
    <w:p w:rsidR="00D61F46" w:rsidRDefault="00D61F46" w:rsidP="00C142EC"/>
    <w:p w:rsidR="00D82479" w:rsidRDefault="006559A5" w:rsidP="00D82479">
      <w:pPr>
        <w:ind w:firstLine="0"/>
      </w:pPr>
      <w:r>
        <w:rPr>
          <w:noProof/>
          <w:lang w:eastAsia="pt-BR" w:bidi="ar-SA"/>
        </w:rPr>
        <w:drawing>
          <wp:inline distT="0" distB="0" distL="0" distR="0">
            <wp:extent cx="5760085" cy="3238467"/>
            <wp:effectExtent l="19050" t="0" r="0" b="0"/>
            <wp:docPr id="46" name="Imagem 19" descr="C:\Documents and Settings\João Paulo\Meus documentos\Google Drive\TI 166 - TCC\Telas\15. Manter Médico - Convên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Documents and Settings\João Paulo\Meus documentos\Google Drive\TI 166 - TCC\Telas\15. Manter Médico - Convênio.png"/>
                    <pic:cNvPicPr>
                      <a:picLocks noChangeAspect="1" noChangeArrowheads="1"/>
                    </pic:cNvPicPr>
                  </pic:nvPicPr>
                  <pic:blipFill>
                    <a:blip r:embed="rId38"/>
                    <a:srcRect/>
                    <a:stretch>
                      <a:fillRect/>
                    </a:stretch>
                  </pic:blipFill>
                  <pic:spPr bwMode="auto">
                    <a:xfrm>
                      <a:off x="0" y="0"/>
                      <a:ext cx="5760085" cy="3238467"/>
                    </a:xfrm>
                    <a:prstGeom prst="rect">
                      <a:avLst/>
                    </a:prstGeom>
                    <a:noFill/>
                    <a:ln w="9525">
                      <a:noFill/>
                      <a:miter lim="800000"/>
                      <a:headEnd/>
                      <a:tailEnd/>
                    </a:ln>
                  </pic:spPr>
                </pic:pic>
              </a:graphicData>
            </a:graphic>
          </wp:inline>
        </w:drawing>
      </w:r>
    </w:p>
    <w:p w:rsidR="006559A5" w:rsidRDefault="00D82479" w:rsidP="00D82479">
      <w:pPr>
        <w:pStyle w:val="Figura"/>
      </w:pPr>
      <w:bookmarkStart w:id="75" w:name="_Toc363718402"/>
      <w:r w:rsidRPr="00D82479">
        <w:rPr>
          <w:b/>
        </w:rPr>
        <w:t xml:space="preserve">Figura </w:t>
      </w:r>
      <w:r w:rsidR="00E16379" w:rsidRPr="00D82479">
        <w:rPr>
          <w:b/>
        </w:rPr>
        <w:fldChar w:fldCharType="begin"/>
      </w:r>
      <w:r w:rsidRPr="00D82479">
        <w:rPr>
          <w:b/>
        </w:rPr>
        <w:instrText xml:space="preserve"> SEQ Figura \* ARABIC </w:instrText>
      </w:r>
      <w:r w:rsidR="00E16379" w:rsidRPr="00D82479">
        <w:rPr>
          <w:b/>
        </w:rPr>
        <w:fldChar w:fldCharType="separate"/>
      </w:r>
      <w:r w:rsidR="005659F2">
        <w:rPr>
          <w:b/>
          <w:noProof/>
        </w:rPr>
        <w:t>21</w:t>
      </w:r>
      <w:r w:rsidR="00E16379" w:rsidRPr="00D82479">
        <w:rPr>
          <w:b/>
        </w:rPr>
        <w:fldChar w:fldCharType="end"/>
      </w:r>
      <w:r w:rsidRPr="00D82479">
        <w:rPr>
          <w:b/>
        </w:rPr>
        <w:t>.</w:t>
      </w:r>
      <w:r>
        <w:t xml:space="preserve"> </w:t>
      </w:r>
      <w:r w:rsidRPr="0007763A">
        <w:t>Tela</w:t>
      </w:r>
      <w:r>
        <w:t>: Manter médico - Convênios</w:t>
      </w:r>
      <w:bookmarkEnd w:id="75"/>
    </w:p>
    <w:p w:rsidR="006559A5" w:rsidRDefault="006559A5" w:rsidP="00C142EC"/>
    <w:p w:rsidR="006559A5" w:rsidRDefault="006559A5" w:rsidP="00C142EC"/>
    <w:p w:rsidR="006559A5" w:rsidRDefault="006559A5" w:rsidP="005C19D4">
      <w:pPr>
        <w:pStyle w:val="Subttulo"/>
        <w:numPr>
          <w:ilvl w:val="2"/>
          <w:numId w:val="3"/>
        </w:numPr>
        <w:tabs>
          <w:tab w:val="left" w:pos="851"/>
        </w:tabs>
      </w:pPr>
      <w:bookmarkStart w:id="76" w:name="_Toc363718485"/>
      <w:r>
        <w:t xml:space="preserve">LISTA DE </w:t>
      </w:r>
      <w:r w:rsidR="00D82479">
        <w:t>AGENDAMENTOS</w:t>
      </w:r>
      <w:r>
        <w:t xml:space="preserve"> DO PACIENTE</w:t>
      </w:r>
      <w:bookmarkEnd w:id="76"/>
    </w:p>
    <w:p w:rsidR="006559A5" w:rsidRDefault="006559A5" w:rsidP="00C142EC"/>
    <w:p w:rsidR="005C19D4" w:rsidRDefault="006559A5" w:rsidP="005C19D4">
      <w:r w:rsidRPr="005C19D4">
        <w:rPr>
          <w:b/>
        </w:rPr>
        <w:t>Usuários:</w:t>
      </w:r>
      <w:r w:rsidR="005C19D4">
        <w:t xml:space="preserve"> Paciente</w:t>
      </w:r>
    </w:p>
    <w:p w:rsidR="006559A5" w:rsidRDefault="006559A5" w:rsidP="00C142EC"/>
    <w:p w:rsidR="00D61F46" w:rsidRDefault="00D61F46" w:rsidP="00D61F46">
      <w:r>
        <w:t>A figura 22 exibe parte da tela principal onde, quando um paciente está logado, as informações sobre consultas agendadas são exibidas. Elas servem para uma melhor visualização das consultas agendadas pelo paciente, bem como a reimpressão do comprovante de agendamento, o cancelamento da consulta em caso de desistência e a avaliação da consulta.</w:t>
      </w:r>
    </w:p>
    <w:p w:rsidR="00D61F46" w:rsidRDefault="00D61F46" w:rsidP="00D61F46">
      <w:r>
        <w:t>Caso a consulta seja numa data posterior a data atual, é exibido as opção de reimpressão do comprovante de agendamento através do botão “Imprimir”. Também é exibida a opção de cancelar a consulta através do botão “Cancelar”.</w:t>
      </w:r>
    </w:p>
    <w:p w:rsidR="00D61F46" w:rsidRDefault="00D61F46" w:rsidP="00D61F46">
      <w:r>
        <w:t>Caso a consulta seja numa data anterior a data atual e não tenha sido cancelada, é possível ao usuário realizar uma avaliação da clinica através do botão “Avaliar”. Esta avaliação será utilizada pelo sistema e será utilizada para calcular uma média da clinica que será na tela de resultados de busca.</w:t>
      </w:r>
    </w:p>
    <w:p w:rsidR="00D61F46" w:rsidRDefault="00D61F46" w:rsidP="00C142EC"/>
    <w:p w:rsidR="00D82479" w:rsidRDefault="006559A5" w:rsidP="00D82479">
      <w:pPr>
        <w:ind w:firstLine="0"/>
      </w:pPr>
      <w:r>
        <w:rPr>
          <w:noProof/>
          <w:lang w:eastAsia="pt-BR" w:bidi="ar-SA"/>
        </w:rPr>
        <w:lastRenderedPageBreak/>
        <w:drawing>
          <wp:inline distT="0" distB="0" distL="0" distR="0">
            <wp:extent cx="5760085" cy="3238467"/>
            <wp:effectExtent l="19050" t="0" r="0" b="0"/>
            <wp:docPr id="48" name="Imagem 21" descr="C:\Documents and Settings\João Paulo\Meus documentos\Google Drive\TI 166 - TCC\Telas\17. Lista de Consultas do Pacien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Documents and Settings\João Paulo\Meus documentos\Google Drive\TI 166 - TCC\Telas\17. Lista de Consultas do Paciente.png"/>
                    <pic:cNvPicPr>
                      <a:picLocks noChangeAspect="1" noChangeArrowheads="1"/>
                    </pic:cNvPicPr>
                  </pic:nvPicPr>
                  <pic:blipFill>
                    <a:blip r:embed="rId39"/>
                    <a:srcRect/>
                    <a:stretch>
                      <a:fillRect/>
                    </a:stretch>
                  </pic:blipFill>
                  <pic:spPr bwMode="auto">
                    <a:xfrm>
                      <a:off x="0" y="0"/>
                      <a:ext cx="5760085" cy="3238467"/>
                    </a:xfrm>
                    <a:prstGeom prst="rect">
                      <a:avLst/>
                    </a:prstGeom>
                    <a:noFill/>
                    <a:ln w="9525">
                      <a:noFill/>
                      <a:miter lim="800000"/>
                      <a:headEnd/>
                      <a:tailEnd/>
                    </a:ln>
                  </pic:spPr>
                </pic:pic>
              </a:graphicData>
            </a:graphic>
          </wp:inline>
        </w:drawing>
      </w:r>
    </w:p>
    <w:p w:rsidR="006559A5" w:rsidRDefault="00D82479" w:rsidP="00D82479">
      <w:pPr>
        <w:pStyle w:val="Figura"/>
      </w:pPr>
      <w:bookmarkStart w:id="77" w:name="_Toc363718403"/>
      <w:r w:rsidRPr="00D82479">
        <w:rPr>
          <w:b/>
        </w:rPr>
        <w:t xml:space="preserve">Figura </w:t>
      </w:r>
      <w:r w:rsidR="00E16379" w:rsidRPr="00D82479">
        <w:rPr>
          <w:b/>
        </w:rPr>
        <w:fldChar w:fldCharType="begin"/>
      </w:r>
      <w:r w:rsidRPr="00D82479">
        <w:rPr>
          <w:b/>
        </w:rPr>
        <w:instrText xml:space="preserve"> SEQ Figura \* ARABIC </w:instrText>
      </w:r>
      <w:r w:rsidR="00E16379" w:rsidRPr="00D82479">
        <w:rPr>
          <w:b/>
        </w:rPr>
        <w:fldChar w:fldCharType="separate"/>
      </w:r>
      <w:r w:rsidR="005659F2">
        <w:rPr>
          <w:b/>
          <w:noProof/>
        </w:rPr>
        <w:t>22</w:t>
      </w:r>
      <w:r w:rsidR="00E16379" w:rsidRPr="00D82479">
        <w:rPr>
          <w:b/>
        </w:rPr>
        <w:fldChar w:fldCharType="end"/>
      </w:r>
      <w:r w:rsidRPr="00D82479">
        <w:rPr>
          <w:b/>
        </w:rPr>
        <w:t>.</w:t>
      </w:r>
      <w:r>
        <w:t xml:space="preserve"> Tela: Lista de agendamentos do paciente</w:t>
      </w:r>
      <w:bookmarkEnd w:id="77"/>
    </w:p>
    <w:p w:rsidR="003A7D37" w:rsidRDefault="003A7D37" w:rsidP="00C142EC"/>
    <w:p w:rsidR="006559A5" w:rsidRDefault="006559A5" w:rsidP="00C142EC"/>
    <w:p w:rsidR="006559A5" w:rsidRDefault="006559A5" w:rsidP="005C19D4">
      <w:pPr>
        <w:pStyle w:val="Subttulo"/>
        <w:numPr>
          <w:ilvl w:val="2"/>
          <w:numId w:val="3"/>
        </w:numPr>
        <w:tabs>
          <w:tab w:val="left" w:pos="851"/>
        </w:tabs>
      </w:pPr>
      <w:bookmarkStart w:id="78" w:name="_Toc363718486"/>
      <w:r>
        <w:t>REIMPRESSÃO DO COMPROVANTE DE AGENDAMENTO</w:t>
      </w:r>
      <w:bookmarkEnd w:id="78"/>
    </w:p>
    <w:p w:rsidR="006559A5" w:rsidRDefault="006559A5" w:rsidP="00C142EC"/>
    <w:p w:rsidR="006559A5" w:rsidRDefault="006559A5" w:rsidP="005C19D4">
      <w:r w:rsidRPr="005C19D4">
        <w:rPr>
          <w:b/>
        </w:rPr>
        <w:t>Usuários:</w:t>
      </w:r>
      <w:r w:rsidR="005C19D4">
        <w:t xml:space="preserve"> Paciente</w:t>
      </w:r>
    </w:p>
    <w:p w:rsidR="006559A5" w:rsidRDefault="006559A5" w:rsidP="00C142EC"/>
    <w:p w:rsidR="00D61F46" w:rsidRDefault="00D61F46" w:rsidP="00D61F46">
      <w:r>
        <w:t>Esta janela (figura 23) é apresentada na interface principal, quando o usuário, desde que seja um paciente e esteja logado, clique no botão “Imprimir”. Ele permite que o usuário faça a reimpressão do comprovante de agendamento com os dados principais da consulta.</w:t>
      </w:r>
    </w:p>
    <w:p w:rsidR="00D61F46" w:rsidRDefault="00D61F46" w:rsidP="00C142EC"/>
    <w:p w:rsidR="00D82479" w:rsidRDefault="006559A5" w:rsidP="00D82479">
      <w:pPr>
        <w:ind w:firstLine="0"/>
      </w:pPr>
      <w:r>
        <w:rPr>
          <w:noProof/>
          <w:lang w:eastAsia="pt-BR" w:bidi="ar-SA"/>
        </w:rPr>
        <w:lastRenderedPageBreak/>
        <w:drawing>
          <wp:inline distT="0" distB="0" distL="0" distR="0">
            <wp:extent cx="5760085" cy="3238467"/>
            <wp:effectExtent l="19050" t="0" r="0" b="0"/>
            <wp:docPr id="49" name="Imagem 22" descr="C:\Documents and Settings\João Paulo\Meus documentos\Google Drive\TI 166 - TCC\Telas\18. Reimpressão de Comrovante de Agendamen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Documents and Settings\João Paulo\Meus documentos\Google Drive\TI 166 - TCC\Telas\18. Reimpressão de Comrovante de Agendamento.png"/>
                    <pic:cNvPicPr>
                      <a:picLocks noChangeAspect="1" noChangeArrowheads="1"/>
                    </pic:cNvPicPr>
                  </pic:nvPicPr>
                  <pic:blipFill>
                    <a:blip r:embed="rId40"/>
                    <a:srcRect/>
                    <a:stretch>
                      <a:fillRect/>
                    </a:stretch>
                  </pic:blipFill>
                  <pic:spPr bwMode="auto">
                    <a:xfrm>
                      <a:off x="0" y="0"/>
                      <a:ext cx="5760085" cy="3238467"/>
                    </a:xfrm>
                    <a:prstGeom prst="rect">
                      <a:avLst/>
                    </a:prstGeom>
                    <a:noFill/>
                    <a:ln w="9525">
                      <a:noFill/>
                      <a:miter lim="800000"/>
                      <a:headEnd/>
                      <a:tailEnd/>
                    </a:ln>
                  </pic:spPr>
                </pic:pic>
              </a:graphicData>
            </a:graphic>
          </wp:inline>
        </w:drawing>
      </w:r>
    </w:p>
    <w:p w:rsidR="006559A5" w:rsidRDefault="00D82479" w:rsidP="00D82479">
      <w:pPr>
        <w:pStyle w:val="Figura"/>
      </w:pPr>
      <w:bookmarkStart w:id="79" w:name="_Toc363718404"/>
      <w:r w:rsidRPr="00D82479">
        <w:rPr>
          <w:b/>
        </w:rPr>
        <w:t xml:space="preserve">Figura </w:t>
      </w:r>
      <w:r w:rsidR="00E16379" w:rsidRPr="00D82479">
        <w:rPr>
          <w:b/>
        </w:rPr>
        <w:fldChar w:fldCharType="begin"/>
      </w:r>
      <w:r w:rsidRPr="00D82479">
        <w:rPr>
          <w:b/>
        </w:rPr>
        <w:instrText xml:space="preserve"> SEQ Figura \* ARABIC </w:instrText>
      </w:r>
      <w:r w:rsidR="00E16379" w:rsidRPr="00D82479">
        <w:rPr>
          <w:b/>
        </w:rPr>
        <w:fldChar w:fldCharType="separate"/>
      </w:r>
      <w:r w:rsidR="005659F2">
        <w:rPr>
          <w:b/>
          <w:noProof/>
        </w:rPr>
        <w:t>23</w:t>
      </w:r>
      <w:r w:rsidR="00E16379" w:rsidRPr="00D82479">
        <w:rPr>
          <w:b/>
        </w:rPr>
        <w:fldChar w:fldCharType="end"/>
      </w:r>
      <w:r w:rsidRPr="00D82479">
        <w:rPr>
          <w:b/>
        </w:rPr>
        <w:t>.</w:t>
      </w:r>
      <w:r>
        <w:t xml:space="preserve"> Tela: Reimpressão do comprovante de agendamento</w:t>
      </w:r>
      <w:bookmarkEnd w:id="79"/>
    </w:p>
    <w:p w:rsidR="006559A5" w:rsidRDefault="006559A5" w:rsidP="00C142EC"/>
    <w:p w:rsidR="002E7D23" w:rsidRDefault="002E7D23" w:rsidP="00C142EC"/>
    <w:p w:rsidR="006559A5" w:rsidRDefault="006559A5" w:rsidP="005C19D4">
      <w:pPr>
        <w:pStyle w:val="Subttulo"/>
        <w:numPr>
          <w:ilvl w:val="2"/>
          <w:numId w:val="3"/>
        </w:numPr>
        <w:tabs>
          <w:tab w:val="left" w:pos="851"/>
        </w:tabs>
      </w:pPr>
      <w:bookmarkStart w:id="80" w:name="_Toc363718487"/>
      <w:r>
        <w:t>AVALIAÇÃO DA CONSULTA</w:t>
      </w:r>
      <w:bookmarkEnd w:id="80"/>
    </w:p>
    <w:p w:rsidR="006559A5" w:rsidRDefault="006559A5" w:rsidP="00C142EC"/>
    <w:p w:rsidR="006559A5" w:rsidRDefault="006559A5" w:rsidP="005C19D4">
      <w:r w:rsidRPr="005C19D4">
        <w:rPr>
          <w:b/>
        </w:rPr>
        <w:t>Usuários:</w:t>
      </w:r>
      <w:r w:rsidR="005C19D4">
        <w:t xml:space="preserve"> Paciente</w:t>
      </w:r>
    </w:p>
    <w:p w:rsidR="006559A5" w:rsidRDefault="006559A5" w:rsidP="00C142EC"/>
    <w:p w:rsidR="00D61F46" w:rsidRDefault="00D61F46" w:rsidP="00D61F46">
      <w:r>
        <w:t>Esta janela (figura 24) é apresentada na interface principal, quando o usuário, desde que seja um paciente e esteja logado, clique no botão “Avaliar”. Ele permite que o usuário faça a avaliação do consultório que realizou a consulta através do sistema de estrelas. Estes dados de avaliação servirão para o cálculo de uma média que será exibida na tela de resultados da pesquisa.</w:t>
      </w:r>
    </w:p>
    <w:p w:rsidR="00D61F46" w:rsidRDefault="00D61F46" w:rsidP="00C142EC"/>
    <w:p w:rsidR="00D82479" w:rsidRDefault="006559A5" w:rsidP="00D82479">
      <w:pPr>
        <w:ind w:firstLine="0"/>
      </w:pPr>
      <w:r>
        <w:rPr>
          <w:noProof/>
          <w:lang w:eastAsia="pt-BR" w:bidi="ar-SA"/>
        </w:rPr>
        <w:lastRenderedPageBreak/>
        <w:drawing>
          <wp:inline distT="0" distB="0" distL="0" distR="0">
            <wp:extent cx="5760085" cy="3238467"/>
            <wp:effectExtent l="19050" t="0" r="0" b="0"/>
            <wp:docPr id="50" name="Imagem 23" descr="C:\Documents and Settings\João Paulo\Meus documentos\Google Drive\TI 166 - TCC\Telas\19. Avaliação da Consul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Documents and Settings\João Paulo\Meus documentos\Google Drive\TI 166 - TCC\Telas\19. Avaliação da Consulta.png"/>
                    <pic:cNvPicPr>
                      <a:picLocks noChangeAspect="1" noChangeArrowheads="1"/>
                    </pic:cNvPicPr>
                  </pic:nvPicPr>
                  <pic:blipFill>
                    <a:blip r:embed="rId41"/>
                    <a:srcRect/>
                    <a:stretch>
                      <a:fillRect/>
                    </a:stretch>
                  </pic:blipFill>
                  <pic:spPr bwMode="auto">
                    <a:xfrm>
                      <a:off x="0" y="0"/>
                      <a:ext cx="5760085" cy="3238467"/>
                    </a:xfrm>
                    <a:prstGeom prst="rect">
                      <a:avLst/>
                    </a:prstGeom>
                    <a:noFill/>
                    <a:ln w="9525">
                      <a:noFill/>
                      <a:miter lim="800000"/>
                      <a:headEnd/>
                      <a:tailEnd/>
                    </a:ln>
                  </pic:spPr>
                </pic:pic>
              </a:graphicData>
            </a:graphic>
          </wp:inline>
        </w:drawing>
      </w:r>
    </w:p>
    <w:p w:rsidR="006559A5" w:rsidRDefault="00D82479" w:rsidP="00D82479">
      <w:pPr>
        <w:pStyle w:val="Figura"/>
      </w:pPr>
      <w:bookmarkStart w:id="81" w:name="_Toc363718405"/>
      <w:r w:rsidRPr="00D82479">
        <w:rPr>
          <w:b/>
        </w:rPr>
        <w:t xml:space="preserve">Figura </w:t>
      </w:r>
      <w:r w:rsidR="00E16379" w:rsidRPr="00D82479">
        <w:rPr>
          <w:b/>
        </w:rPr>
        <w:fldChar w:fldCharType="begin"/>
      </w:r>
      <w:r w:rsidRPr="00D82479">
        <w:rPr>
          <w:b/>
        </w:rPr>
        <w:instrText xml:space="preserve"> SEQ Figura \* ARABIC </w:instrText>
      </w:r>
      <w:r w:rsidR="00E16379" w:rsidRPr="00D82479">
        <w:rPr>
          <w:b/>
        </w:rPr>
        <w:fldChar w:fldCharType="separate"/>
      </w:r>
      <w:r w:rsidR="005659F2">
        <w:rPr>
          <w:b/>
          <w:noProof/>
        </w:rPr>
        <w:t>24</w:t>
      </w:r>
      <w:r w:rsidR="00E16379" w:rsidRPr="00D82479">
        <w:rPr>
          <w:b/>
        </w:rPr>
        <w:fldChar w:fldCharType="end"/>
      </w:r>
      <w:r w:rsidRPr="00D82479">
        <w:rPr>
          <w:b/>
        </w:rPr>
        <w:t>.</w:t>
      </w:r>
      <w:r>
        <w:t xml:space="preserve"> Tela: Avaliação da consulta</w:t>
      </w:r>
      <w:bookmarkEnd w:id="81"/>
    </w:p>
    <w:p w:rsidR="00F614FD" w:rsidRDefault="008E1D69">
      <w:pPr>
        <w:widowControl/>
        <w:suppressAutoHyphens w:val="0"/>
        <w:spacing w:line="240" w:lineRule="auto"/>
        <w:ind w:firstLine="0"/>
        <w:jc w:val="left"/>
        <w:rPr>
          <w:b/>
          <w:bCs/>
        </w:rPr>
        <w:sectPr w:rsidR="00F614FD" w:rsidSect="001D7606">
          <w:headerReference w:type="default" r:id="rId42"/>
          <w:pgSz w:w="11906" w:h="16838"/>
          <w:pgMar w:top="1701" w:right="1134" w:bottom="1134" w:left="1701" w:header="720" w:footer="720" w:gutter="0"/>
          <w:cols w:space="720"/>
          <w:docGrid w:linePitch="360"/>
        </w:sectPr>
      </w:pPr>
      <w:r>
        <w:rPr>
          <w:b/>
          <w:bCs/>
        </w:rPr>
        <w:br w:type="page"/>
      </w:r>
    </w:p>
    <w:p w:rsidR="00F614FD" w:rsidRDefault="00F614FD" w:rsidP="00285F16">
      <w:pPr>
        <w:pStyle w:val="Ttulo"/>
        <w:numPr>
          <w:ilvl w:val="0"/>
          <w:numId w:val="3"/>
        </w:numPr>
        <w:sectPr w:rsidR="00F614FD" w:rsidSect="001D7606">
          <w:headerReference w:type="default" r:id="rId43"/>
          <w:pgSz w:w="11906" w:h="16838"/>
          <w:pgMar w:top="1701" w:right="1134" w:bottom="1134" w:left="1701" w:header="720" w:footer="720" w:gutter="0"/>
          <w:cols w:space="720"/>
          <w:docGrid w:linePitch="360"/>
        </w:sectPr>
      </w:pPr>
    </w:p>
    <w:p w:rsidR="008E1D69" w:rsidRDefault="008E1D69" w:rsidP="00285F16">
      <w:pPr>
        <w:pStyle w:val="Ttulo"/>
        <w:numPr>
          <w:ilvl w:val="0"/>
          <w:numId w:val="3"/>
        </w:numPr>
      </w:pPr>
      <w:bookmarkStart w:id="82" w:name="_Toc363718488"/>
      <w:r>
        <w:lastRenderedPageBreak/>
        <w:t>CONSIDERAÇÕES FINAIS</w:t>
      </w:r>
      <w:bookmarkEnd w:id="82"/>
    </w:p>
    <w:p w:rsidR="00285F16" w:rsidRDefault="00285F16" w:rsidP="00285F16"/>
    <w:p w:rsidR="000F6D44" w:rsidRDefault="000F6D44" w:rsidP="00285F16"/>
    <w:p w:rsidR="003260F4" w:rsidRDefault="00D61F46" w:rsidP="00285F16">
      <w:r>
        <w:t xml:space="preserve">Este projetou iniciou com 3 integrantes, </w:t>
      </w:r>
      <w:r w:rsidR="000F6D44">
        <w:t>sendo eles os alunos Rodrigo</w:t>
      </w:r>
      <w:r>
        <w:t>,</w:t>
      </w:r>
      <w:r w:rsidR="000F6D44">
        <w:t xml:space="preserve"> João Paulo</w:t>
      </w:r>
      <w:r>
        <w:t xml:space="preserve"> e Hugo</w:t>
      </w:r>
      <w:r w:rsidR="000F6D44">
        <w:t xml:space="preserve">. </w:t>
      </w:r>
      <w:r>
        <w:t>Após a reunião inicial</w:t>
      </w:r>
      <w:r w:rsidR="000F6D44">
        <w:t xml:space="preserve"> </w:t>
      </w:r>
      <w:r w:rsidR="00234D80">
        <w:t xml:space="preserve">ficou </w:t>
      </w:r>
      <w:r w:rsidR="000F6D44">
        <w:t>decidido pela divisão das tarefas conforme as capacidades técnicas de cada integrante</w:t>
      </w:r>
      <w:r w:rsidR="003260F4">
        <w:t xml:space="preserve">, mas visando que todos os integrantes, </w:t>
      </w:r>
      <w:r>
        <w:t>iriam participar</w:t>
      </w:r>
      <w:r w:rsidR="003260F4">
        <w:t xml:space="preserve"> de algum</w:t>
      </w:r>
      <w:r w:rsidR="008770F9">
        <w:t>a</w:t>
      </w:r>
      <w:r w:rsidR="003260F4">
        <w:t xml:space="preserve"> forma </w:t>
      </w:r>
      <w:r>
        <w:t>de</w:t>
      </w:r>
      <w:r w:rsidR="003260F4">
        <w:t xml:space="preserve"> todas as tarefas</w:t>
      </w:r>
      <w:r w:rsidR="000F6D44">
        <w:t xml:space="preserve">, </w:t>
      </w:r>
      <w:r w:rsidR="003260F4">
        <w:t>sendo que o aluno Rodrigo, tendo uma maior experiência na área de desenvolvimento, iria supervisionar o trabalho de codificação e os demais integrantes, focariam na documentação.</w:t>
      </w:r>
      <w:r w:rsidR="00234D80">
        <w:t xml:space="preserve"> </w:t>
      </w:r>
      <w:r w:rsidR="003260F4">
        <w:t xml:space="preserve">Durante o projeto, </w:t>
      </w:r>
      <w:r w:rsidR="008770F9">
        <w:t>um</w:t>
      </w:r>
      <w:r w:rsidR="003260F4">
        <w:t xml:space="preserve"> d</w:t>
      </w:r>
      <w:r>
        <w:t>o</w:t>
      </w:r>
      <w:r w:rsidR="008770F9">
        <w:t>s</w:t>
      </w:r>
      <w:r>
        <w:t xml:space="preserve"> integrante</w:t>
      </w:r>
      <w:r w:rsidR="008770F9">
        <w:t>s, o aluno</w:t>
      </w:r>
      <w:r>
        <w:t xml:space="preserve"> Hugo</w:t>
      </w:r>
      <w:r w:rsidR="003260F4">
        <w:t xml:space="preserve">, </w:t>
      </w:r>
      <w:r w:rsidR="008770F9">
        <w:t xml:space="preserve">desistiu do projeto, por este motivo </w:t>
      </w:r>
      <w:r w:rsidR="003260F4">
        <w:t xml:space="preserve">houve </w:t>
      </w:r>
      <w:r w:rsidR="00EE1A13">
        <w:t>certo</w:t>
      </w:r>
      <w:r w:rsidR="003260F4">
        <w:t xml:space="preserve"> atraso nas tarefas, </w:t>
      </w:r>
      <w:r w:rsidR="008F3927">
        <w:t>que posteriormente, após reajuste</w:t>
      </w:r>
      <w:r>
        <w:t>s</w:t>
      </w:r>
      <w:r w:rsidR="008770F9">
        <w:t>, foi sendo recuperado</w:t>
      </w:r>
      <w:r w:rsidR="008F3927">
        <w:t>.</w:t>
      </w:r>
    </w:p>
    <w:p w:rsidR="008770F9" w:rsidRDefault="00234D80" w:rsidP="00285F16">
      <w:r>
        <w:t>Durante o desenvolvimento do projeto h</w:t>
      </w:r>
      <w:r w:rsidR="00D61F46">
        <w:t xml:space="preserve">ouve uma grande expectativa por parte dos integrantes </w:t>
      </w:r>
      <w:r w:rsidR="008770F9">
        <w:t>quanto</w:t>
      </w:r>
      <w:r w:rsidR="00D61F46">
        <w:t xml:space="preserve"> a utilização dos frameworks Hibernate e JSF e da biblioteca de componentes Primefaces</w:t>
      </w:r>
      <w:r w:rsidR="008770F9">
        <w:t xml:space="preserve"> já que havia pouca experiência com a utilização destas ferramentas.</w:t>
      </w:r>
    </w:p>
    <w:p w:rsidR="007B5E8B" w:rsidRDefault="007B5E8B" w:rsidP="00285F16">
      <w:r>
        <w:t xml:space="preserve">Apesar de todas as dificuldades, </w:t>
      </w:r>
      <w:r w:rsidR="00234D80">
        <w:t xml:space="preserve">houve </w:t>
      </w:r>
      <w:r w:rsidR="008770F9">
        <w:t xml:space="preserve">uma grande satisfação </w:t>
      </w:r>
      <w:r w:rsidR="00234D80">
        <w:t xml:space="preserve">por parte dos integrantes </w:t>
      </w:r>
      <w:r w:rsidR="008770F9">
        <w:t>que chegaram ao final do projeto, pois as dificuldades encontradas ao longo do caminho agregaram conhecimento e experiência</w:t>
      </w:r>
      <w:r w:rsidR="00234D80">
        <w:t xml:space="preserve"> aos integrantes e a</w:t>
      </w:r>
      <w:r>
        <w:t xml:space="preserve"> equipe Consulta Online </w:t>
      </w:r>
      <w:r w:rsidR="008770F9">
        <w:t>conseguiu</w:t>
      </w:r>
      <w:r>
        <w:t xml:space="preserve"> atingi</w:t>
      </w:r>
      <w:r w:rsidR="00234D80">
        <w:t>r os objetivos pré-estabelecidos</w:t>
      </w:r>
      <w:r>
        <w:t xml:space="preserve">, desenvolvendo um software que cumpre os requisitos estabelecidos </w:t>
      </w:r>
      <w:r w:rsidR="00234D80">
        <w:t>no início do projeto</w:t>
      </w:r>
      <w:r>
        <w:t>.</w:t>
      </w:r>
    </w:p>
    <w:p w:rsidR="007B5E8B" w:rsidRPr="00285F16" w:rsidRDefault="007B5E8B" w:rsidP="00285F16">
      <w:r>
        <w:t xml:space="preserve">Para </w:t>
      </w:r>
      <w:r w:rsidR="00234D80">
        <w:t>versões</w:t>
      </w:r>
      <w:r>
        <w:t xml:space="preserve"> futuras, </w:t>
      </w:r>
      <w:r w:rsidR="00A77FCB">
        <w:t>os integrantes da equipem</w:t>
      </w:r>
      <w:r>
        <w:t xml:space="preserve"> </w:t>
      </w:r>
      <w:r w:rsidR="00A77FCB">
        <w:t>sugerem que sejam implementados requisitos baseados nas necessidades de médicos, clínicas e pacientes</w:t>
      </w:r>
      <w:r w:rsidR="004B69EA">
        <w:t>.</w:t>
      </w:r>
    </w:p>
    <w:p w:rsidR="00F614FD" w:rsidRDefault="00BF1A34">
      <w:pPr>
        <w:widowControl/>
        <w:suppressAutoHyphens w:val="0"/>
        <w:spacing w:line="240" w:lineRule="auto"/>
        <w:ind w:firstLine="0"/>
        <w:jc w:val="left"/>
        <w:rPr>
          <w:b/>
          <w:bCs/>
        </w:rPr>
        <w:sectPr w:rsidR="00F614FD" w:rsidSect="001D7606">
          <w:headerReference w:type="default" r:id="rId44"/>
          <w:pgSz w:w="11906" w:h="16838"/>
          <w:pgMar w:top="1701" w:right="1134" w:bottom="1134" w:left="1701" w:header="720" w:footer="720" w:gutter="0"/>
          <w:cols w:space="720"/>
          <w:docGrid w:linePitch="360"/>
        </w:sectPr>
      </w:pPr>
      <w:r>
        <w:rPr>
          <w:b/>
          <w:bCs/>
        </w:rPr>
        <w:br w:type="page"/>
      </w:r>
    </w:p>
    <w:p w:rsidR="00F614FD" w:rsidRDefault="00F614FD">
      <w:pPr>
        <w:widowControl/>
        <w:suppressAutoHyphens w:val="0"/>
        <w:spacing w:line="240" w:lineRule="auto"/>
        <w:ind w:firstLine="0"/>
        <w:jc w:val="left"/>
        <w:rPr>
          <w:b/>
          <w:bCs/>
        </w:rPr>
        <w:sectPr w:rsidR="00F614FD" w:rsidSect="001D7606">
          <w:headerReference w:type="default" r:id="rId45"/>
          <w:pgSz w:w="11906" w:h="16838"/>
          <w:pgMar w:top="1701" w:right="1134" w:bottom="1134" w:left="1701" w:header="720" w:footer="720" w:gutter="0"/>
          <w:cols w:space="720"/>
          <w:docGrid w:linePitch="360"/>
        </w:sectPr>
      </w:pPr>
    </w:p>
    <w:p w:rsidR="008E1D69" w:rsidRDefault="008E1D69" w:rsidP="008E1D69">
      <w:pPr>
        <w:pStyle w:val="Ttulo"/>
      </w:pPr>
      <w:bookmarkStart w:id="83" w:name="_Toc363718489"/>
      <w:r>
        <w:lastRenderedPageBreak/>
        <w:t>REFERENCIAS</w:t>
      </w:r>
      <w:bookmarkEnd w:id="83"/>
    </w:p>
    <w:p w:rsidR="00530A5F" w:rsidRDefault="00530A5F" w:rsidP="00530A5F">
      <w:pPr>
        <w:ind w:firstLine="0"/>
      </w:pPr>
    </w:p>
    <w:p w:rsidR="00DD037D" w:rsidRDefault="00DD037D" w:rsidP="00530A5F">
      <w:pPr>
        <w:ind w:firstLine="0"/>
      </w:pPr>
    </w:p>
    <w:p w:rsidR="0034699C" w:rsidRPr="00530A5F" w:rsidRDefault="0034699C" w:rsidP="0034699C">
      <w:pPr>
        <w:spacing w:line="240" w:lineRule="auto"/>
        <w:ind w:firstLine="0"/>
      </w:pPr>
      <w:r>
        <w:t>Duarte, O. C. M. B., de Amorim, M. D., Costa, L. H., Rubinstein, M., Campista, M. E. M., and Florissi, P. (2012). Grandes massas de dados na nuvem: Desaﬁos e técnicas para inovação. In SBRC 2012. Capítulo 1</w:t>
      </w:r>
    </w:p>
    <w:p w:rsidR="0034699C" w:rsidRDefault="0034699C" w:rsidP="008C2833">
      <w:pPr>
        <w:spacing w:line="240" w:lineRule="auto"/>
        <w:ind w:firstLine="0"/>
      </w:pPr>
    </w:p>
    <w:p w:rsidR="0034699C" w:rsidRDefault="0034699C" w:rsidP="008C2833">
      <w:pPr>
        <w:spacing w:line="240" w:lineRule="auto"/>
        <w:ind w:firstLine="0"/>
      </w:pPr>
    </w:p>
    <w:p w:rsidR="0034699C" w:rsidRDefault="0034699C" w:rsidP="0034699C">
      <w:pPr>
        <w:spacing w:line="240" w:lineRule="auto"/>
        <w:ind w:firstLine="0"/>
        <w:jc w:val="left"/>
      </w:pPr>
      <w:r>
        <w:t xml:space="preserve">Fox, Susannah, “Online Health Search 2006: Most Internet users start at a search engine when looking for health information online. Very few check the source and date of the information they find.” Washington, D.C.: Pew Internet &amp; American Life Project, 2006. Web. Disponível em </w:t>
      </w:r>
      <w:r w:rsidRPr="008C2833">
        <w:rPr>
          <w:u w:val="single"/>
        </w:rPr>
        <w:t>http://www.pewinternet.org/~/media/Files/Reports/2006/PIP_Online_Health_2006.pdf</w:t>
      </w:r>
    </w:p>
    <w:p w:rsidR="0034699C" w:rsidRDefault="0034699C" w:rsidP="0034699C">
      <w:pPr>
        <w:spacing w:line="240" w:lineRule="auto"/>
        <w:ind w:firstLine="0"/>
        <w:jc w:val="left"/>
      </w:pPr>
      <w:r>
        <w:t>Acesso em Julho, 2013.</w:t>
      </w:r>
    </w:p>
    <w:p w:rsidR="0034699C" w:rsidRDefault="0034699C" w:rsidP="008C2833">
      <w:pPr>
        <w:spacing w:line="240" w:lineRule="auto"/>
        <w:ind w:firstLine="0"/>
      </w:pPr>
    </w:p>
    <w:p w:rsidR="0034699C" w:rsidRDefault="0034699C" w:rsidP="008C2833">
      <w:pPr>
        <w:spacing w:line="240" w:lineRule="auto"/>
        <w:ind w:firstLine="0"/>
      </w:pPr>
    </w:p>
    <w:p w:rsidR="0034699C" w:rsidRDefault="0034699C" w:rsidP="0034699C">
      <w:pPr>
        <w:widowControl/>
        <w:suppressAutoHyphens w:val="0"/>
        <w:spacing w:line="240" w:lineRule="auto"/>
        <w:ind w:firstLine="0"/>
        <w:jc w:val="left"/>
        <w:rPr>
          <w:sz w:val="23"/>
          <w:szCs w:val="23"/>
        </w:rPr>
      </w:pPr>
      <w:r>
        <w:rPr>
          <w:sz w:val="23"/>
          <w:szCs w:val="23"/>
        </w:rPr>
        <w:t xml:space="preserve">NETBEANS, Instruções de instalação do NetBeans IDE 7.0. Disponível em: </w:t>
      </w:r>
      <w:r w:rsidRPr="00590C74">
        <w:rPr>
          <w:sz w:val="23"/>
          <w:szCs w:val="23"/>
          <w:u w:val="single"/>
        </w:rPr>
        <w:t>http://netbeans.org/community/releases/70/install_pt_BR.html</w:t>
      </w:r>
    </w:p>
    <w:p w:rsidR="0034699C" w:rsidRDefault="0034699C" w:rsidP="0034699C">
      <w:pPr>
        <w:spacing w:line="240" w:lineRule="auto"/>
        <w:ind w:firstLine="0"/>
      </w:pPr>
      <w:r>
        <w:rPr>
          <w:sz w:val="23"/>
          <w:szCs w:val="23"/>
        </w:rPr>
        <w:t>Acesso em: Julho, 2013.</w:t>
      </w:r>
    </w:p>
    <w:p w:rsidR="0034699C" w:rsidRDefault="0034699C" w:rsidP="008C2833">
      <w:pPr>
        <w:spacing w:line="240" w:lineRule="auto"/>
        <w:ind w:firstLine="0"/>
      </w:pPr>
    </w:p>
    <w:p w:rsidR="0034699C" w:rsidRDefault="0034699C" w:rsidP="008C2833">
      <w:pPr>
        <w:spacing w:line="240" w:lineRule="auto"/>
        <w:ind w:firstLine="0"/>
      </w:pPr>
    </w:p>
    <w:p w:rsidR="00530A5F" w:rsidRDefault="00530A5F" w:rsidP="008C2833">
      <w:pPr>
        <w:spacing w:line="240" w:lineRule="auto"/>
        <w:ind w:firstLine="0"/>
      </w:pPr>
      <w:r>
        <w:t xml:space="preserve">OMG. (2013) SysML. Disponível em: </w:t>
      </w:r>
      <w:r w:rsidRPr="00530A5F">
        <w:t>http</w:t>
      </w:r>
      <w:r w:rsidRPr="00590C74">
        <w:rPr>
          <w:u w:val="single"/>
        </w:rPr>
        <w:t>://www-01.ibm.com/software/rational/uml</w:t>
      </w:r>
      <w:r>
        <w:t xml:space="preserve"> Acesso em: Julho, 2013.</w:t>
      </w:r>
    </w:p>
    <w:p w:rsidR="00040B78" w:rsidRDefault="00040B78" w:rsidP="008C2833">
      <w:pPr>
        <w:spacing w:line="240" w:lineRule="auto"/>
        <w:ind w:firstLine="0"/>
      </w:pPr>
    </w:p>
    <w:p w:rsidR="008C2833" w:rsidRDefault="008C2833" w:rsidP="008C2833">
      <w:pPr>
        <w:spacing w:line="240" w:lineRule="auto"/>
        <w:ind w:firstLine="0"/>
      </w:pPr>
    </w:p>
    <w:p w:rsidR="00040B78" w:rsidRDefault="00040B78" w:rsidP="008C2833">
      <w:pPr>
        <w:spacing w:line="240" w:lineRule="auto"/>
        <w:ind w:firstLine="0"/>
      </w:pPr>
      <w:r w:rsidRPr="00040B78">
        <w:t>Sousa, F. R. C., Moreira, L. O., Machado, J. C. (2010). Gerenciamento de Dados em Nuvem:  Conceitos, Sistemas e Desafios -  Univers</w:t>
      </w:r>
      <w:r>
        <w:t xml:space="preserve">idade Federal do Ceará. In SWIB </w:t>
      </w:r>
      <w:r w:rsidRPr="00040B78">
        <w:t>10. C</w:t>
      </w:r>
      <w:r>
        <w:t>apitulo</w:t>
      </w:r>
      <w:r w:rsidRPr="00040B78">
        <w:t xml:space="preserve"> 4.</w:t>
      </w:r>
    </w:p>
    <w:p w:rsidR="00F614FD" w:rsidRDefault="00BF1A34">
      <w:pPr>
        <w:widowControl/>
        <w:suppressAutoHyphens w:val="0"/>
        <w:spacing w:line="240" w:lineRule="auto"/>
        <w:ind w:firstLine="0"/>
        <w:jc w:val="left"/>
        <w:rPr>
          <w:b/>
          <w:bCs/>
        </w:rPr>
        <w:sectPr w:rsidR="00F614FD" w:rsidSect="001D7606">
          <w:headerReference w:type="default" r:id="rId46"/>
          <w:pgSz w:w="11906" w:h="16838"/>
          <w:pgMar w:top="1701" w:right="1134" w:bottom="1134" w:left="1701" w:header="720" w:footer="720" w:gutter="0"/>
          <w:cols w:space="720"/>
          <w:docGrid w:linePitch="360"/>
        </w:sectPr>
      </w:pPr>
      <w:r>
        <w:rPr>
          <w:b/>
          <w:bCs/>
        </w:rPr>
        <w:br w:type="page"/>
      </w:r>
    </w:p>
    <w:p w:rsidR="00F614FD" w:rsidRDefault="00F614FD" w:rsidP="00472EB7">
      <w:pPr>
        <w:pStyle w:val="Ttulo"/>
        <w:jc w:val="center"/>
        <w:sectPr w:rsidR="00F614FD" w:rsidSect="001D7606">
          <w:headerReference w:type="default" r:id="rId47"/>
          <w:pgSz w:w="11906" w:h="16838"/>
          <w:pgMar w:top="1701" w:right="1134" w:bottom="1134" w:left="1701" w:header="720" w:footer="720" w:gutter="0"/>
          <w:cols w:space="720"/>
          <w:docGrid w:linePitch="360"/>
        </w:sectPr>
      </w:pPr>
    </w:p>
    <w:p w:rsidR="00223628" w:rsidRDefault="00223628" w:rsidP="00472EB7">
      <w:pPr>
        <w:pStyle w:val="Ttulo"/>
        <w:jc w:val="center"/>
      </w:pPr>
      <w:bookmarkStart w:id="84" w:name="_Toc363718490"/>
      <w:r>
        <w:lastRenderedPageBreak/>
        <w:t>APÊNDICE A – DIAGRAMA DE CASOS DE USO</w:t>
      </w:r>
      <w:bookmarkEnd w:id="84"/>
    </w:p>
    <w:p w:rsidR="003D7396" w:rsidRDefault="003D7396" w:rsidP="00DD23FD">
      <w:pPr>
        <w:ind w:firstLine="0"/>
        <w:jc w:val="center"/>
      </w:pPr>
    </w:p>
    <w:p w:rsidR="00155383" w:rsidRDefault="00155383" w:rsidP="00155383">
      <w:pPr>
        <w:ind w:firstLine="0"/>
        <w:jc w:val="center"/>
      </w:pPr>
      <w:r w:rsidRPr="00F97653">
        <w:rPr>
          <w:noProof/>
          <w:u w:val="single"/>
          <w:lang w:eastAsia="pt-BR" w:bidi="ar-SA"/>
        </w:rPr>
        <w:drawing>
          <wp:inline distT="0" distB="0" distL="0" distR="0">
            <wp:extent cx="5217141" cy="6865172"/>
            <wp:effectExtent l="19050" t="0" r="2559" b="0"/>
            <wp:docPr id="1" name="Imagem 1" descr="C:\Documents and Settings\João Paulo\Meus documentos\Google Drive\TI 166 - TCC\Diagramas\Casos de Uso\Diagrama de Casos de Us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João Paulo\Meus documentos\Google Drive\TI 166 - TCC\Diagramas\Casos de Uso\Diagrama de Casos de Uso.png"/>
                    <pic:cNvPicPr>
                      <a:picLocks noChangeAspect="1" noChangeArrowheads="1"/>
                    </pic:cNvPicPr>
                  </pic:nvPicPr>
                  <pic:blipFill>
                    <a:blip r:embed="rId48"/>
                    <a:stretch>
                      <a:fillRect/>
                    </a:stretch>
                  </pic:blipFill>
                  <pic:spPr bwMode="auto">
                    <a:xfrm>
                      <a:off x="0" y="0"/>
                      <a:ext cx="5217141" cy="6865172"/>
                    </a:xfrm>
                    <a:prstGeom prst="rect">
                      <a:avLst/>
                    </a:prstGeom>
                    <a:noFill/>
                    <a:ln w="9525">
                      <a:noFill/>
                      <a:miter lim="800000"/>
                      <a:headEnd/>
                      <a:tailEnd/>
                    </a:ln>
                  </pic:spPr>
                </pic:pic>
              </a:graphicData>
            </a:graphic>
          </wp:inline>
        </w:drawing>
      </w:r>
    </w:p>
    <w:p w:rsidR="00F614FD" w:rsidRDefault="00472EB7">
      <w:pPr>
        <w:widowControl/>
        <w:suppressAutoHyphens w:val="0"/>
        <w:spacing w:line="240" w:lineRule="auto"/>
        <w:ind w:firstLine="0"/>
        <w:jc w:val="left"/>
        <w:sectPr w:rsidR="00F614FD" w:rsidSect="001D7606">
          <w:headerReference w:type="default" r:id="rId49"/>
          <w:pgSz w:w="11906" w:h="16838"/>
          <w:pgMar w:top="1701" w:right="1134" w:bottom="1134" w:left="1701" w:header="720" w:footer="720" w:gutter="0"/>
          <w:cols w:space="720"/>
          <w:docGrid w:linePitch="360"/>
        </w:sectPr>
      </w:pPr>
      <w:bookmarkStart w:id="85" w:name="_Toc363718406"/>
      <w:r w:rsidRPr="009911D9">
        <w:rPr>
          <w:b/>
        </w:rPr>
        <w:t xml:space="preserve">Figura </w:t>
      </w:r>
      <w:r w:rsidR="00E16379" w:rsidRPr="009911D9">
        <w:rPr>
          <w:b/>
        </w:rPr>
        <w:fldChar w:fldCharType="begin"/>
      </w:r>
      <w:r w:rsidRPr="009911D9">
        <w:rPr>
          <w:b/>
        </w:rPr>
        <w:instrText xml:space="preserve"> SEQ Figura \* ARABIC </w:instrText>
      </w:r>
      <w:r w:rsidR="00E16379" w:rsidRPr="009911D9">
        <w:rPr>
          <w:b/>
        </w:rPr>
        <w:fldChar w:fldCharType="separate"/>
      </w:r>
      <w:r w:rsidR="005659F2">
        <w:rPr>
          <w:b/>
          <w:noProof/>
        </w:rPr>
        <w:t>25</w:t>
      </w:r>
      <w:r w:rsidR="00E16379" w:rsidRPr="009911D9">
        <w:rPr>
          <w:b/>
        </w:rPr>
        <w:fldChar w:fldCharType="end"/>
      </w:r>
      <w:r w:rsidRPr="009911D9">
        <w:rPr>
          <w:b/>
        </w:rPr>
        <w:t>.</w:t>
      </w:r>
      <w:r>
        <w:t xml:space="preserve"> Diagrama de Casos de Uso</w:t>
      </w:r>
      <w:bookmarkEnd w:id="85"/>
      <w:r>
        <w:br w:type="page"/>
      </w:r>
    </w:p>
    <w:p w:rsidR="00F614FD" w:rsidRDefault="00F614FD" w:rsidP="00040A1D">
      <w:pPr>
        <w:pStyle w:val="Ttulo"/>
        <w:jc w:val="center"/>
        <w:sectPr w:rsidR="00F614FD" w:rsidSect="001D7606">
          <w:headerReference w:type="default" r:id="rId50"/>
          <w:pgSz w:w="11906" w:h="16838"/>
          <w:pgMar w:top="1701" w:right="1134" w:bottom="1134" w:left="1701" w:header="720" w:footer="720" w:gutter="0"/>
          <w:cols w:space="720"/>
          <w:docGrid w:linePitch="360"/>
        </w:sectPr>
      </w:pPr>
    </w:p>
    <w:p w:rsidR="00223628" w:rsidRDefault="00223628" w:rsidP="00040A1D">
      <w:pPr>
        <w:pStyle w:val="Ttulo"/>
        <w:jc w:val="center"/>
      </w:pPr>
      <w:bookmarkStart w:id="86" w:name="_Toc363718491"/>
      <w:r>
        <w:lastRenderedPageBreak/>
        <w:t>APÊNDICE B– ESPECIFICAÇ</w:t>
      </w:r>
      <w:r w:rsidR="00472EB7">
        <w:t>ÕES</w:t>
      </w:r>
      <w:r>
        <w:t xml:space="preserve"> DE CASOS DE USO</w:t>
      </w:r>
      <w:bookmarkEnd w:id="86"/>
    </w:p>
    <w:p w:rsidR="00223628" w:rsidRDefault="00223628" w:rsidP="00040A1D">
      <w:pPr>
        <w:ind w:firstLine="0"/>
      </w:pPr>
    </w:p>
    <w:p w:rsidR="00A14493" w:rsidRDefault="00A14493" w:rsidP="00040A1D">
      <w:pPr>
        <w:ind w:firstLine="0"/>
      </w:pPr>
    </w:p>
    <w:p w:rsidR="00C778F0" w:rsidRPr="00040A1D" w:rsidRDefault="00C778F0" w:rsidP="00C778F0">
      <w:pPr>
        <w:pStyle w:val="Subttulo"/>
        <w:jc w:val="center"/>
      </w:pPr>
      <w:bookmarkStart w:id="87" w:name="_Toc363718492"/>
      <w:r w:rsidRPr="00040A1D">
        <w:t>UC – CADASTRAR PACIENTE</w:t>
      </w:r>
      <w:bookmarkEnd w:id="87"/>
    </w:p>
    <w:p w:rsidR="00C778F0" w:rsidRPr="00040A1D" w:rsidRDefault="00C778F0" w:rsidP="00C778F0">
      <w:pPr>
        <w:ind w:firstLine="0"/>
      </w:pPr>
    </w:p>
    <w:p w:rsidR="00C778F0" w:rsidRPr="007C4BC9" w:rsidRDefault="00C778F0" w:rsidP="00C778F0">
      <w:pPr>
        <w:ind w:firstLine="0"/>
        <w:rPr>
          <w:b/>
        </w:rPr>
      </w:pPr>
      <w:r w:rsidRPr="007C4BC9">
        <w:rPr>
          <w:rFonts w:cs="Arial"/>
          <w:b/>
          <w:bCs/>
        </w:rPr>
        <w:t>Descrição</w:t>
      </w:r>
    </w:p>
    <w:p w:rsidR="00C778F0" w:rsidRPr="00040A1D" w:rsidRDefault="00C778F0" w:rsidP="00C778F0">
      <w:pPr>
        <w:ind w:firstLine="0"/>
      </w:pPr>
      <w:r w:rsidRPr="00040A1D">
        <w:rPr>
          <w:rFonts w:cs="Arial"/>
          <w:iCs/>
        </w:rPr>
        <w:t>Este caso de uso serve para realizar o cadastro dos pacientes que desejam agendar uma consulta no sistema Consulta Online.</w:t>
      </w:r>
    </w:p>
    <w:p w:rsidR="00C778F0" w:rsidRPr="00040A1D" w:rsidRDefault="00C778F0" w:rsidP="00C778F0">
      <w:pPr>
        <w:ind w:firstLine="0"/>
      </w:pPr>
    </w:p>
    <w:p w:rsidR="00C778F0" w:rsidRPr="007C4BC9" w:rsidRDefault="00C778F0" w:rsidP="00C778F0">
      <w:pPr>
        <w:ind w:firstLine="0"/>
        <w:rPr>
          <w:b/>
        </w:rPr>
      </w:pPr>
      <w:r w:rsidRPr="007C4BC9">
        <w:rPr>
          <w:rFonts w:eastAsia="Times New Roman"/>
          <w:b/>
        </w:rPr>
        <w:t>Pré-condições</w:t>
      </w:r>
    </w:p>
    <w:p w:rsidR="00C778F0" w:rsidRDefault="00C778F0" w:rsidP="00C778F0">
      <w:pPr>
        <w:ind w:firstLine="0"/>
        <w:rPr>
          <w:rFonts w:cs="Arial"/>
          <w:iCs/>
        </w:rPr>
      </w:pPr>
      <w:r w:rsidRPr="00040A1D">
        <w:rPr>
          <w:rFonts w:cs="Arial"/>
          <w:iCs/>
        </w:rPr>
        <w:t>Este caso de uso pode iniciar somente se</w:t>
      </w:r>
      <w:r>
        <w:rPr>
          <w:rFonts w:cs="Arial"/>
          <w:iCs/>
        </w:rPr>
        <w:t>:</w:t>
      </w:r>
    </w:p>
    <w:p w:rsidR="00C778F0" w:rsidRPr="009C4306" w:rsidRDefault="00C778F0" w:rsidP="00924E3A">
      <w:pPr>
        <w:pStyle w:val="PargrafodaLista"/>
        <w:numPr>
          <w:ilvl w:val="0"/>
          <w:numId w:val="21"/>
        </w:numPr>
      </w:pPr>
      <w:r>
        <w:t>N</w:t>
      </w:r>
      <w:r w:rsidRPr="007C4BC9">
        <w:t>ão houver nenhum paciente logado no sistema.</w:t>
      </w:r>
    </w:p>
    <w:p w:rsidR="00C778F0" w:rsidRDefault="00C778F0" w:rsidP="00C778F0">
      <w:pPr>
        <w:ind w:firstLine="0"/>
      </w:pPr>
    </w:p>
    <w:p w:rsidR="00C778F0" w:rsidRPr="007C4BC9" w:rsidRDefault="00C778F0" w:rsidP="00C778F0">
      <w:pPr>
        <w:ind w:firstLine="0"/>
        <w:rPr>
          <w:b/>
        </w:rPr>
      </w:pPr>
      <w:r w:rsidRPr="007C4BC9">
        <w:rPr>
          <w:rFonts w:cs="Arial"/>
          <w:b/>
          <w:bCs/>
        </w:rPr>
        <w:t>Pós-condições</w:t>
      </w:r>
    </w:p>
    <w:p w:rsidR="00C778F0" w:rsidRDefault="00C778F0" w:rsidP="00C778F0">
      <w:pPr>
        <w:ind w:firstLine="0"/>
        <w:rPr>
          <w:rFonts w:cs="Arial"/>
        </w:rPr>
      </w:pPr>
      <w:r w:rsidRPr="00040A1D">
        <w:rPr>
          <w:rFonts w:cs="Arial"/>
        </w:rPr>
        <w:t xml:space="preserve">Após o fim normal deste </w:t>
      </w:r>
      <w:r w:rsidRPr="00040A1D">
        <w:rPr>
          <w:rFonts w:cs="Arial"/>
          <w:iCs/>
        </w:rPr>
        <w:t>caso de uso</w:t>
      </w:r>
      <w:r>
        <w:rPr>
          <w:rFonts w:cs="Arial"/>
        </w:rPr>
        <w:t xml:space="preserve"> o sistema deverá:</w:t>
      </w:r>
    </w:p>
    <w:p w:rsidR="00C778F0" w:rsidRPr="00040A1D" w:rsidRDefault="00C778F0" w:rsidP="00924E3A">
      <w:pPr>
        <w:pStyle w:val="PargrafodaLista"/>
        <w:numPr>
          <w:ilvl w:val="0"/>
          <w:numId w:val="21"/>
        </w:numPr>
      </w:pPr>
      <w:r>
        <w:t>S</w:t>
      </w:r>
      <w:r w:rsidRPr="00040A1D">
        <w:t>alvar com sucesso o cadastro do usuário com todas as consistências de dados necessárias.</w:t>
      </w:r>
    </w:p>
    <w:p w:rsidR="00C778F0" w:rsidRPr="00040A1D" w:rsidRDefault="00C778F0" w:rsidP="00C778F0">
      <w:pPr>
        <w:ind w:firstLine="0"/>
      </w:pPr>
    </w:p>
    <w:p w:rsidR="00C778F0" w:rsidRPr="007C4BC9" w:rsidRDefault="00C778F0" w:rsidP="00C778F0">
      <w:pPr>
        <w:ind w:firstLine="0"/>
        <w:rPr>
          <w:b/>
        </w:rPr>
      </w:pPr>
      <w:r w:rsidRPr="007C4BC9">
        <w:rPr>
          <w:rFonts w:eastAsia="Times New Roman"/>
          <w:b/>
        </w:rPr>
        <w:t>Atores</w:t>
      </w:r>
    </w:p>
    <w:p w:rsidR="00C778F0" w:rsidRPr="00040A1D" w:rsidRDefault="00C778F0" w:rsidP="00924E3A">
      <w:pPr>
        <w:pStyle w:val="PargrafodaLista"/>
        <w:numPr>
          <w:ilvl w:val="0"/>
          <w:numId w:val="20"/>
        </w:numPr>
      </w:pPr>
      <w:r w:rsidRPr="009C4306">
        <w:t>Paciente</w:t>
      </w:r>
    </w:p>
    <w:p w:rsidR="00C778F0" w:rsidRDefault="00C778F0" w:rsidP="00C778F0">
      <w:pPr>
        <w:ind w:firstLine="0"/>
      </w:pPr>
    </w:p>
    <w:p w:rsidR="00C778F0" w:rsidRPr="007C4BC9" w:rsidRDefault="00C778F0" w:rsidP="00C778F0">
      <w:pPr>
        <w:ind w:firstLine="0"/>
        <w:rPr>
          <w:b/>
        </w:rPr>
      </w:pPr>
      <w:r w:rsidRPr="007C4BC9">
        <w:rPr>
          <w:rFonts w:cs="Arial"/>
          <w:b/>
          <w:bCs/>
        </w:rPr>
        <w:t>Fluxo de Eventos Principal</w:t>
      </w:r>
    </w:p>
    <w:p w:rsidR="00C778F0" w:rsidRPr="00040A1D" w:rsidRDefault="00C778F0" w:rsidP="00924E3A">
      <w:pPr>
        <w:pStyle w:val="PargrafodaLista"/>
        <w:numPr>
          <w:ilvl w:val="0"/>
          <w:numId w:val="10"/>
        </w:numPr>
      </w:pPr>
      <w:r w:rsidRPr="00040A1D">
        <w:t>O usuário seleciona a opção “Realizar Cadastro”</w:t>
      </w:r>
    </w:p>
    <w:p w:rsidR="00C778F0" w:rsidRPr="00040A1D" w:rsidRDefault="00C778F0" w:rsidP="00924E3A">
      <w:pPr>
        <w:pStyle w:val="PargrafodaLista"/>
        <w:numPr>
          <w:ilvl w:val="0"/>
          <w:numId w:val="10"/>
        </w:numPr>
      </w:pPr>
      <w:r w:rsidRPr="00040A1D">
        <w:t>O sistema exibe a interf</w:t>
      </w:r>
      <w:r>
        <w:t>ace. (Cadastro de Paciente) (DV1</w:t>
      </w:r>
      <w:r w:rsidRPr="00040A1D">
        <w:t>)</w:t>
      </w:r>
    </w:p>
    <w:p w:rsidR="00C778F0" w:rsidRPr="00040A1D" w:rsidRDefault="00C778F0" w:rsidP="00924E3A">
      <w:pPr>
        <w:pStyle w:val="PargrafodaLista"/>
        <w:numPr>
          <w:ilvl w:val="0"/>
          <w:numId w:val="10"/>
        </w:numPr>
      </w:pPr>
      <w:r w:rsidRPr="00040A1D">
        <w:t>O usuário preenche os campos.</w:t>
      </w:r>
    </w:p>
    <w:p w:rsidR="00C778F0" w:rsidRPr="00040A1D" w:rsidRDefault="00C778F0" w:rsidP="00924E3A">
      <w:pPr>
        <w:pStyle w:val="PargrafodaLista"/>
        <w:numPr>
          <w:ilvl w:val="0"/>
          <w:numId w:val="10"/>
        </w:numPr>
      </w:pPr>
      <w:r w:rsidRPr="00040A1D">
        <w:t>O usuário seleciona a opção “Gravar”. (A1)</w:t>
      </w:r>
    </w:p>
    <w:p w:rsidR="00C778F0" w:rsidRPr="00040A1D" w:rsidRDefault="00C778F0" w:rsidP="00924E3A">
      <w:pPr>
        <w:pStyle w:val="PargrafodaLista"/>
        <w:numPr>
          <w:ilvl w:val="0"/>
          <w:numId w:val="10"/>
        </w:numPr>
      </w:pPr>
      <w:r w:rsidRPr="00040A1D">
        <w:t>O sistema consiste os dados inseridos. (E1) (R1) (R2)</w:t>
      </w:r>
    </w:p>
    <w:p w:rsidR="00C778F0" w:rsidRPr="00040A1D" w:rsidRDefault="00C778F0" w:rsidP="00924E3A">
      <w:pPr>
        <w:pStyle w:val="PargrafodaLista"/>
        <w:numPr>
          <w:ilvl w:val="0"/>
          <w:numId w:val="10"/>
        </w:numPr>
      </w:pPr>
      <w:r w:rsidRPr="00040A1D">
        <w:t>O sistema insere o registro no cadastro de usuários.</w:t>
      </w:r>
    </w:p>
    <w:p w:rsidR="00C778F0" w:rsidRPr="00040A1D" w:rsidRDefault="00C778F0" w:rsidP="00924E3A">
      <w:pPr>
        <w:pStyle w:val="PargrafodaLista"/>
        <w:numPr>
          <w:ilvl w:val="0"/>
          <w:numId w:val="10"/>
        </w:numPr>
      </w:pPr>
      <w:r w:rsidRPr="00040A1D">
        <w:t>O sistema</w:t>
      </w:r>
      <w:r>
        <w:t xml:space="preserve"> retorna à interface inicial.</w:t>
      </w:r>
    </w:p>
    <w:p w:rsidR="00C778F0" w:rsidRPr="00040A1D" w:rsidRDefault="00C778F0" w:rsidP="00924E3A">
      <w:pPr>
        <w:pStyle w:val="PargrafodaLista"/>
        <w:numPr>
          <w:ilvl w:val="0"/>
          <w:numId w:val="10"/>
        </w:numPr>
      </w:pPr>
      <w:r w:rsidRPr="00040A1D">
        <w:t>O caso de uso é finalizado.</w:t>
      </w:r>
    </w:p>
    <w:p w:rsidR="00C778F0" w:rsidRPr="00040A1D" w:rsidRDefault="00C778F0" w:rsidP="00C778F0">
      <w:pPr>
        <w:ind w:firstLine="0"/>
      </w:pPr>
    </w:p>
    <w:p w:rsidR="00C778F0" w:rsidRPr="007C4BC9" w:rsidRDefault="00C778F0" w:rsidP="00C778F0">
      <w:pPr>
        <w:ind w:firstLine="0"/>
        <w:rPr>
          <w:b/>
        </w:rPr>
      </w:pPr>
      <w:r w:rsidRPr="007C4BC9">
        <w:rPr>
          <w:rFonts w:eastAsia="Times New Roman"/>
          <w:b/>
        </w:rPr>
        <w:t>Fluxos Alternativos</w:t>
      </w:r>
    </w:p>
    <w:p w:rsidR="00C778F0" w:rsidRPr="00040A1D" w:rsidRDefault="00C778F0" w:rsidP="00C778F0">
      <w:pPr>
        <w:ind w:firstLine="0"/>
      </w:pPr>
      <w:bookmarkStart w:id="88" w:name="A1"/>
      <w:r w:rsidRPr="007C4BC9">
        <w:rPr>
          <w:rFonts w:cs="Arial"/>
          <w:b/>
        </w:rPr>
        <w:t>A1</w:t>
      </w:r>
      <w:bookmarkEnd w:id="88"/>
      <w:r w:rsidRPr="007C4BC9">
        <w:rPr>
          <w:rFonts w:cs="Arial"/>
          <w:b/>
        </w:rPr>
        <w:t>.</w:t>
      </w:r>
      <w:r w:rsidRPr="00040A1D">
        <w:rPr>
          <w:rFonts w:cs="Arial"/>
        </w:rPr>
        <w:t xml:space="preserve"> Opção “Cancelar” selecionada:</w:t>
      </w:r>
    </w:p>
    <w:p w:rsidR="00C778F0" w:rsidRPr="00040A1D" w:rsidRDefault="00C778F0" w:rsidP="00924E3A">
      <w:pPr>
        <w:pStyle w:val="PargrafodaLista"/>
        <w:numPr>
          <w:ilvl w:val="0"/>
          <w:numId w:val="11"/>
        </w:numPr>
      </w:pPr>
      <w:r w:rsidRPr="00040A1D">
        <w:t>O sistema solicita confirmação.</w:t>
      </w:r>
    </w:p>
    <w:p w:rsidR="00C778F0" w:rsidRPr="00040A1D" w:rsidRDefault="00C778F0" w:rsidP="00924E3A">
      <w:pPr>
        <w:pStyle w:val="PargrafodaLista"/>
        <w:numPr>
          <w:ilvl w:val="0"/>
          <w:numId w:val="11"/>
        </w:numPr>
      </w:pPr>
      <w:r w:rsidRPr="00040A1D">
        <w:lastRenderedPageBreak/>
        <w:t>O usuário seleciona a opção “Sim”. (A2)</w:t>
      </w:r>
    </w:p>
    <w:p w:rsidR="00C778F0" w:rsidRPr="00040A1D" w:rsidRDefault="00C778F0" w:rsidP="00924E3A">
      <w:pPr>
        <w:pStyle w:val="PargrafodaLista"/>
        <w:numPr>
          <w:ilvl w:val="0"/>
          <w:numId w:val="11"/>
        </w:numPr>
      </w:pPr>
      <w:r w:rsidRPr="00040A1D">
        <w:t>O sistema aborta o cadastro e exibe a interface inicial.</w:t>
      </w:r>
    </w:p>
    <w:p w:rsidR="00C778F0" w:rsidRPr="00040A1D" w:rsidRDefault="00C778F0" w:rsidP="00C778F0">
      <w:pPr>
        <w:ind w:firstLine="0"/>
      </w:pPr>
    </w:p>
    <w:p w:rsidR="00C778F0" w:rsidRPr="00040A1D" w:rsidRDefault="00C778F0" w:rsidP="00C778F0">
      <w:pPr>
        <w:ind w:firstLine="0"/>
      </w:pPr>
      <w:r w:rsidRPr="007C4BC9">
        <w:rPr>
          <w:rFonts w:cs="Arial"/>
          <w:b/>
        </w:rPr>
        <w:t>A2</w:t>
      </w:r>
      <w:r>
        <w:rPr>
          <w:rFonts w:cs="Arial"/>
          <w:b/>
        </w:rPr>
        <w:t>.</w:t>
      </w:r>
      <w:r w:rsidRPr="00040A1D">
        <w:rPr>
          <w:rFonts w:cs="Arial"/>
        </w:rPr>
        <w:t xml:space="preserve"> Opção “Não” selecionada:</w:t>
      </w:r>
    </w:p>
    <w:p w:rsidR="00C778F0" w:rsidRPr="00040A1D" w:rsidRDefault="00C778F0" w:rsidP="00924E3A">
      <w:pPr>
        <w:pStyle w:val="PargrafodaLista"/>
        <w:numPr>
          <w:ilvl w:val="0"/>
          <w:numId w:val="12"/>
        </w:numPr>
      </w:pPr>
      <w:r>
        <w:t>O sistema retorna ao</w:t>
      </w:r>
      <w:r w:rsidRPr="00040A1D">
        <w:t xml:space="preserve"> </w:t>
      </w:r>
      <w:r>
        <w:t xml:space="preserve">passo 4 do </w:t>
      </w:r>
      <w:r w:rsidRPr="00040A1D">
        <w:t>fluxo principal.</w:t>
      </w:r>
    </w:p>
    <w:p w:rsidR="00C778F0" w:rsidRDefault="00C778F0" w:rsidP="00C778F0">
      <w:pPr>
        <w:ind w:firstLine="0"/>
      </w:pPr>
    </w:p>
    <w:p w:rsidR="00C778F0" w:rsidRPr="007C4BC9" w:rsidRDefault="00C778F0" w:rsidP="00C778F0">
      <w:pPr>
        <w:ind w:firstLine="0"/>
        <w:rPr>
          <w:b/>
        </w:rPr>
      </w:pPr>
      <w:r w:rsidRPr="007C4BC9">
        <w:rPr>
          <w:rFonts w:eastAsia="Times New Roman"/>
          <w:b/>
        </w:rPr>
        <w:t>Fluxos de Exceção</w:t>
      </w:r>
    </w:p>
    <w:p w:rsidR="00C778F0" w:rsidRPr="00040A1D" w:rsidRDefault="00C778F0" w:rsidP="00C778F0">
      <w:pPr>
        <w:ind w:firstLine="0"/>
      </w:pPr>
      <w:bookmarkStart w:id="89" w:name="E1"/>
      <w:r w:rsidRPr="007C4BC9">
        <w:rPr>
          <w:rFonts w:eastAsia="Times New Roman"/>
          <w:b/>
        </w:rPr>
        <w:t>E1</w:t>
      </w:r>
      <w:bookmarkEnd w:id="89"/>
      <w:r w:rsidRPr="007C4BC9">
        <w:rPr>
          <w:rFonts w:eastAsia="Times New Roman"/>
          <w:b/>
        </w:rPr>
        <w:t>.</w:t>
      </w:r>
      <w:r w:rsidRPr="00040A1D">
        <w:rPr>
          <w:rFonts w:eastAsia="Times New Roman"/>
        </w:rPr>
        <w:t xml:space="preserve"> Campos não preenchidos</w:t>
      </w:r>
    </w:p>
    <w:p w:rsidR="00C778F0" w:rsidRPr="00040A1D" w:rsidRDefault="00C778F0" w:rsidP="00924E3A">
      <w:pPr>
        <w:pStyle w:val="PargrafodaLista"/>
        <w:numPr>
          <w:ilvl w:val="0"/>
          <w:numId w:val="13"/>
        </w:numPr>
      </w:pPr>
      <w:r w:rsidRPr="00040A1D">
        <w:t>O sistema exibe a mensagem “Todos os campos devem ser preenchidos!”</w:t>
      </w:r>
    </w:p>
    <w:p w:rsidR="00C778F0" w:rsidRPr="00040A1D" w:rsidRDefault="00C778F0" w:rsidP="00924E3A">
      <w:pPr>
        <w:pStyle w:val="PargrafodaLista"/>
        <w:numPr>
          <w:ilvl w:val="0"/>
          <w:numId w:val="13"/>
        </w:numPr>
      </w:pPr>
      <w:r w:rsidRPr="00040A1D">
        <w:t xml:space="preserve">O </w:t>
      </w:r>
      <w:r>
        <w:t>caso de uso</w:t>
      </w:r>
      <w:r w:rsidRPr="00040A1D">
        <w:t xml:space="preserve"> retorna ao passo 2 do fluxo principal.</w:t>
      </w:r>
    </w:p>
    <w:p w:rsidR="00C778F0" w:rsidRDefault="00C778F0" w:rsidP="00C778F0">
      <w:pPr>
        <w:ind w:firstLine="0"/>
      </w:pPr>
    </w:p>
    <w:p w:rsidR="00C778F0" w:rsidRPr="007C4BC9" w:rsidRDefault="00C778F0" w:rsidP="00C778F0">
      <w:pPr>
        <w:ind w:firstLine="0"/>
        <w:rPr>
          <w:b/>
        </w:rPr>
      </w:pPr>
      <w:r w:rsidRPr="007C4BC9">
        <w:rPr>
          <w:rFonts w:eastAsia="Times New Roman"/>
          <w:b/>
        </w:rPr>
        <w:t>Regras de Negócio</w:t>
      </w:r>
    </w:p>
    <w:p w:rsidR="00C778F0" w:rsidRPr="00040A1D" w:rsidRDefault="00C778F0" w:rsidP="00C778F0">
      <w:pPr>
        <w:ind w:firstLine="0"/>
      </w:pPr>
      <w:bookmarkStart w:id="90" w:name="R1"/>
      <w:r w:rsidRPr="007C4BC9">
        <w:rPr>
          <w:rFonts w:eastAsia="Times New Roman"/>
          <w:b/>
        </w:rPr>
        <w:t>R1</w:t>
      </w:r>
      <w:bookmarkEnd w:id="90"/>
      <w:r w:rsidRPr="007C4BC9">
        <w:rPr>
          <w:rFonts w:eastAsia="Times New Roman"/>
          <w:b/>
        </w:rPr>
        <w:t>.</w:t>
      </w:r>
      <w:r w:rsidRPr="00040A1D">
        <w:rPr>
          <w:rFonts w:eastAsia="Times New Roman"/>
        </w:rPr>
        <w:t xml:space="preserve"> Todos os campos devem ser preenchidos.</w:t>
      </w:r>
    </w:p>
    <w:p w:rsidR="00C778F0" w:rsidRPr="00040A1D" w:rsidRDefault="00C778F0" w:rsidP="00C778F0">
      <w:pPr>
        <w:ind w:firstLine="0"/>
      </w:pPr>
      <w:r w:rsidRPr="007C4BC9">
        <w:rPr>
          <w:rFonts w:eastAsia="Times New Roman"/>
          <w:b/>
          <w:bCs/>
        </w:rPr>
        <w:t>R2.</w:t>
      </w:r>
      <w:r w:rsidRPr="00040A1D">
        <w:rPr>
          <w:rFonts w:eastAsia="Times New Roman"/>
        </w:rPr>
        <w:t xml:space="preserve"> O campo CPF é validado para verificar se foi preenchido com um CPF válido.</w:t>
      </w:r>
    </w:p>
    <w:p w:rsidR="00C778F0" w:rsidRDefault="00C778F0" w:rsidP="00C778F0">
      <w:pPr>
        <w:ind w:firstLine="0"/>
      </w:pPr>
    </w:p>
    <w:p w:rsidR="00C778F0" w:rsidRPr="00DE1244" w:rsidRDefault="00C778F0" w:rsidP="00C778F0">
      <w:pPr>
        <w:ind w:firstLine="0"/>
        <w:rPr>
          <w:b/>
        </w:rPr>
      </w:pPr>
      <w:r w:rsidRPr="00DE1244">
        <w:rPr>
          <w:rFonts w:eastAsia="Times New Roman"/>
          <w:b/>
        </w:rPr>
        <w:t>Telas</w:t>
      </w:r>
    </w:p>
    <w:p w:rsidR="002665C5" w:rsidRDefault="00C778F0" w:rsidP="002665C5">
      <w:pPr>
        <w:ind w:firstLine="0"/>
      </w:pPr>
      <w:r w:rsidRPr="00040A1D">
        <w:rPr>
          <w:noProof/>
          <w:lang w:eastAsia="pt-BR" w:bidi="ar-SA"/>
        </w:rPr>
        <w:drawing>
          <wp:inline distT="0" distB="0" distL="0" distR="0">
            <wp:extent cx="5611708" cy="4142105"/>
            <wp:effectExtent l="19050" t="0" r="8042" b="0"/>
            <wp:docPr id="2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51"/>
                    <a:stretch>
                      <a:fillRect/>
                    </a:stretch>
                  </pic:blipFill>
                  <pic:spPr bwMode="auto">
                    <a:xfrm>
                      <a:off x="0" y="0"/>
                      <a:ext cx="5611708" cy="4142105"/>
                    </a:xfrm>
                    <a:prstGeom prst="rect">
                      <a:avLst/>
                    </a:prstGeom>
                    <a:noFill/>
                    <a:ln w="9525">
                      <a:noFill/>
                      <a:miter lim="800000"/>
                      <a:headEnd/>
                      <a:tailEnd/>
                    </a:ln>
                  </pic:spPr>
                </pic:pic>
              </a:graphicData>
            </a:graphic>
          </wp:inline>
        </w:drawing>
      </w:r>
    </w:p>
    <w:p w:rsidR="00C778F0" w:rsidRDefault="002665C5" w:rsidP="002665C5">
      <w:pPr>
        <w:pStyle w:val="Figura"/>
      </w:pPr>
      <w:bookmarkStart w:id="91" w:name="_Toc363718407"/>
      <w:r w:rsidRPr="002665C5">
        <w:rPr>
          <w:b/>
        </w:rPr>
        <w:t xml:space="preserve">Figura </w:t>
      </w:r>
      <w:r w:rsidR="00E16379" w:rsidRPr="002665C5">
        <w:rPr>
          <w:b/>
        </w:rPr>
        <w:fldChar w:fldCharType="begin"/>
      </w:r>
      <w:r w:rsidRPr="002665C5">
        <w:rPr>
          <w:b/>
        </w:rPr>
        <w:instrText xml:space="preserve"> SEQ Figura \* ARABIC </w:instrText>
      </w:r>
      <w:r w:rsidR="00E16379" w:rsidRPr="002665C5">
        <w:rPr>
          <w:b/>
        </w:rPr>
        <w:fldChar w:fldCharType="separate"/>
      </w:r>
      <w:r w:rsidR="005659F2">
        <w:rPr>
          <w:b/>
          <w:noProof/>
        </w:rPr>
        <w:t>26</w:t>
      </w:r>
      <w:r w:rsidR="00E16379" w:rsidRPr="002665C5">
        <w:rPr>
          <w:b/>
        </w:rPr>
        <w:fldChar w:fldCharType="end"/>
      </w:r>
      <w:r w:rsidRPr="002665C5">
        <w:rPr>
          <w:b/>
        </w:rPr>
        <w:t>.</w:t>
      </w:r>
      <w:r>
        <w:t xml:space="preserve"> </w:t>
      </w:r>
      <w:r w:rsidRPr="00082A99">
        <w:t>DV1 - Tela de Cadastro de Paciente</w:t>
      </w:r>
      <w:bookmarkEnd w:id="91"/>
    </w:p>
    <w:p w:rsidR="00BF1A34" w:rsidRDefault="00BF1A34" w:rsidP="00BF1A34"/>
    <w:p w:rsidR="00040A1D" w:rsidRPr="00F92AA6" w:rsidRDefault="00040A1D" w:rsidP="007C4BC9">
      <w:pPr>
        <w:pStyle w:val="Subttulo"/>
        <w:jc w:val="center"/>
        <w:rPr>
          <w:u w:val="single"/>
        </w:rPr>
      </w:pPr>
      <w:bookmarkStart w:id="92" w:name="_Toc363718493"/>
      <w:r w:rsidRPr="000816F4">
        <w:lastRenderedPageBreak/>
        <w:t>UC – BUSCAR PROFISSIONA</w:t>
      </w:r>
      <w:r w:rsidR="00F92AA6">
        <w:t>L</w:t>
      </w:r>
      <w:bookmarkEnd w:id="92"/>
    </w:p>
    <w:p w:rsidR="007C4BC9" w:rsidRPr="00040A1D" w:rsidRDefault="007C4BC9" w:rsidP="00040A1D">
      <w:pPr>
        <w:ind w:firstLine="0"/>
      </w:pPr>
    </w:p>
    <w:p w:rsidR="00040A1D" w:rsidRPr="007C4BC9" w:rsidRDefault="00040A1D" w:rsidP="00040A1D">
      <w:pPr>
        <w:ind w:firstLine="0"/>
        <w:rPr>
          <w:b/>
        </w:rPr>
      </w:pPr>
      <w:r w:rsidRPr="007C4BC9">
        <w:rPr>
          <w:rFonts w:cs="Arial"/>
          <w:b/>
          <w:bCs/>
        </w:rPr>
        <w:t>Descrição</w:t>
      </w:r>
    </w:p>
    <w:p w:rsidR="00040A1D" w:rsidRPr="00040A1D" w:rsidRDefault="00040A1D" w:rsidP="00040A1D">
      <w:pPr>
        <w:ind w:firstLine="0"/>
      </w:pPr>
      <w:r w:rsidRPr="00040A1D">
        <w:rPr>
          <w:rFonts w:cs="Arial"/>
          <w:iCs/>
        </w:rPr>
        <w:t xml:space="preserve">Este caso de uso serve para </w:t>
      </w:r>
      <w:r>
        <w:rPr>
          <w:rFonts w:cs="Arial"/>
          <w:iCs/>
        </w:rPr>
        <w:t>buscar profissionais no sistema</w:t>
      </w:r>
      <w:r w:rsidRPr="00040A1D">
        <w:rPr>
          <w:rFonts w:cs="Arial"/>
          <w:iCs/>
        </w:rPr>
        <w:t>.</w:t>
      </w:r>
    </w:p>
    <w:p w:rsidR="00040A1D" w:rsidRPr="00040A1D" w:rsidRDefault="00040A1D" w:rsidP="00040A1D">
      <w:pPr>
        <w:ind w:firstLine="0"/>
      </w:pPr>
    </w:p>
    <w:p w:rsidR="00040A1D" w:rsidRPr="007C4BC9" w:rsidRDefault="00040A1D" w:rsidP="00040A1D">
      <w:pPr>
        <w:ind w:firstLine="0"/>
        <w:rPr>
          <w:b/>
        </w:rPr>
      </w:pPr>
      <w:r w:rsidRPr="007C4BC9">
        <w:rPr>
          <w:rFonts w:eastAsia="Times New Roman"/>
          <w:b/>
        </w:rPr>
        <w:t>Pré-condições</w:t>
      </w:r>
    </w:p>
    <w:p w:rsidR="00040A1D" w:rsidRDefault="00040A1D" w:rsidP="00040A1D">
      <w:pPr>
        <w:ind w:firstLine="0"/>
        <w:rPr>
          <w:rFonts w:cs="Arial"/>
          <w:iCs/>
        </w:rPr>
      </w:pPr>
      <w:r>
        <w:rPr>
          <w:rFonts w:cs="Arial"/>
          <w:iCs/>
        </w:rPr>
        <w:t>Não há pré-condições para este caso de uso.</w:t>
      </w:r>
    </w:p>
    <w:p w:rsidR="00040A1D" w:rsidRPr="00040A1D" w:rsidRDefault="00040A1D" w:rsidP="00040A1D">
      <w:pPr>
        <w:ind w:firstLine="0"/>
      </w:pPr>
    </w:p>
    <w:p w:rsidR="00040A1D" w:rsidRPr="007C4BC9" w:rsidRDefault="00040A1D" w:rsidP="00040A1D">
      <w:pPr>
        <w:ind w:firstLine="0"/>
        <w:rPr>
          <w:b/>
        </w:rPr>
      </w:pPr>
      <w:r w:rsidRPr="007C4BC9">
        <w:rPr>
          <w:rFonts w:cs="Arial"/>
          <w:b/>
          <w:bCs/>
        </w:rPr>
        <w:t>Pós-condições</w:t>
      </w:r>
    </w:p>
    <w:p w:rsidR="00040A1D" w:rsidRPr="00040A1D" w:rsidRDefault="00040A1D" w:rsidP="00040A1D">
      <w:pPr>
        <w:ind w:firstLine="0"/>
      </w:pPr>
      <w:r w:rsidRPr="00040A1D">
        <w:rPr>
          <w:rFonts w:cs="Arial"/>
        </w:rPr>
        <w:t xml:space="preserve">Após o fim normal deste </w:t>
      </w:r>
      <w:r w:rsidRPr="00040A1D">
        <w:rPr>
          <w:rFonts w:cs="Arial"/>
          <w:iCs/>
        </w:rPr>
        <w:t>caso de uso</w:t>
      </w:r>
      <w:r w:rsidRPr="00040A1D">
        <w:rPr>
          <w:rFonts w:cs="Arial"/>
        </w:rPr>
        <w:t xml:space="preserve"> o sistema deve</w:t>
      </w:r>
      <w:r w:rsidR="007C4BC9">
        <w:rPr>
          <w:rFonts w:cs="Arial"/>
        </w:rPr>
        <w:t>rá</w:t>
      </w:r>
      <w:r w:rsidRPr="00040A1D">
        <w:rPr>
          <w:rFonts w:cs="Arial"/>
        </w:rPr>
        <w:t>:</w:t>
      </w:r>
    </w:p>
    <w:p w:rsidR="00040A1D" w:rsidRPr="007C4BC9" w:rsidRDefault="007C4BC9" w:rsidP="007C4BC9">
      <w:pPr>
        <w:pStyle w:val="PargrafodaLista"/>
      </w:pPr>
      <w:r>
        <w:t>A</w:t>
      </w:r>
      <w:r w:rsidR="00040A1D" w:rsidRPr="007C4BC9">
        <w:t>presentar a tela com os resultados da busca</w:t>
      </w:r>
    </w:p>
    <w:p w:rsidR="00040A1D" w:rsidRPr="00040A1D" w:rsidRDefault="00040A1D" w:rsidP="00040A1D">
      <w:pPr>
        <w:ind w:firstLine="0"/>
      </w:pPr>
    </w:p>
    <w:p w:rsidR="00040A1D" w:rsidRPr="007C4BC9" w:rsidRDefault="00040A1D" w:rsidP="00040A1D">
      <w:pPr>
        <w:ind w:firstLine="0"/>
        <w:rPr>
          <w:b/>
        </w:rPr>
      </w:pPr>
      <w:r w:rsidRPr="007C4BC9">
        <w:rPr>
          <w:rFonts w:eastAsia="Times New Roman"/>
          <w:b/>
        </w:rPr>
        <w:t>Atores</w:t>
      </w:r>
    </w:p>
    <w:p w:rsidR="00040A1D" w:rsidRPr="00040A1D" w:rsidRDefault="00040A1D" w:rsidP="00924E3A">
      <w:pPr>
        <w:pStyle w:val="PargrafodaLista"/>
        <w:numPr>
          <w:ilvl w:val="0"/>
          <w:numId w:val="21"/>
        </w:numPr>
      </w:pPr>
      <w:r w:rsidRPr="009C4306">
        <w:t>Paciente</w:t>
      </w:r>
    </w:p>
    <w:p w:rsidR="00040A1D" w:rsidRDefault="00040A1D" w:rsidP="00040A1D">
      <w:pPr>
        <w:ind w:firstLine="0"/>
      </w:pPr>
    </w:p>
    <w:p w:rsidR="00040A1D" w:rsidRPr="007C4BC9" w:rsidRDefault="00040A1D" w:rsidP="00040A1D">
      <w:pPr>
        <w:ind w:firstLine="0"/>
        <w:rPr>
          <w:b/>
        </w:rPr>
      </w:pPr>
      <w:r w:rsidRPr="007C4BC9">
        <w:rPr>
          <w:rFonts w:cs="Arial"/>
          <w:b/>
          <w:bCs/>
        </w:rPr>
        <w:t>Fluxo de Eventos Principal</w:t>
      </w:r>
    </w:p>
    <w:p w:rsidR="00040A1D" w:rsidRPr="007C4BC9" w:rsidRDefault="00040A1D" w:rsidP="00924E3A">
      <w:pPr>
        <w:pStyle w:val="PargrafodaLista"/>
        <w:numPr>
          <w:ilvl w:val="0"/>
          <w:numId w:val="8"/>
        </w:numPr>
      </w:pPr>
      <w:r w:rsidRPr="007C4BC9">
        <w:t>O sistema exibe a interface principal. (DV</w:t>
      </w:r>
      <w:r w:rsidR="00C778F0">
        <w:t>2</w:t>
      </w:r>
      <w:r w:rsidRPr="007C4BC9">
        <w:t>)</w:t>
      </w:r>
    </w:p>
    <w:p w:rsidR="00040A1D" w:rsidRPr="007C4BC9" w:rsidRDefault="00040A1D" w:rsidP="00924E3A">
      <w:pPr>
        <w:pStyle w:val="PargrafodaLista"/>
        <w:numPr>
          <w:ilvl w:val="0"/>
          <w:numId w:val="8"/>
        </w:numPr>
      </w:pPr>
      <w:r w:rsidRPr="007C4BC9">
        <w:t>O usuário preenche os campos de busca.</w:t>
      </w:r>
    </w:p>
    <w:p w:rsidR="00040A1D" w:rsidRPr="007C4BC9" w:rsidRDefault="00040A1D" w:rsidP="00924E3A">
      <w:pPr>
        <w:pStyle w:val="PargrafodaLista"/>
        <w:numPr>
          <w:ilvl w:val="0"/>
          <w:numId w:val="8"/>
        </w:numPr>
      </w:pPr>
      <w:r w:rsidRPr="007C4BC9">
        <w:t>O usuário seleciona a opção “Pesquisar”. (E1) (R1)</w:t>
      </w:r>
    </w:p>
    <w:p w:rsidR="00040A1D" w:rsidRPr="007C4BC9" w:rsidRDefault="00040A1D" w:rsidP="00924E3A">
      <w:pPr>
        <w:pStyle w:val="PargrafodaLista"/>
        <w:numPr>
          <w:ilvl w:val="0"/>
          <w:numId w:val="8"/>
        </w:numPr>
      </w:pPr>
      <w:r w:rsidRPr="007C4BC9">
        <w:t>O sistema exibe a lista de profissionais baseado nos critérios de busca.</w:t>
      </w:r>
    </w:p>
    <w:p w:rsidR="00040A1D" w:rsidRPr="007C4BC9" w:rsidRDefault="00040A1D" w:rsidP="00924E3A">
      <w:pPr>
        <w:pStyle w:val="PargrafodaLista"/>
        <w:numPr>
          <w:ilvl w:val="0"/>
          <w:numId w:val="8"/>
        </w:numPr>
      </w:pPr>
      <w:r w:rsidRPr="007C4BC9">
        <w:t>O caso de uso é finalizado.</w:t>
      </w:r>
    </w:p>
    <w:p w:rsidR="00040A1D" w:rsidRDefault="00040A1D" w:rsidP="00040A1D">
      <w:pPr>
        <w:ind w:firstLine="0"/>
      </w:pPr>
    </w:p>
    <w:p w:rsidR="00040A1D" w:rsidRPr="007C4BC9" w:rsidRDefault="00040A1D" w:rsidP="00040A1D">
      <w:pPr>
        <w:ind w:firstLine="0"/>
        <w:rPr>
          <w:b/>
        </w:rPr>
      </w:pPr>
      <w:r w:rsidRPr="007C4BC9">
        <w:rPr>
          <w:rFonts w:eastAsia="Times New Roman"/>
          <w:b/>
        </w:rPr>
        <w:t>Fluxos de Exceção</w:t>
      </w:r>
    </w:p>
    <w:p w:rsidR="00040A1D" w:rsidRPr="00040A1D" w:rsidRDefault="00040A1D" w:rsidP="00040A1D">
      <w:pPr>
        <w:ind w:firstLine="0"/>
      </w:pPr>
      <w:r w:rsidRPr="007C4BC9">
        <w:rPr>
          <w:rFonts w:eastAsia="Times New Roman"/>
          <w:b/>
        </w:rPr>
        <w:t>E1</w:t>
      </w:r>
      <w:r w:rsidR="007C4BC9">
        <w:rPr>
          <w:rFonts w:eastAsia="Times New Roman"/>
          <w:b/>
        </w:rPr>
        <w:t>.</w:t>
      </w:r>
      <w:r w:rsidRPr="00040A1D">
        <w:rPr>
          <w:rFonts w:eastAsia="Times New Roman"/>
        </w:rPr>
        <w:t xml:space="preserve"> Campos não preenchidos</w:t>
      </w:r>
    </w:p>
    <w:p w:rsidR="00040A1D" w:rsidRPr="007C4BC9" w:rsidRDefault="00040A1D" w:rsidP="00924E3A">
      <w:pPr>
        <w:pStyle w:val="PargrafodaLista"/>
        <w:numPr>
          <w:ilvl w:val="0"/>
          <w:numId w:val="9"/>
        </w:numPr>
      </w:pPr>
      <w:r w:rsidRPr="007C4BC9">
        <w:t>O sistema exibe a mensagem “Não há critérios para busca!”</w:t>
      </w:r>
    </w:p>
    <w:p w:rsidR="00040A1D" w:rsidRDefault="00040A1D" w:rsidP="00040A1D">
      <w:pPr>
        <w:ind w:firstLine="0"/>
      </w:pPr>
    </w:p>
    <w:p w:rsidR="00040A1D" w:rsidRPr="007C4BC9" w:rsidRDefault="00040A1D" w:rsidP="00040A1D">
      <w:pPr>
        <w:ind w:firstLine="0"/>
        <w:rPr>
          <w:b/>
        </w:rPr>
      </w:pPr>
      <w:r w:rsidRPr="007C4BC9">
        <w:rPr>
          <w:rFonts w:eastAsia="Times New Roman"/>
          <w:b/>
        </w:rPr>
        <w:t>Regras de Negócio</w:t>
      </w:r>
    </w:p>
    <w:p w:rsidR="00040A1D" w:rsidRPr="00040A1D" w:rsidRDefault="00040A1D" w:rsidP="00040A1D">
      <w:pPr>
        <w:ind w:firstLine="0"/>
      </w:pPr>
      <w:r w:rsidRPr="007C4BC9">
        <w:rPr>
          <w:rFonts w:eastAsia="Times New Roman"/>
          <w:b/>
        </w:rPr>
        <w:t>R1.</w:t>
      </w:r>
      <w:r w:rsidRPr="00040A1D">
        <w:rPr>
          <w:rFonts w:eastAsia="Times New Roman"/>
        </w:rPr>
        <w:t xml:space="preserve"> </w:t>
      </w:r>
      <w:r>
        <w:rPr>
          <w:rFonts w:eastAsia="Times New Roman"/>
        </w:rPr>
        <w:t>Ao menos um critério de busca deve ser preenchido</w:t>
      </w:r>
      <w:r w:rsidRPr="00040A1D">
        <w:rPr>
          <w:rFonts w:eastAsia="Times New Roman"/>
        </w:rPr>
        <w:t>.</w:t>
      </w:r>
    </w:p>
    <w:p w:rsidR="00040A1D" w:rsidRDefault="00040A1D" w:rsidP="00040A1D">
      <w:pPr>
        <w:ind w:firstLine="0"/>
      </w:pPr>
    </w:p>
    <w:p w:rsidR="00BF1A34" w:rsidRDefault="00BF1A34" w:rsidP="00040A1D">
      <w:pPr>
        <w:ind w:firstLine="0"/>
      </w:pPr>
    </w:p>
    <w:p w:rsidR="00BF1A34" w:rsidRDefault="00BF1A34" w:rsidP="00040A1D">
      <w:pPr>
        <w:ind w:firstLine="0"/>
      </w:pPr>
    </w:p>
    <w:p w:rsidR="00BF1A34" w:rsidRDefault="00BF1A34" w:rsidP="00040A1D">
      <w:pPr>
        <w:ind w:firstLine="0"/>
      </w:pPr>
    </w:p>
    <w:p w:rsidR="00BF1A34" w:rsidRDefault="00BF1A34" w:rsidP="00040A1D">
      <w:pPr>
        <w:ind w:firstLine="0"/>
      </w:pPr>
    </w:p>
    <w:p w:rsidR="00BF1A34" w:rsidRPr="00040A1D" w:rsidRDefault="00BF1A34" w:rsidP="00040A1D">
      <w:pPr>
        <w:ind w:firstLine="0"/>
      </w:pPr>
    </w:p>
    <w:p w:rsidR="00040A1D" w:rsidRDefault="007C4BC9" w:rsidP="00040A1D">
      <w:pPr>
        <w:ind w:firstLine="0"/>
        <w:rPr>
          <w:rFonts w:eastAsia="Times New Roman"/>
          <w:b/>
        </w:rPr>
      </w:pPr>
      <w:r>
        <w:rPr>
          <w:rFonts w:eastAsia="Times New Roman"/>
          <w:b/>
        </w:rPr>
        <w:lastRenderedPageBreak/>
        <w:t>Tela</w:t>
      </w:r>
      <w:r w:rsidR="00DE1244">
        <w:rPr>
          <w:rFonts w:eastAsia="Times New Roman"/>
          <w:b/>
        </w:rPr>
        <w:t>s</w:t>
      </w:r>
    </w:p>
    <w:p w:rsidR="002665C5" w:rsidRDefault="0092623B" w:rsidP="002665C5">
      <w:pPr>
        <w:ind w:firstLine="0"/>
      </w:pPr>
      <w:r>
        <w:rPr>
          <w:noProof/>
          <w:lang w:eastAsia="pt-BR" w:bidi="ar-SA"/>
        </w:rPr>
        <w:drawing>
          <wp:inline distT="0" distB="0" distL="0" distR="0">
            <wp:extent cx="5760085" cy="4251325"/>
            <wp:effectExtent l="19050" t="0" r="0" b="0"/>
            <wp:docPr id="3" name="Imagem 2" descr="Buscar Profissio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scar Profissional.png"/>
                    <pic:cNvPicPr/>
                  </pic:nvPicPr>
                  <pic:blipFill>
                    <a:blip r:embed="rId52"/>
                    <a:stretch>
                      <a:fillRect/>
                    </a:stretch>
                  </pic:blipFill>
                  <pic:spPr>
                    <a:xfrm>
                      <a:off x="0" y="0"/>
                      <a:ext cx="5760085" cy="4251325"/>
                    </a:xfrm>
                    <a:prstGeom prst="rect">
                      <a:avLst/>
                    </a:prstGeom>
                  </pic:spPr>
                </pic:pic>
              </a:graphicData>
            </a:graphic>
          </wp:inline>
        </w:drawing>
      </w:r>
    </w:p>
    <w:p w:rsidR="00855881" w:rsidRDefault="002665C5" w:rsidP="002665C5">
      <w:pPr>
        <w:pStyle w:val="Figura"/>
      </w:pPr>
      <w:bookmarkStart w:id="93" w:name="_Toc363718408"/>
      <w:r w:rsidRPr="002665C5">
        <w:rPr>
          <w:b/>
        </w:rPr>
        <w:t xml:space="preserve">Figura </w:t>
      </w:r>
      <w:r w:rsidR="00E16379" w:rsidRPr="002665C5">
        <w:rPr>
          <w:b/>
        </w:rPr>
        <w:fldChar w:fldCharType="begin"/>
      </w:r>
      <w:r w:rsidRPr="002665C5">
        <w:rPr>
          <w:b/>
        </w:rPr>
        <w:instrText xml:space="preserve"> SEQ Figura \* ARABIC </w:instrText>
      </w:r>
      <w:r w:rsidR="00E16379" w:rsidRPr="002665C5">
        <w:rPr>
          <w:b/>
        </w:rPr>
        <w:fldChar w:fldCharType="separate"/>
      </w:r>
      <w:r w:rsidR="005659F2">
        <w:rPr>
          <w:b/>
          <w:noProof/>
        </w:rPr>
        <w:t>27</w:t>
      </w:r>
      <w:r w:rsidR="00E16379" w:rsidRPr="002665C5">
        <w:rPr>
          <w:b/>
        </w:rPr>
        <w:fldChar w:fldCharType="end"/>
      </w:r>
      <w:r w:rsidRPr="002665C5">
        <w:rPr>
          <w:b/>
        </w:rPr>
        <w:t>.</w:t>
      </w:r>
      <w:r>
        <w:t xml:space="preserve"> </w:t>
      </w:r>
      <w:r w:rsidRPr="00BB5DF4">
        <w:t>DV2 - Tela de Busca de Profissional</w:t>
      </w:r>
      <w:bookmarkEnd w:id="93"/>
    </w:p>
    <w:p w:rsidR="00855881" w:rsidRDefault="00855881" w:rsidP="00DE1244">
      <w:pPr>
        <w:ind w:firstLine="0"/>
        <w:rPr>
          <w:rStyle w:val="FiguraChar"/>
          <w:b w:val="0"/>
        </w:rPr>
      </w:pPr>
    </w:p>
    <w:p w:rsidR="00BF1A34" w:rsidRPr="00DE1244" w:rsidRDefault="00BF1A34" w:rsidP="00DE1244">
      <w:pPr>
        <w:ind w:firstLine="0"/>
        <w:rPr>
          <w:rStyle w:val="FiguraChar"/>
          <w:b w:val="0"/>
        </w:rPr>
      </w:pPr>
    </w:p>
    <w:p w:rsidR="00855881" w:rsidRDefault="00855881" w:rsidP="00CF1947">
      <w:pPr>
        <w:pStyle w:val="Subttulo"/>
        <w:jc w:val="center"/>
      </w:pPr>
      <w:bookmarkStart w:id="94" w:name="_Toc363718494"/>
      <w:r>
        <w:t>UC – REALIZAR AGENDAMENTO</w:t>
      </w:r>
      <w:bookmarkEnd w:id="94"/>
    </w:p>
    <w:p w:rsidR="008154A4" w:rsidRDefault="008154A4" w:rsidP="009911D9">
      <w:pPr>
        <w:ind w:firstLine="0"/>
      </w:pPr>
    </w:p>
    <w:p w:rsidR="008154A4" w:rsidRPr="00CF1947" w:rsidRDefault="008154A4" w:rsidP="008154A4">
      <w:pPr>
        <w:ind w:firstLine="0"/>
        <w:rPr>
          <w:b/>
        </w:rPr>
      </w:pPr>
      <w:r w:rsidRPr="00CF1947">
        <w:rPr>
          <w:b/>
        </w:rPr>
        <w:t>Descrição</w:t>
      </w:r>
    </w:p>
    <w:p w:rsidR="008154A4" w:rsidRDefault="008154A4" w:rsidP="008154A4">
      <w:pPr>
        <w:ind w:firstLine="0"/>
      </w:pPr>
      <w:r>
        <w:t>Este caso de uso serve para realizar o agendamen</w:t>
      </w:r>
      <w:r w:rsidR="00CF1947">
        <w:t xml:space="preserve">to de consultas médicas </w:t>
      </w:r>
      <w:r>
        <w:t>no sistema Consulta Online.</w:t>
      </w:r>
    </w:p>
    <w:p w:rsidR="00CF1947" w:rsidRDefault="00CF1947" w:rsidP="008154A4">
      <w:pPr>
        <w:ind w:firstLine="0"/>
      </w:pPr>
    </w:p>
    <w:p w:rsidR="008154A4" w:rsidRPr="00CF1947" w:rsidRDefault="008154A4" w:rsidP="008154A4">
      <w:pPr>
        <w:ind w:firstLine="0"/>
        <w:rPr>
          <w:b/>
        </w:rPr>
      </w:pPr>
      <w:r w:rsidRPr="00CF1947">
        <w:rPr>
          <w:b/>
        </w:rPr>
        <w:t>Pré-condições</w:t>
      </w:r>
    </w:p>
    <w:p w:rsidR="00CF1947" w:rsidRDefault="008154A4" w:rsidP="008154A4">
      <w:pPr>
        <w:ind w:firstLine="0"/>
      </w:pPr>
      <w:r>
        <w:t>Este c</w:t>
      </w:r>
      <w:r w:rsidR="00CF1947">
        <w:t>aso de uso só pode iniciar se:</w:t>
      </w:r>
    </w:p>
    <w:p w:rsidR="008154A4" w:rsidRDefault="00CF1947" w:rsidP="00CF1947">
      <w:pPr>
        <w:pStyle w:val="PargrafodaLista"/>
      </w:pPr>
      <w:r>
        <w:t xml:space="preserve">Foi </w:t>
      </w:r>
      <w:r w:rsidR="008154A4">
        <w:t>execu</w:t>
      </w:r>
      <w:r>
        <w:t xml:space="preserve">tado o caso de uso </w:t>
      </w:r>
      <w:r w:rsidR="008154A4">
        <w:t>B</w:t>
      </w:r>
      <w:r>
        <w:t>uscar Profissionais</w:t>
      </w:r>
      <w:r w:rsidR="008154A4">
        <w:t>.</w:t>
      </w:r>
    </w:p>
    <w:p w:rsidR="00CF1947" w:rsidRDefault="00CF1947" w:rsidP="008154A4">
      <w:pPr>
        <w:ind w:firstLine="0"/>
      </w:pPr>
    </w:p>
    <w:p w:rsidR="008154A4" w:rsidRPr="00CF1947" w:rsidRDefault="008154A4" w:rsidP="008154A4">
      <w:pPr>
        <w:ind w:firstLine="0"/>
        <w:rPr>
          <w:b/>
        </w:rPr>
      </w:pPr>
      <w:r w:rsidRPr="00CF1947">
        <w:rPr>
          <w:b/>
        </w:rPr>
        <w:t>Pós-condições</w:t>
      </w:r>
    </w:p>
    <w:p w:rsidR="008154A4" w:rsidRDefault="008154A4" w:rsidP="00CF1947">
      <w:pPr>
        <w:pStyle w:val="PargrafodaLista"/>
      </w:pPr>
      <w:r>
        <w:t>Gravar na agenda do médico selecionado um evento do tipo Consulta, com todas as informações prestadas pelo Paciente.</w:t>
      </w:r>
    </w:p>
    <w:p w:rsidR="008154A4" w:rsidRDefault="008154A4" w:rsidP="00CF1947">
      <w:pPr>
        <w:pStyle w:val="PargrafodaLista"/>
      </w:pPr>
      <w:r>
        <w:lastRenderedPageBreak/>
        <w:t>Permitir que o Paciente imprima um comprovante de consulta contendo informações relevantes.</w:t>
      </w:r>
    </w:p>
    <w:p w:rsidR="008154A4" w:rsidRDefault="008154A4" w:rsidP="008154A4">
      <w:pPr>
        <w:ind w:firstLine="0"/>
      </w:pPr>
    </w:p>
    <w:p w:rsidR="008154A4" w:rsidRPr="00CF1947" w:rsidRDefault="008154A4" w:rsidP="008154A4">
      <w:pPr>
        <w:ind w:firstLine="0"/>
        <w:rPr>
          <w:b/>
        </w:rPr>
      </w:pPr>
      <w:r w:rsidRPr="00CF1947">
        <w:rPr>
          <w:b/>
        </w:rPr>
        <w:t>Atores</w:t>
      </w:r>
    </w:p>
    <w:p w:rsidR="008154A4" w:rsidRDefault="008154A4" w:rsidP="00924E3A">
      <w:pPr>
        <w:pStyle w:val="PargrafodaLista"/>
        <w:numPr>
          <w:ilvl w:val="0"/>
          <w:numId w:val="19"/>
        </w:numPr>
      </w:pPr>
      <w:r>
        <w:t>Paciente</w:t>
      </w:r>
    </w:p>
    <w:p w:rsidR="00CF1947" w:rsidRDefault="00CF1947" w:rsidP="008154A4">
      <w:pPr>
        <w:ind w:firstLine="0"/>
      </w:pPr>
    </w:p>
    <w:p w:rsidR="008154A4" w:rsidRPr="00CF1947" w:rsidRDefault="008154A4" w:rsidP="008154A4">
      <w:pPr>
        <w:ind w:firstLine="0"/>
        <w:rPr>
          <w:b/>
        </w:rPr>
      </w:pPr>
      <w:r w:rsidRPr="00CF1947">
        <w:rPr>
          <w:b/>
        </w:rPr>
        <w:t>Fluxo de Eventos Principal</w:t>
      </w:r>
    </w:p>
    <w:p w:rsidR="008154A4" w:rsidRDefault="008154A4" w:rsidP="00924E3A">
      <w:pPr>
        <w:pStyle w:val="PargrafodaLista"/>
        <w:numPr>
          <w:ilvl w:val="0"/>
          <w:numId w:val="14"/>
        </w:numPr>
      </w:pPr>
      <w:r>
        <w:t xml:space="preserve">O sistema apresenta a interface </w:t>
      </w:r>
      <w:r w:rsidR="00DE1244">
        <w:t>do resultado da busca. (DV3)</w:t>
      </w:r>
    </w:p>
    <w:p w:rsidR="008154A4" w:rsidRDefault="008154A4" w:rsidP="00924E3A">
      <w:pPr>
        <w:pStyle w:val="PargrafodaLista"/>
        <w:numPr>
          <w:ilvl w:val="0"/>
          <w:numId w:val="14"/>
        </w:numPr>
      </w:pPr>
      <w:r>
        <w:t>O Paciente seleciona um dos profissionais apresentados</w:t>
      </w:r>
      <w:r w:rsidR="00B42452">
        <w:t>.</w:t>
      </w:r>
    </w:p>
    <w:p w:rsidR="0084082F" w:rsidRDefault="008154A4" w:rsidP="00924E3A">
      <w:pPr>
        <w:pStyle w:val="PargrafodaLista"/>
        <w:numPr>
          <w:ilvl w:val="0"/>
          <w:numId w:val="14"/>
        </w:numPr>
      </w:pPr>
      <w:r>
        <w:t>O</w:t>
      </w:r>
      <w:r w:rsidR="00B42452">
        <w:t xml:space="preserve"> sistema apresenta a interface com os detalhes do profissional. (DV4)</w:t>
      </w:r>
    </w:p>
    <w:p w:rsidR="0084082F" w:rsidRDefault="0084082F" w:rsidP="00924E3A">
      <w:pPr>
        <w:pStyle w:val="PargrafodaLista"/>
        <w:numPr>
          <w:ilvl w:val="0"/>
          <w:numId w:val="14"/>
        </w:numPr>
      </w:pPr>
      <w:r>
        <w:t>O paciente selecionar a opção de visualizar a agenda do profissional.</w:t>
      </w:r>
    </w:p>
    <w:p w:rsidR="008154A4" w:rsidRDefault="0084082F" w:rsidP="00924E3A">
      <w:pPr>
        <w:pStyle w:val="PargrafodaLista"/>
        <w:numPr>
          <w:ilvl w:val="0"/>
          <w:numId w:val="14"/>
        </w:numPr>
      </w:pPr>
      <w:r>
        <w:t xml:space="preserve">O sistema exibe a agenda do profissional. </w:t>
      </w:r>
      <w:r w:rsidR="00B42452">
        <w:t>(DV5)</w:t>
      </w:r>
    </w:p>
    <w:p w:rsidR="008154A4" w:rsidRDefault="008154A4" w:rsidP="00924E3A">
      <w:pPr>
        <w:pStyle w:val="PargrafodaLista"/>
        <w:numPr>
          <w:ilvl w:val="0"/>
          <w:numId w:val="14"/>
        </w:numPr>
      </w:pPr>
      <w:r>
        <w:t>O Paciente clica sobre um dos espaços vagos na</w:t>
      </w:r>
      <w:r w:rsidR="00B42452">
        <w:t xml:space="preserve"> agenda do médico (E1) (E2)</w:t>
      </w:r>
    </w:p>
    <w:p w:rsidR="00004BD5" w:rsidRDefault="008154A4" w:rsidP="00924E3A">
      <w:pPr>
        <w:pStyle w:val="PargrafodaLista"/>
        <w:numPr>
          <w:ilvl w:val="0"/>
          <w:numId w:val="14"/>
        </w:numPr>
      </w:pPr>
      <w:r>
        <w:t>O</w:t>
      </w:r>
      <w:r w:rsidR="00B42452">
        <w:t xml:space="preserve"> sistema apresenta a interface de c</w:t>
      </w:r>
      <w:r>
        <w:t>onfirma</w:t>
      </w:r>
      <w:r w:rsidR="00B42452">
        <w:t>ção de</w:t>
      </w:r>
      <w:r>
        <w:t xml:space="preserve"> </w:t>
      </w:r>
      <w:r w:rsidR="00B42452">
        <w:t>a</w:t>
      </w:r>
      <w:r>
        <w:t>gendamento</w:t>
      </w:r>
      <w:r w:rsidR="0084082F">
        <w:t xml:space="preserve"> (DV6</w:t>
      </w:r>
      <w:r w:rsidR="00B42452">
        <w:t>)</w:t>
      </w:r>
      <w:r w:rsidR="00CE21ED">
        <w:t xml:space="preserve"> (A1)</w:t>
      </w:r>
    </w:p>
    <w:p w:rsidR="008154A4" w:rsidRDefault="008154A4" w:rsidP="00924E3A">
      <w:pPr>
        <w:pStyle w:val="PargrafodaLista"/>
        <w:numPr>
          <w:ilvl w:val="0"/>
          <w:numId w:val="14"/>
        </w:numPr>
      </w:pPr>
      <w:r>
        <w:t xml:space="preserve">O sistema registra </w:t>
      </w:r>
      <w:r w:rsidR="00004BD5">
        <w:t>o agendamento da consulta</w:t>
      </w:r>
      <w:r>
        <w:t xml:space="preserve"> na </w:t>
      </w:r>
      <w:r w:rsidR="00004BD5">
        <w:t>a</w:t>
      </w:r>
      <w:r>
        <w:t>genda do médico</w:t>
      </w:r>
      <w:r w:rsidR="003F3422">
        <w:t>. (A2)</w:t>
      </w:r>
    </w:p>
    <w:p w:rsidR="008154A4" w:rsidRDefault="008154A4" w:rsidP="00924E3A">
      <w:pPr>
        <w:pStyle w:val="PargrafodaLista"/>
        <w:numPr>
          <w:ilvl w:val="0"/>
          <w:numId w:val="14"/>
        </w:numPr>
      </w:pPr>
      <w:r>
        <w:t>O caso de uso é finalizado</w:t>
      </w:r>
    </w:p>
    <w:p w:rsidR="008154A4" w:rsidRDefault="008154A4" w:rsidP="008154A4">
      <w:pPr>
        <w:ind w:firstLine="0"/>
      </w:pPr>
    </w:p>
    <w:p w:rsidR="008154A4" w:rsidRPr="00CF1947" w:rsidRDefault="008154A4" w:rsidP="008154A4">
      <w:pPr>
        <w:ind w:firstLine="0"/>
        <w:rPr>
          <w:b/>
        </w:rPr>
      </w:pPr>
      <w:r w:rsidRPr="00CF1947">
        <w:rPr>
          <w:b/>
        </w:rPr>
        <w:t>Fluxos Alternativos</w:t>
      </w:r>
    </w:p>
    <w:p w:rsidR="008154A4" w:rsidRDefault="008154A4" w:rsidP="008154A4">
      <w:pPr>
        <w:ind w:firstLine="0"/>
      </w:pPr>
      <w:r w:rsidRPr="00CF1947">
        <w:rPr>
          <w:b/>
        </w:rPr>
        <w:t>A</w:t>
      </w:r>
      <w:r w:rsidR="00CE21ED">
        <w:rPr>
          <w:b/>
        </w:rPr>
        <w:t>1</w:t>
      </w:r>
      <w:r w:rsidRPr="00CF1947">
        <w:rPr>
          <w:b/>
        </w:rPr>
        <w:t>.</w:t>
      </w:r>
      <w:r>
        <w:t xml:space="preserve"> O Paciente seleciona a opção “Cancelar Agendamento”</w:t>
      </w:r>
    </w:p>
    <w:p w:rsidR="008154A4" w:rsidRDefault="00004BD5" w:rsidP="00924E3A">
      <w:pPr>
        <w:pStyle w:val="PargrafodaLista"/>
        <w:numPr>
          <w:ilvl w:val="0"/>
          <w:numId w:val="22"/>
        </w:numPr>
      </w:pPr>
      <w:r>
        <w:t xml:space="preserve">O caso de uso retorna ao passo </w:t>
      </w:r>
      <w:r w:rsidR="0084082F">
        <w:t>6</w:t>
      </w:r>
      <w:r w:rsidR="008154A4">
        <w:t xml:space="preserve"> do fluxo principal</w:t>
      </w:r>
    </w:p>
    <w:p w:rsidR="008154A4" w:rsidRDefault="008154A4" w:rsidP="008154A4">
      <w:pPr>
        <w:ind w:firstLine="0"/>
      </w:pPr>
    </w:p>
    <w:p w:rsidR="003F3422" w:rsidRDefault="003F3422" w:rsidP="003F3422">
      <w:pPr>
        <w:ind w:firstLine="0"/>
      </w:pPr>
      <w:r w:rsidRPr="00CF1947">
        <w:rPr>
          <w:b/>
        </w:rPr>
        <w:t>A</w:t>
      </w:r>
      <w:r>
        <w:rPr>
          <w:b/>
        </w:rPr>
        <w:t>2</w:t>
      </w:r>
      <w:r w:rsidRPr="00CF1947">
        <w:rPr>
          <w:b/>
        </w:rPr>
        <w:t>.</w:t>
      </w:r>
      <w:r>
        <w:t xml:space="preserve"> O Paciente seleciona a opção “Imprimir”</w:t>
      </w:r>
    </w:p>
    <w:p w:rsidR="003F3422" w:rsidRDefault="003F3422" w:rsidP="003F3422">
      <w:pPr>
        <w:pStyle w:val="PargrafodaLista"/>
        <w:numPr>
          <w:ilvl w:val="0"/>
          <w:numId w:val="52"/>
        </w:numPr>
      </w:pPr>
      <w:r>
        <w:t>O sistema imprime o comprovante dos dados do agendamento.</w:t>
      </w:r>
    </w:p>
    <w:p w:rsidR="003F3422" w:rsidRDefault="003F3422" w:rsidP="008154A4">
      <w:pPr>
        <w:ind w:firstLine="0"/>
      </w:pPr>
    </w:p>
    <w:p w:rsidR="008154A4" w:rsidRPr="00CF1947" w:rsidRDefault="008154A4" w:rsidP="008154A4">
      <w:pPr>
        <w:ind w:firstLine="0"/>
        <w:rPr>
          <w:b/>
        </w:rPr>
      </w:pPr>
      <w:r w:rsidRPr="00CF1947">
        <w:rPr>
          <w:b/>
        </w:rPr>
        <w:t>Fluxos de Exceção</w:t>
      </w:r>
    </w:p>
    <w:p w:rsidR="008154A4" w:rsidRDefault="008154A4" w:rsidP="008154A4">
      <w:pPr>
        <w:ind w:firstLine="0"/>
      </w:pPr>
      <w:r w:rsidRPr="00CF1947">
        <w:rPr>
          <w:b/>
        </w:rPr>
        <w:t>E1.</w:t>
      </w:r>
      <w:r>
        <w:t xml:space="preserve"> Paciente não cadastrado</w:t>
      </w:r>
    </w:p>
    <w:p w:rsidR="008154A4" w:rsidRDefault="008154A4" w:rsidP="00924E3A">
      <w:pPr>
        <w:pStyle w:val="PargrafodaLista"/>
        <w:numPr>
          <w:ilvl w:val="0"/>
          <w:numId w:val="23"/>
        </w:numPr>
      </w:pPr>
      <w:r>
        <w:t>O caso de uso (Cadastrar Paciente) é executado</w:t>
      </w:r>
    </w:p>
    <w:p w:rsidR="008154A4" w:rsidRDefault="008154A4" w:rsidP="00924E3A">
      <w:pPr>
        <w:pStyle w:val="PargrafodaLista"/>
        <w:numPr>
          <w:ilvl w:val="0"/>
          <w:numId w:val="23"/>
        </w:numPr>
      </w:pPr>
      <w:r>
        <w:t>O caso de uso retorna ao passo 5 do fluxo principal</w:t>
      </w:r>
    </w:p>
    <w:p w:rsidR="008154A4" w:rsidRDefault="008154A4" w:rsidP="008154A4">
      <w:pPr>
        <w:ind w:firstLine="0"/>
      </w:pPr>
    </w:p>
    <w:p w:rsidR="008154A4" w:rsidRDefault="008154A4" w:rsidP="008154A4">
      <w:pPr>
        <w:ind w:firstLine="0"/>
      </w:pPr>
      <w:r w:rsidRPr="00CF1947">
        <w:rPr>
          <w:b/>
        </w:rPr>
        <w:t>E2.</w:t>
      </w:r>
      <w:r>
        <w:t xml:space="preserve"> Paciente não está logado no sistema</w:t>
      </w:r>
    </w:p>
    <w:p w:rsidR="008154A4" w:rsidRDefault="008154A4" w:rsidP="00924E3A">
      <w:pPr>
        <w:pStyle w:val="PargrafodaLista"/>
        <w:numPr>
          <w:ilvl w:val="0"/>
          <w:numId w:val="24"/>
        </w:numPr>
      </w:pPr>
      <w:r>
        <w:t xml:space="preserve">O </w:t>
      </w:r>
      <w:r w:rsidR="0084082F">
        <w:t>sistema exibe uma mensagem solicitando o login ao usuário.</w:t>
      </w:r>
    </w:p>
    <w:p w:rsidR="008154A4" w:rsidRDefault="008154A4" w:rsidP="00924E3A">
      <w:pPr>
        <w:pStyle w:val="PargrafodaLista"/>
        <w:numPr>
          <w:ilvl w:val="0"/>
          <w:numId w:val="24"/>
        </w:numPr>
      </w:pPr>
      <w:r>
        <w:t xml:space="preserve">O caso de uso retorna ao passo </w:t>
      </w:r>
      <w:r w:rsidR="0084082F">
        <w:t>5</w:t>
      </w:r>
      <w:r>
        <w:t xml:space="preserve"> do fluxo principal</w:t>
      </w:r>
    </w:p>
    <w:p w:rsidR="008154A4" w:rsidRDefault="008154A4" w:rsidP="008154A4">
      <w:pPr>
        <w:ind w:firstLine="0"/>
      </w:pPr>
    </w:p>
    <w:p w:rsidR="00CF1947" w:rsidRDefault="00CF1947" w:rsidP="008154A4">
      <w:pPr>
        <w:ind w:firstLine="0"/>
      </w:pPr>
    </w:p>
    <w:p w:rsidR="008154A4" w:rsidRPr="00DE1244" w:rsidRDefault="00CF1947" w:rsidP="008154A4">
      <w:pPr>
        <w:ind w:firstLine="0"/>
        <w:rPr>
          <w:b/>
        </w:rPr>
      </w:pPr>
      <w:r w:rsidRPr="00DE1244">
        <w:rPr>
          <w:b/>
        </w:rPr>
        <w:lastRenderedPageBreak/>
        <w:t>Tela</w:t>
      </w:r>
      <w:r w:rsidR="00DE1244" w:rsidRPr="00DE1244">
        <w:rPr>
          <w:b/>
        </w:rPr>
        <w:t>s</w:t>
      </w:r>
    </w:p>
    <w:p w:rsidR="00DE1244" w:rsidRDefault="00DE1244" w:rsidP="00C5737A">
      <w:pPr>
        <w:ind w:firstLine="0"/>
        <w:jc w:val="center"/>
      </w:pPr>
      <w:r>
        <w:rPr>
          <w:noProof/>
          <w:lang w:eastAsia="pt-BR" w:bidi="ar-SA"/>
        </w:rPr>
        <w:drawing>
          <wp:inline distT="0" distB="0" distL="0" distR="0">
            <wp:extent cx="5204746" cy="3841718"/>
            <wp:effectExtent l="19050" t="0" r="0" b="0"/>
            <wp:docPr id="8" name="Imagem 1" descr="C:\Documents and Settings\João Paulo\Meus documentos\Google Drive\TI 166 - TCC\Organizar\Telas\Buscar Clinic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João Paulo\Meus documentos\Google Drive\TI 166 - TCC\Organizar\Telas\Buscar Clinica.png"/>
                    <pic:cNvPicPr>
                      <a:picLocks noChangeAspect="1" noChangeArrowheads="1"/>
                    </pic:cNvPicPr>
                  </pic:nvPicPr>
                  <pic:blipFill>
                    <a:blip r:embed="rId53"/>
                    <a:srcRect/>
                    <a:stretch>
                      <a:fillRect/>
                    </a:stretch>
                  </pic:blipFill>
                  <pic:spPr bwMode="auto">
                    <a:xfrm>
                      <a:off x="0" y="0"/>
                      <a:ext cx="5204746" cy="3841718"/>
                    </a:xfrm>
                    <a:prstGeom prst="rect">
                      <a:avLst/>
                    </a:prstGeom>
                    <a:noFill/>
                    <a:ln w="9525">
                      <a:noFill/>
                      <a:miter lim="800000"/>
                      <a:headEnd/>
                      <a:tailEnd/>
                    </a:ln>
                  </pic:spPr>
                </pic:pic>
              </a:graphicData>
            </a:graphic>
          </wp:inline>
        </w:drawing>
      </w:r>
    </w:p>
    <w:p w:rsidR="008154A4" w:rsidRDefault="00DE1244" w:rsidP="00C5737A">
      <w:pPr>
        <w:pStyle w:val="Figura"/>
        <w:ind w:left="567"/>
      </w:pPr>
      <w:bookmarkStart w:id="95" w:name="_Toc363718409"/>
      <w:r w:rsidRPr="00DE1244">
        <w:rPr>
          <w:b/>
        </w:rPr>
        <w:t xml:space="preserve">Figura </w:t>
      </w:r>
      <w:r w:rsidR="00E16379" w:rsidRPr="00DE1244">
        <w:rPr>
          <w:b/>
        </w:rPr>
        <w:fldChar w:fldCharType="begin"/>
      </w:r>
      <w:r w:rsidRPr="00DE1244">
        <w:rPr>
          <w:b/>
        </w:rPr>
        <w:instrText xml:space="preserve"> SEQ Figura \* ARABIC </w:instrText>
      </w:r>
      <w:r w:rsidR="00E16379" w:rsidRPr="00DE1244">
        <w:rPr>
          <w:b/>
        </w:rPr>
        <w:fldChar w:fldCharType="separate"/>
      </w:r>
      <w:r w:rsidR="005659F2">
        <w:rPr>
          <w:b/>
          <w:noProof/>
        </w:rPr>
        <w:t>28</w:t>
      </w:r>
      <w:r w:rsidR="00E16379" w:rsidRPr="00DE1244">
        <w:rPr>
          <w:b/>
        </w:rPr>
        <w:fldChar w:fldCharType="end"/>
      </w:r>
      <w:r w:rsidRPr="00DE1244">
        <w:rPr>
          <w:b/>
        </w:rPr>
        <w:t>.</w:t>
      </w:r>
      <w:r>
        <w:t xml:space="preserve"> DV3 - Tela de resultado de busca</w:t>
      </w:r>
      <w:bookmarkEnd w:id="95"/>
    </w:p>
    <w:p w:rsidR="008154A4" w:rsidRDefault="008154A4" w:rsidP="008154A4">
      <w:pPr>
        <w:ind w:firstLine="0"/>
        <w:rPr>
          <w:rFonts w:cs="Arial"/>
          <w:noProof/>
          <w:lang w:eastAsia="pt-BR" w:bidi="ar-SA"/>
        </w:rPr>
      </w:pPr>
    </w:p>
    <w:p w:rsidR="00B42452" w:rsidRDefault="00B42452" w:rsidP="00FB7DA9">
      <w:pPr>
        <w:ind w:firstLine="0"/>
        <w:jc w:val="center"/>
      </w:pPr>
      <w:r>
        <w:rPr>
          <w:noProof/>
          <w:lang w:eastAsia="pt-BR" w:bidi="ar-SA"/>
        </w:rPr>
        <w:drawing>
          <wp:inline distT="0" distB="0" distL="0" distR="0">
            <wp:extent cx="5204746" cy="3841718"/>
            <wp:effectExtent l="19050" t="0" r="0" b="0"/>
            <wp:docPr id="11" name="Imagem 2" descr="C:\Documents and Settings\João Paulo\Meus documentos\Google Drive\TI 166 - TCC\Organizar\Telas\Exibir Profissio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João Paulo\Meus documentos\Google Drive\TI 166 - TCC\Organizar\Telas\Exibir Profissional.png"/>
                    <pic:cNvPicPr>
                      <a:picLocks noChangeAspect="1" noChangeArrowheads="1"/>
                    </pic:cNvPicPr>
                  </pic:nvPicPr>
                  <pic:blipFill>
                    <a:blip r:embed="rId54"/>
                    <a:srcRect/>
                    <a:stretch>
                      <a:fillRect/>
                    </a:stretch>
                  </pic:blipFill>
                  <pic:spPr bwMode="auto">
                    <a:xfrm>
                      <a:off x="0" y="0"/>
                      <a:ext cx="5204746" cy="3841718"/>
                    </a:xfrm>
                    <a:prstGeom prst="rect">
                      <a:avLst/>
                    </a:prstGeom>
                    <a:noFill/>
                    <a:ln w="9525">
                      <a:noFill/>
                      <a:miter lim="800000"/>
                      <a:headEnd/>
                      <a:tailEnd/>
                    </a:ln>
                  </pic:spPr>
                </pic:pic>
              </a:graphicData>
            </a:graphic>
          </wp:inline>
        </w:drawing>
      </w:r>
    </w:p>
    <w:p w:rsidR="00B42452" w:rsidRDefault="00B42452" w:rsidP="00C5737A">
      <w:pPr>
        <w:pStyle w:val="Figura"/>
        <w:ind w:left="567"/>
      </w:pPr>
      <w:bookmarkStart w:id="96" w:name="_Toc363718410"/>
      <w:r w:rsidRPr="00B42452">
        <w:rPr>
          <w:b/>
        </w:rPr>
        <w:t xml:space="preserve">Figura </w:t>
      </w:r>
      <w:r w:rsidR="00E16379" w:rsidRPr="00B42452">
        <w:rPr>
          <w:b/>
        </w:rPr>
        <w:fldChar w:fldCharType="begin"/>
      </w:r>
      <w:r w:rsidRPr="00B42452">
        <w:rPr>
          <w:b/>
        </w:rPr>
        <w:instrText xml:space="preserve"> SEQ Figura \* ARABIC </w:instrText>
      </w:r>
      <w:r w:rsidR="00E16379" w:rsidRPr="00B42452">
        <w:rPr>
          <w:b/>
        </w:rPr>
        <w:fldChar w:fldCharType="separate"/>
      </w:r>
      <w:r w:rsidR="005659F2">
        <w:rPr>
          <w:b/>
          <w:noProof/>
        </w:rPr>
        <w:t>29</w:t>
      </w:r>
      <w:r w:rsidR="00E16379" w:rsidRPr="00B42452">
        <w:rPr>
          <w:b/>
        </w:rPr>
        <w:fldChar w:fldCharType="end"/>
      </w:r>
      <w:r w:rsidRPr="00B42452">
        <w:rPr>
          <w:b/>
        </w:rPr>
        <w:t>.</w:t>
      </w:r>
      <w:r>
        <w:t xml:space="preserve"> DV4 - Tela de detalhes do profissional</w:t>
      </w:r>
      <w:bookmarkEnd w:id="96"/>
    </w:p>
    <w:p w:rsidR="00B42452" w:rsidRDefault="00B42452" w:rsidP="00FB7DA9">
      <w:pPr>
        <w:ind w:firstLine="0"/>
        <w:jc w:val="center"/>
      </w:pPr>
      <w:r>
        <w:rPr>
          <w:noProof/>
          <w:lang w:eastAsia="pt-BR" w:bidi="ar-SA"/>
        </w:rPr>
        <w:lastRenderedPageBreak/>
        <w:drawing>
          <wp:inline distT="0" distB="0" distL="0" distR="0">
            <wp:extent cx="5204746" cy="3841718"/>
            <wp:effectExtent l="19050" t="0" r="0" b="0"/>
            <wp:docPr id="12" name="Imagem 3" descr="C:\Documents and Settings\João Paulo\Meus documentos\Google Drive\TI 166 - TCC\Organizar\Telas\Exibir Agenda do Profissio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João Paulo\Meus documentos\Google Drive\TI 166 - TCC\Organizar\Telas\Exibir Agenda do Profissional.png"/>
                    <pic:cNvPicPr>
                      <a:picLocks noChangeAspect="1" noChangeArrowheads="1"/>
                    </pic:cNvPicPr>
                  </pic:nvPicPr>
                  <pic:blipFill>
                    <a:blip r:embed="rId55"/>
                    <a:stretch>
                      <a:fillRect/>
                    </a:stretch>
                  </pic:blipFill>
                  <pic:spPr bwMode="auto">
                    <a:xfrm>
                      <a:off x="0" y="0"/>
                      <a:ext cx="5204746" cy="3841718"/>
                    </a:xfrm>
                    <a:prstGeom prst="rect">
                      <a:avLst/>
                    </a:prstGeom>
                    <a:noFill/>
                    <a:ln w="9525">
                      <a:noFill/>
                      <a:miter lim="800000"/>
                      <a:headEnd/>
                      <a:tailEnd/>
                    </a:ln>
                  </pic:spPr>
                </pic:pic>
              </a:graphicData>
            </a:graphic>
          </wp:inline>
        </w:drawing>
      </w:r>
    </w:p>
    <w:p w:rsidR="00B42452" w:rsidRDefault="00B42452" w:rsidP="00C5737A">
      <w:pPr>
        <w:pStyle w:val="Figura"/>
        <w:ind w:left="567"/>
      </w:pPr>
      <w:bookmarkStart w:id="97" w:name="_Toc363718411"/>
      <w:r w:rsidRPr="00B42452">
        <w:rPr>
          <w:b/>
        </w:rPr>
        <w:t xml:space="preserve">Figura </w:t>
      </w:r>
      <w:r w:rsidR="00E16379" w:rsidRPr="00B42452">
        <w:rPr>
          <w:b/>
        </w:rPr>
        <w:fldChar w:fldCharType="begin"/>
      </w:r>
      <w:r w:rsidRPr="00B42452">
        <w:rPr>
          <w:b/>
        </w:rPr>
        <w:instrText xml:space="preserve"> SEQ Figura \* ARABIC </w:instrText>
      </w:r>
      <w:r w:rsidR="00E16379" w:rsidRPr="00B42452">
        <w:rPr>
          <w:b/>
        </w:rPr>
        <w:fldChar w:fldCharType="separate"/>
      </w:r>
      <w:r w:rsidR="005659F2">
        <w:rPr>
          <w:b/>
          <w:noProof/>
        </w:rPr>
        <w:t>30</w:t>
      </w:r>
      <w:r w:rsidR="00E16379" w:rsidRPr="00B42452">
        <w:rPr>
          <w:b/>
        </w:rPr>
        <w:fldChar w:fldCharType="end"/>
      </w:r>
      <w:r w:rsidRPr="00B42452">
        <w:rPr>
          <w:b/>
        </w:rPr>
        <w:t>.</w:t>
      </w:r>
      <w:r>
        <w:t xml:space="preserve"> DV5 - Tela de agendamento</w:t>
      </w:r>
      <w:bookmarkEnd w:id="97"/>
    </w:p>
    <w:p w:rsidR="00855881" w:rsidRDefault="00855881" w:rsidP="009911D9">
      <w:pPr>
        <w:ind w:firstLine="0"/>
      </w:pPr>
    </w:p>
    <w:p w:rsidR="00004BD5" w:rsidRDefault="00004BD5" w:rsidP="00FB7DA9">
      <w:pPr>
        <w:ind w:firstLine="0"/>
        <w:jc w:val="center"/>
      </w:pPr>
      <w:r w:rsidRPr="00004BD5">
        <w:rPr>
          <w:noProof/>
          <w:lang w:eastAsia="pt-BR" w:bidi="ar-SA"/>
        </w:rPr>
        <w:drawing>
          <wp:inline distT="0" distB="0" distL="0" distR="0">
            <wp:extent cx="5204746" cy="3841718"/>
            <wp:effectExtent l="19050" t="0" r="0" b="0"/>
            <wp:docPr id="17" name="Imagem 4" descr="C:\Documents and Settings\João Paulo\Meus documentos\Google Drive\TI 166 - TCC\Organizar\Telas\Agendamen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João Paulo\Meus documentos\Google Drive\TI 166 - TCC\Organizar\Telas\Agendamento.png"/>
                    <pic:cNvPicPr>
                      <a:picLocks noChangeAspect="1" noChangeArrowheads="1"/>
                    </pic:cNvPicPr>
                  </pic:nvPicPr>
                  <pic:blipFill>
                    <a:blip r:embed="rId56"/>
                    <a:stretch>
                      <a:fillRect/>
                    </a:stretch>
                  </pic:blipFill>
                  <pic:spPr bwMode="auto">
                    <a:xfrm>
                      <a:off x="0" y="0"/>
                      <a:ext cx="5204746" cy="3841718"/>
                    </a:xfrm>
                    <a:prstGeom prst="rect">
                      <a:avLst/>
                    </a:prstGeom>
                    <a:noFill/>
                    <a:ln w="9525">
                      <a:noFill/>
                      <a:miter lim="800000"/>
                      <a:headEnd/>
                      <a:tailEnd/>
                    </a:ln>
                  </pic:spPr>
                </pic:pic>
              </a:graphicData>
            </a:graphic>
          </wp:inline>
        </w:drawing>
      </w:r>
    </w:p>
    <w:p w:rsidR="00B42452" w:rsidRDefault="00004BD5" w:rsidP="00C5737A">
      <w:pPr>
        <w:pStyle w:val="Figura"/>
        <w:ind w:left="567"/>
      </w:pPr>
      <w:bookmarkStart w:id="98" w:name="_Toc363718412"/>
      <w:r w:rsidRPr="00004BD5">
        <w:rPr>
          <w:b/>
        </w:rPr>
        <w:t xml:space="preserve">Figura </w:t>
      </w:r>
      <w:r w:rsidR="00E16379" w:rsidRPr="00004BD5">
        <w:rPr>
          <w:b/>
        </w:rPr>
        <w:fldChar w:fldCharType="begin"/>
      </w:r>
      <w:r w:rsidRPr="00004BD5">
        <w:rPr>
          <w:b/>
        </w:rPr>
        <w:instrText xml:space="preserve"> SEQ Figura \* ARABIC </w:instrText>
      </w:r>
      <w:r w:rsidR="00E16379" w:rsidRPr="00004BD5">
        <w:rPr>
          <w:b/>
        </w:rPr>
        <w:fldChar w:fldCharType="separate"/>
      </w:r>
      <w:r w:rsidR="005659F2">
        <w:rPr>
          <w:b/>
          <w:noProof/>
        </w:rPr>
        <w:t>31</w:t>
      </w:r>
      <w:r w:rsidR="00E16379" w:rsidRPr="00004BD5">
        <w:rPr>
          <w:b/>
        </w:rPr>
        <w:fldChar w:fldCharType="end"/>
      </w:r>
      <w:r w:rsidRPr="00004BD5">
        <w:rPr>
          <w:b/>
        </w:rPr>
        <w:t>.</w:t>
      </w:r>
      <w:r>
        <w:t xml:space="preserve"> DV</w:t>
      </w:r>
      <w:r w:rsidR="0084082F">
        <w:t>6</w:t>
      </w:r>
      <w:r>
        <w:t xml:space="preserve"> – Tela de confirmação de agendamento</w:t>
      </w:r>
      <w:bookmarkEnd w:id="98"/>
    </w:p>
    <w:p w:rsidR="00B42452" w:rsidRDefault="00B42452" w:rsidP="009911D9">
      <w:pPr>
        <w:ind w:firstLine="0"/>
      </w:pPr>
    </w:p>
    <w:p w:rsidR="0084082F" w:rsidRDefault="0084082F" w:rsidP="00FB7DA9">
      <w:pPr>
        <w:ind w:firstLine="0"/>
        <w:jc w:val="center"/>
      </w:pPr>
      <w:r>
        <w:rPr>
          <w:noProof/>
          <w:lang w:eastAsia="pt-BR" w:bidi="ar-SA"/>
        </w:rPr>
        <w:lastRenderedPageBreak/>
        <w:drawing>
          <wp:inline distT="0" distB="0" distL="0" distR="0">
            <wp:extent cx="4910138" cy="3624263"/>
            <wp:effectExtent l="19050" t="0" r="4762" b="0"/>
            <wp:docPr id="18" name="Imagem 5" descr="C:\Documents and Settings\João Paulo\Meus documentos\Google Drive\TI 166 - TCC\Organizar\Telas\Confirmar agendamen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João Paulo\Meus documentos\Google Drive\TI 166 - TCC\Organizar\Telas\Confirmar agendamento.png"/>
                    <pic:cNvPicPr>
                      <a:picLocks noChangeAspect="1" noChangeArrowheads="1"/>
                    </pic:cNvPicPr>
                  </pic:nvPicPr>
                  <pic:blipFill>
                    <a:blip r:embed="rId56"/>
                    <a:srcRect/>
                    <a:stretch>
                      <a:fillRect/>
                    </a:stretch>
                  </pic:blipFill>
                  <pic:spPr bwMode="auto">
                    <a:xfrm>
                      <a:off x="0" y="0"/>
                      <a:ext cx="4910138" cy="3624263"/>
                    </a:xfrm>
                    <a:prstGeom prst="rect">
                      <a:avLst/>
                    </a:prstGeom>
                    <a:noFill/>
                    <a:ln w="9525">
                      <a:noFill/>
                      <a:miter lim="800000"/>
                      <a:headEnd/>
                      <a:tailEnd/>
                    </a:ln>
                  </pic:spPr>
                </pic:pic>
              </a:graphicData>
            </a:graphic>
          </wp:inline>
        </w:drawing>
      </w:r>
    </w:p>
    <w:p w:rsidR="0084082F" w:rsidRDefault="0084082F" w:rsidP="00C5737A">
      <w:pPr>
        <w:pStyle w:val="Figura"/>
        <w:ind w:left="709"/>
      </w:pPr>
      <w:bookmarkStart w:id="99" w:name="_Toc363718413"/>
      <w:r w:rsidRPr="0084082F">
        <w:rPr>
          <w:b/>
        </w:rPr>
        <w:t xml:space="preserve">Figura </w:t>
      </w:r>
      <w:r w:rsidR="00E16379" w:rsidRPr="0084082F">
        <w:rPr>
          <w:b/>
        </w:rPr>
        <w:fldChar w:fldCharType="begin"/>
      </w:r>
      <w:r w:rsidRPr="0084082F">
        <w:rPr>
          <w:b/>
        </w:rPr>
        <w:instrText xml:space="preserve"> SEQ Figura \* ARABIC </w:instrText>
      </w:r>
      <w:r w:rsidR="00E16379" w:rsidRPr="0084082F">
        <w:rPr>
          <w:b/>
        </w:rPr>
        <w:fldChar w:fldCharType="separate"/>
      </w:r>
      <w:r w:rsidR="005659F2">
        <w:rPr>
          <w:b/>
          <w:noProof/>
        </w:rPr>
        <w:t>32</w:t>
      </w:r>
      <w:r w:rsidR="00E16379" w:rsidRPr="0084082F">
        <w:rPr>
          <w:b/>
        </w:rPr>
        <w:fldChar w:fldCharType="end"/>
      </w:r>
      <w:r w:rsidRPr="0084082F">
        <w:rPr>
          <w:b/>
        </w:rPr>
        <w:t>.</w:t>
      </w:r>
      <w:r>
        <w:t xml:space="preserve"> DV7 - Tela de comprovante de agendamento</w:t>
      </w:r>
      <w:bookmarkEnd w:id="99"/>
    </w:p>
    <w:p w:rsidR="00004BD5" w:rsidRDefault="00004BD5" w:rsidP="009911D9">
      <w:pPr>
        <w:ind w:firstLine="0"/>
      </w:pPr>
    </w:p>
    <w:p w:rsidR="00372B98" w:rsidRDefault="00372B98" w:rsidP="009911D9">
      <w:pPr>
        <w:ind w:firstLine="0"/>
      </w:pPr>
    </w:p>
    <w:p w:rsidR="00372B98" w:rsidRPr="001D7606" w:rsidRDefault="00372B98" w:rsidP="001D7606">
      <w:pPr>
        <w:pStyle w:val="Subttulo"/>
        <w:jc w:val="center"/>
      </w:pPr>
      <w:bookmarkStart w:id="100" w:name="_Toc363718495"/>
      <w:r w:rsidRPr="001D7606">
        <w:t>UC – IMPRIMIR COMPROVANTE</w:t>
      </w:r>
      <w:bookmarkEnd w:id="100"/>
    </w:p>
    <w:p w:rsidR="00372B98" w:rsidRDefault="00372B98" w:rsidP="00372B98">
      <w:pPr>
        <w:ind w:firstLine="0"/>
      </w:pPr>
    </w:p>
    <w:p w:rsidR="00372B98" w:rsidRPr="00CF1947" w:rsidRDefault="00372B98" w:rsidP="00372B98">
      <w:pPr>
        <w:ind w:firstLine="0"/>
        <w:rPr>
          <w:b/>
        </w:rPr>
      </w:pPr>
      <w:r w:rsidRPr="00CF1947">
        <w:rPr>
          <w:b/>
        </w:rPr>
        <w:t>Descrição</w:t>
      </w:r>
    </w:p>
    <w:p w:rsidR="00372B98" w:rsidRDefault="00372B98" w:rsidP="00372B98">
      <w:pPr>
        <w:ind w:firstLine="0"/>
      </w:pPr>
      <w:r>
        <w:t>Este caso de uso serve para gerar o comprovante de agendamento.</w:t>
      </w:r>
    </w:p>
    <w:p w:rsidR="00372B98" w:rsidRDefault="00372B98" w:rsidP="00372B98">
      <w:pPr>
        <w:ind w:firstLine="0"/>
      </w:pPr>
    </w:p>
    <w:p w:rsidR="00372B98" w:rsidRPr="00CF1947" w:rsidRDefault="00372B98" w:rsidP="00372B98">
      <w:pPr>
        <w:ind w:firstLine="0"/>
        <w:rPr>
          <w:b/>
        </w:rPr>
      </w:pPr>
      <w:r w:rsidRPr="00CF1947">
        <w:rPr>
          <w:b/>
        </w:rPr>
        <w:t>Pré-condições</w:t>
      </w:r>
    </w:p>
    <w:p w:rsidR="00372B98" w:rsidRDefault="00372B98" w:rsidP="00372B98">
      <w:pPr>
        <w:ind w:firstLine="0"/>
      </w:pPr>
      <w:r>
        <w:t>Este caso de uso pode iniciar somente se:</w:t>
      </w:r>
    </w:p>
    <w:p w:rsidR="00372B98" w:rsidRDefault="00372B98" w:rsidP="00924E3A">
      <w:pPr>
        <w:pStyle w:val="PargrafodaLista"/>
        <w:numPr>
          <w:ilvl w:val="0"/>
          <w:numId w:val="6"/>
        </w:numPr>
      </w:pPr>
      <w:r>
        <w:t xml:space="preserve">O </w:t>
      </w:r>
      <w:r w:rsidR="00CE21ED">
        <w:t>caso de uso</w:t>
      </w:r>
      <w:r>
        <w:t xml:space="preserve"> “Realizar Agendamento” foi realizado com sucesso.</w:t>
      </w:r>
    </w:p>
    <w:p w:rsidR="00372B98" w:rsidRDefault="00372B98" w:rsidP="00372B98">
      <w:pPr>
        <w:ind w:firstLine="0"/>
      </w:pPr>
    </w:p>
    <w:p w:rsidR="00372B98" w:rsidRPr="00CF1947" w:rsidRDefault="00372B98" w:rsidP="00372B98">
      <w:pPr>
        <w:ind w:firstLine="0"/>
        <w:rPr>
          <w:b/>
        </w:rPr>
      </w:pPr>
      <w:r w:rsidRPr="00CF1947">
        <w:rPr>
          <w:b/>
        </w:rPr>
        <w:t>Atores</w:t>
      </w:r>
    </w:p>
    <w:p w:rsidR="00372B98" w:rsidRDefault="00372B98" w:rsidP="00924E3A">
      <w:pPr>
        <w:pStyle w:val="PargrafodaLista"/>
        <w:numPr>
          <w:ilvl w:val="0"/>
          <w:numId w:val="7"/>
        </w:numPr>
      </w:pPr>
      <w:r>
        <w:t>Paciente</w:t>
      </w:r>
    </w:p>
    <w:p w:rsidR="00372B98" w:rsidRDefault="00372B98" w:rsidP="00372B98">
      <w:pPr>
        <w:ind w:firstLine="0"/>
      </w:pPr>
    </w:p>
    <w:p w:rsidR="00372B98" w:rsidRPr="00CF1947" w:rsidRDefault="00372B98" w:rsidP="00372B98">
      <w:pPr>
        <w:ind w:firstLine="0"/>
        <w:rPr>
          <w:b/>
        </w:rPr>
      </w:pPr>
      <w:r w:rsidRPr="00CF1947">
        <w:rPr>
          <w:b/>
        </w:rPr>
        <w:t>Fluxo de Eventos Principal</w:t>
      </w:r>
    </w:p>
    <w:p w:rsidR="00372B98" w:rsidRDefault="00CE21ED" w:rsidP="00924E3A">
      <w:pPr>
        <w:pStyle w:val="PargrafodaLista"/>
        <w:numPr>
          <w:ilvl w:val="0"/>
          <w:numId w:val="25"/>
        </w:numPr>
      </w:pPr>
      <w:r>
        <w:t xml:space="preserve">O sistema </w:t>
      </w:r>
      <w:r w:rsidR="00372B98">
        <w:t>apresenta a interface de comprovante de agendamento (DV</w:t>
      </w:r>
      <w:r>
        <w:t>8</w:t>
      </w:r>
      <w:r w:rsidR="00372B98">
        <w:t>) (A1) (A2)</w:t>
      </w:r>
    </w:p>
    <w:p w:rsidR="00372B98" w:rsidRDefault="00372B98" w:rsidP="00924E3A">
      <w:pPr>
        <w:pStyle w:val="PargrafodaLista"/>
        <w:numPr>
          <w:ilvl w:val="0"/>
          <w:numId w:val="25"/>
        </w:numPr>
      </w:pPr>
      <w:r>
        <w:t>O caso de uso é finalizado.</w:t>
      </w:r>
    </w:p>
    <w:p w:rsidR="00372B98" w:rsidRDefault="00372B98" w:rsidP="00372B98">
      <w:pPr>
        <w:ind w:firstLine="0"/>
      </w:pPr>
    </w:p>
    <w:p w:rsidR="00372B98" w:rsidRPr="00CF1947" w:rsidRDefault="00372B98" w:rsidP="00372B98">
      <w:pPr>
        <w:ind w:firstLine="0"/>
        <w:rPr>
          <w:b/>
        </w:rPr>
      </w:pPr>
      <w:r w:rsidRPr="00CF1947">
        <w:rPr>
          <w:b/>
        </w:rPr>
        <w:lastRenderedPageBreak/>
        <w:t>Fluxos Alternativos</w:t>
      </w:r>
    </w:p>
    <w:p w:rsidR="00CE21ED" w:rsidRDefault="00CE21ED" w:rsidP="00CE21ED">
      <w:pPr>
        <w:ind w:firstLine="0"/>
      </w:pPr>
      <w:r w:rsidRPr="00CF1947">
        <w:rPr>
          <w:b/>
        </w:rPr>
        <w:t>A</w:t>
      </w:r>
      <w:r>
        <w:rPr>
          <w:b/>
        </w:rPr>
        <w:t>1</w:t>
      </w:r>
      <w:r w:rsidRPr="00CF1947">
        <w:rPr>
          <w:b/>
        </w:rPr>
        <w:t>.</w:t>
      </w:r>
      <w:r>
        <w:t xml:space="preserve"> O Paciente seleciona a opção “Efetuar Pagamento”</w:t>
      </w:r>
    </w:p>
    <w:p w:rsidR="00CE21ED" w:rsidRDefault="00CE21ED" w:rsidP="00924E3A">
      <w:pPr>
        <w:pStyle w:val="PargrafodaLista"/>
        <w:numPr>
          <w:ilvl w:val="0"/>
          <w:numId w:val="26"/>
        </w:numPr>
      </w:pPr>
      <w:r>
        <w:t>O sistema executa o caso de uso “Efetuar Pagamento”.</w:t>
      </w:r>
    </w:p>
    <w:p w:rsidR="00CE21ED" w:rsidRDefault="00CE21ED" w:rsidP="00CE21ED">
      <w:pPr>
        <w:ind w:firstLine="0"/>
      </w:pPr>
    </w:p>
    <w:p w:rsidR="00CE21ED" w:rsidRDefault="00CE21ED" w:rsidP="00CE21ED">
      <w:pPr>
        <w:ind w:firstLine="0"/>
      </w:pPr>
      <w:r w:rsidRPr="00CF1947">
        <w:rPr>
          <w:b/>
        </w:rPr>
        <w:t>A</w:t>
      </w:r>
      <w:r>
        <w:rPr>
          <w:b/>
        </w:rPr>
        <w:t>2</w:t>
      </w:r>
      <w:r w:rsidRPr="00CF1947">
        <w:rPr>
          <w:b/>
        </w:rPr>
        <w:t>.</w:t>
      </w:r>
      <w:r>
        <w:t xml:space="preserve"> O Paciente seleciona a opção “Imprimir Comprovante”</w:t>
      </w:r>
    </w:p>
    <w:p w:rsidR="00CE21ED" w:rsidRDefault="00CE21ED" w:rsidP="00924E3A">
      <w:pPr>
        <w:pStyle w:val="PargrafodaLista"/>
        <w:numPr>
          <w:ilvl w:val="0"/>
          <w:numId w:val="27"/>
        </w:numPr>
      </w:pPr>
      <w:r>
        <w:t>O sistema exibe a interface padrão do sistema para impressão do comprovante.</w:t>
      </w:r>
    </w:p>
    <w:p w:rsidR="00372B98" w:rsidRDefault="00372B98" w:rsidP="00372B98">
      <w:pPr>
        <w:ind w:firstLine="0"/>
      </w:pPr>
    </w:p>
    <w:p w:rsidR="00372B98" w:rsidRPr="00CE21ED" w:rsidRDefault="00372B98" w:rsidP="00372B98">
      <w:pPr>
        <w:ind w:firstLine="0"/>
        <w:rPr>
          <w:b/>
        </w:rPr>
      </w:pPr>
      <w:r w:rsidRPr="00CE21ED">
        <w:rPr>
          <w:b/>
        </w:rPr>
        <w:t>Tela</w:t>
      </w:r>
      <w:r w:rsidR="00CE21ED">
        <w:rPr>
          <w:b/>
        </w:rPr>
        <w:t>s</w:t>
      </w:r>
    </w:p>
    <w:p w:rsidR="00CE21ED" w:rsidRDefault="00CE21ED" w:rsidP="00CE21ED">
      <w:pPr>
        <w:ind w:firstLine="0"/>
      </w:pPr>
      <w:r>
        <w:rPr>
          <w:noProof/>
          <w:lang w:eastAsia="pt-BR" w:bidi="ar-SA"/>
        </w:rPr>
        <w:drawing>
          <wp:inline distT="0" distB="0" distL="0" distR="0">
            <wp:extent cx="5753100" cy="4246468"/>
            <wp:effectExtent l="19050" t="0" r="0" b="0"/>
            <wp:docPr id="20" name="Imagem 6" descr="C:\Documents and Settings\João Paulo\Meus documentos\Google Drive\TI 166 - TCC\Organizar\Telas\Confirmar agendamen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João Paulo\Meus documentos\Google Drive\TI 166 - TCC\Organizar\Telas\Confirmar agendamento.png"/>
                    <pic:cNvPicPr>
                      <a:picLocks noChangeAspect="1" noChangeArrowheads="1"/>
                    </pic:cNvPicPr>
                  </pic:nvPicPr>
                  <pic:blipFill>
                    <a:blip r:embed="rId57"/>
                    <a:stretch>
                      <a:fillRect/>
                    </a:stretch>
                  </pic:blipFill>
                  <pic:spPr bwMode="auto">
                    <a:xfrm>
                      <a:off x="0" y="0"/>
                      <a:ext cx="5753100" cy="4246468"/>
                    </a:xfrm>
                    <a:prstGeom prst="rect">
                      <a:avLst/>
                    </a:prstGeom>
                    <a:noFill/>
                    <a:ln w="9525">
                      <a:noFill/>
                      <a:miter lim="800000"/>
                      <a:headEnd/>
                      <a:tailEnd/>
                    </a:ln>
                  </pic:spPr>
                </pic:pic>
              </a:graphicData>
            </a:graphic>
          </wp:inline>
        </w:drawing>
      </w:r>
    </w:p>
    <w:p w:rsidR="00CE21ED" w:rsidRDefault="00CE21ED" w:rsidP="00CE21ED">
      <w:pPr>
        <w:pStyle w:val="Figura"/>
      </w:pPr>
      <w:bookmarkStart w:id="101" w:name="_Toc363718414"/>
      <w:r w:rsidRPr="00CE21ED">
        <w:rPr>
          <w:b/>
        </w:rPr>
        <w:t xml:space="preserve">Figura </w:t>
      </w:r>
      <w:r w:rsidR="00E16379" w:rsidRPr="00CE21ED">
        <w:rPr>
          <w:b/>
        </w:rPr>
        <w:fldChar w:fldCharType="begin"/>
      </w:r>
      <w:r w:rsidRPr="00CE21ED">
        <w:rPr>
          <w:b/>
        </w:rPr>
        <w:instrText xml:space="preserve"> SEQ Figura \* ARABIC </w:instrText>
      </w:r>
      <w:r w:rsidR="00E16379" w:rsidRPr="00CE21ED">
        <w:rPr>
          <w:b/>
        </w:rPr>
        <w:fldChar w:fldCharType="separate"/>
      </w:r>
      <w:r w:rsidR="005659F2">
        <w:rPr>
          <w:b/>
          <w:noProof/>
        </w:rPr>
        <w:t>33</w:t>
      </w:r>
      <w:r w:rsidR="00E16379" w:rsidRPr="00CE21ED">
        <w:rPr>
          <w:b/>
        </w:rPr>
        <w:fldChar w:fldCharType="end"/>
      </w:r>
      <w:r w:rsidRPr="00CE21ED">
        <w:rPr>
          <w:b/>
        </w:rPr>
        <w:t>.</w:t>
      </w:r>
      <w:r>
        <w:t xml:space="preserve"> DV8 - Tela de impressão do comprovante de agendamento.</w:t>
      </w:r>
      <w:bookmarkEnd w:id="101"/>
    </w:p>
    <w:p w:rsidR="00CE21ED" w:rsidRDefault="00CE21ED" w:rsidP="00372B98">
      <w:pPr>
        <w:ind w:firstLine="0"/>
      </w:pPr>
    </w:p>
    <w:p w:rsidR="00CE21ED" w:rsidRDefault="00CE21ED" w:rsidP="00372B98">
      <w:pPr>
        <w:ind w:firstLine="0"/>
      </w:pPr>
    </w:p>
    <w:p w:rsidR="00CE21ED" w:rsidRDefault="00CE21ED" w:rsidP="00CE21ED">
      <w:pPr>
        <w:pStyle w:val="Subttulo"/>
        <w:jc w:val="center"/>
      </w:pPr>
      <w:bookmarkStart w:id="102" w:name="_Toc363718496"/>
      <w:r>
        <w:t>UC – EFETUAR PAGAMENTO</w:t>
      </w:r>
      <w:bookmarkEnd w:id="102"/>
    </w:p>
    <w:p w:rsidR="00CE21ED" w:rsidRDefault="00CE21ED" w:rsidP="00CE21ED">
      <w:pPr>
        <w:ind w:firstLine="0"/>
      </w:pPr>
    </w:p>
    <w:p w:rsidR="00CE21ED" w:rsidRDefault="00CE21ED" w:rsidP="00CE21ED">
      <w:pPr>
        <w:ind w:firstLine="0"/>
        <w:rPr>
          <w:rFonts w:cs="Arial"/>
          <w:iCs/>
        </w:rPr>
      </w:pPr>
      <w:r>
        <w:rPr>
          <w:rFonts w:cs="Arial"/>
          <w:b/>
          <w:bCs/>
        </w:rPr>
        <w:t>Descrição</w:t>
      </w:r>
    </w:p>
    <w:p w:rsidR="00CE21ED" w:rsidRDefault="00CE21ED" w:rsidP="00CE21ED">
      <w:pPr>
        <w:ind w:firstLine="0"/>
        <w:rPr>
          <w:rFonts w:cs="Arial"/>
          <w:b/>
          <w:bCs/>
        </w:rPr>
      </w:pPr>
      <w:r>
        <w:rPr>
          <w:rFonts w:cs="Arial"/>
          <w:iCs/>
        </w:rPr>
        <w:t>Este caso de uso serve para efetuar o pagamento de uma consulta agendada no sistema Consulta Online</w:t>
      </w:r>
    </w:p>
    <w:p w:rsidR="00CE21ED" w:rsidRPr="009C4306" w:rsidRDefault="00CE21ED" w:rsidP="009C4306">
      <w:pPr>
        <w:ind w:firstLine="0"/>
        <w:rPr>
          <w:b/>
          <w:iCs/>
        </w:rPr>
      </w:pPr>
      <w:r w:rsidRPr="009C4306">
        <w:rPr>
          <w:rFonts w:eastAsia="Times New Roman"/>
          <w:b/>
        </w:rPr>
        <w:lastRenderedPageBreak/>
        <w:t>Pré-condições</w:t>
      </w:r>
    </w:p>
    <w:p w:rsidR="009C4306" w:rsidRDefault="00CE21ED" w:rsidP="009C4306">
      <w:pPr>
        <w:ind w:firstLine="0"/>
        <w:rPr>
          <w:iCs/>
        </w:rPr>
      </w:pPr>
      <w:r>
        <w:rPr>
          <w:iCs/>
        </w:rPr>
        <w:t xml:space="preserve">Este caso de uso só pode iniciar </w:t>
      </w:r>
      <w:r w:rsidR="009C4306">
        <w:rPr>
          <w:iCs/>
        </w:rPr>
        <w:t>se:</w:t>
      </w:r>
    </w:p>
    <w:p w:rsidR="00CE21ED" w:rsidRPr="009C4306" w:rsidRDefault="009C4306" w:rsidP="00924E3A">
      <w:pPr>
        <w:pStyle w:val="PargrafodaLista"/>
        <w:numPr>
          <w:ilvl w:val="0"/>
          <w:numId w:val="7"/>
        </w:numPr>
        <w:rPr>
          <w:b/>
        </w:rPr>
      </w:pPr>
      <w:r>
        <w:t>C</w:t>
      </w:r>
      <w:r w:rsidR="00F33047" w:rsidRPr="009C4306">
        <w:t>aso de uso “Imprimir Comprovante”</w:t>
      </w:r>
      <w:r>
        <w:t xml:space="preserve"> foi executado com sucesso.</w:t>
      </w:r>
    </w:p>
    <w:p w:rsidR="00CE21ED" w:rsidRDefault="00CE21ED" w:rsidP="009C4306">
      <w:pPr>
        <w:ind w:firstLine="0"/>
      </w:pPr>
    </w:p>
    <w:p w:rsidR="00CE21ED" w:rsidRPr="00F33047" w:rsidRDefault="00CE21ED" w:rsidP="00F33047">
      <w:pPr>
        <w:ind w:firstLine="0"/>
        <w:rPr>
          <w:b/>
        </w:rPr>
      </w:pPr>
      <w:r w:rsidRPr="00F33047">
        <w:rPr>
          <w:b/>
        </w:rPr>
        <w:t>Pós-condições</w:t>
      </w:r>
    </w:p>
    <w:p w:rsidR="00CE21ED" w:rsidRDefault="00F33047" w:rsidP="00924E3A">
      <w:pPr>
        <w:pStyle w:val="PargrafodaLista"/>
        <w:numPr>
          <w:ilvl w:val="0"/>
          <w:numId w:val="7"/>
        </w:numPr>
      </w:pPr>
      <w:r>
        <w:t>Registrar o pagamento antecipado da consulta.</w:t>
      </w:r>
    </w:p>
    <w:p w:rsidR="00F33047" w:rsidRDefault="00F33047" w:rsidP="00F33047">
      <w:pPr>
        <w:ind w:firstLine="0"/>
      </w:pPr>
    </w:p>
    <w:p w:rsidR="00CE21ED" w:rsidRPr="00F33047" w:rsidRDefault="00CE21ED" w:rsidP="00F33047">
      <w:pPr>
        <w:ind w:firstLine="0"/>
        <w:rPr>
          <w:b/>
          <w:iCs/>
        </w:rPr>
      </w:pPr>
      <w:r w:rsidRPr="00F33047">
        <w:rPr>
          <w:rFonts w:eastAsia="Times New Roman"/>
          <w:b/>
        </w:rPr>
        <w:t>Atores</w:t>
      </w:r>
    </w:p>
    <w:p w:rsidR="00CE21ED" w:rsidRPr="009C4306" w:rsidRDefault="00CE21ED" w:rsidP="00924E3A">
      <w:pPr>
        <w:pStyle w:val="PargrafodaLista"/>
        <w:numPr>
          <w:ilvl w:val="0"/>
          <w:numId w:val="7"/>
        </w:numPr>
      </w:pPr>
      <w:r w:rsidRPr="009C4306">
        <w:t>Paciente</w:t>
      </w:r>
    </w:p>
    <w:p w:rsidR="00F33047" w:rsidRDefault="00F33047" w:rsidP="00F33047">
      <w:pPr>
        <w:ind w:firstLine="0"/>
      </w:pPr>
    </w:p>
    <w:p w:rsidR="00CE21ED" w:rsidRPr="00F33047" w:rsidRDefault="00CE21ED" w:rsidP="00F33047">
      <w:pPr>
        <w:ind w:firstLine="0"/>
        <w:rPr>
          <w:b/>
        </w:rPr>
      </w:pPr>
      <w:r w:rsidRPr="00F33047">
        <w:rPr>
          <w:b/>
        </w:rPr>
        <w:t>Fluxo de Eventos Principal</w:t>
      </w:r>
    </w:p>
    <w:p w:rsidR="00CE21ED" w:rsidRDefault="00CE21ED" w:rsidP="00924E3A">
      <w:pPr>
        <w:pStyle w:val="PargrafodaLista"/>
        <w:numPr>
          <w:ilvl w:val="0"/>
          <w:numId w:val="16"/>
        </w:numPr>
      </w:pPr>
      <w:r>
        <w:t xml:space="preserve">O sistema </w:t>
      </w:r>
      <w:r w:rsidR="00F33047">
        <w:t xml:space="preserve">processa as informações do agendamento e utiliza o WebService do sistema de pagamentos do PayPal. </w:t>
      </w:r>
      <w:r>
        <w:t>(R1)</w:t>
      </w:r>
      <w:r w:rsidR="00F33047">
        <w:t xml:space="preserve"> (E1)</w:t>
      </w:r>
    </w:p>
    <w:p w:rsidR="00CE21ED" w:rsidRDefault="00CE21ED" w:rsidP="00924E3A">
      <w:pPr>
        <w:pStyle w:val="PargrafodaLista"/>
        <w:numPr>
          <w:ilvl w:val="0"/>
          <w:numId w:val="16"/>
        </w:numPr>
      </w:pPr>
      <w:r>
        <w:t xml:space="preserve">O WebService confirma a transação </w:t>
      </w:r>
    </w:p>
    <w:p w:rsidR="00CE21ED" w:rsidRDefault="00CE21ED" w:rsidP="00924E3A">
      <w:pPr>
        <w:pStyle w:val="PargrafodaLista"/>
        <w:numPr>
          <w:ilvl w:val="0"/>
          <w:numId w:val="16"/>
        </w:numPr>
      </w:pPr>
      <w:r>
        <w:t>O caso de uso é finalizado</w:t>
      </w:r>
    </w:p>
    <w:p w:rsidR="00CE21ED" w:rsidRDefault="00CE21ED" w:rsidP="00F33047">
      <w:pPr>
        <w:ind w:firstLine="0"/>
      </w:pPr>
    </w:p>
    <w:p w:rsidR="00CE21ED" w:rsidRPr="00F33047" w:rsidRDefault="00CE21ED" w:rsidP="00F33047">
      <w:pPr>
        <w:ind w:firstLine="0"/>
        <w:rPr>
          <w:rFonts w:eastAsia="Times New Roman"/>
          <w:b/>
        </w:rPr>
      </w:pPr>
      <w:r w:rsidRPr="00F33047">
        <w:rPr>
          <w:rFonts w:eastAsia="Times New Roman"/>
          <w:b/>
        </w:rPr>
        <w:t>Fluxos de Exceção</w:t>
      </w:r>
    </w:p>
    <w:p w:rsidR="00CE21ED" w:rsidRPr="00F33047" w:rsidRDefault="00CE21ED" w:rsidP="00F33047">
      <w:pPr>
        <w:ind w:firstLine="0"/>
        <w:rPr>
          <w:rFonts w:eastAsia="Times New Roman"/>
        </w:rPr>
      </w:pPr>
      <w:r w:rsidRPr="00F33047">
        <w:rPr>
          <w:rFonts w:eastAsia="Times New Roman"/>
          <w:b/>
        </w:rPr>
        <w:t>E1.</w:t>
      </w:r>
      <w:r w:rsidRPr="00F33047">
        <w:rPr>
          <w:rFonts w:eastAsia="Times New Roman"/>
        </w:rPr>
        <w:t xml:space="preserve"> Transação não aceita</w:t>
      </w:r>
    </w:p>
    <w:p w:rsidR="00CE21ED" w:rsidRPr="00F33047" w:rsidRDefault="00CE21ED" w:rsidP="00924E3A">
      <w:pPr>
        <w:pStyle w:val="PargrafodaLista"/>
        <w:numPr>
          <w:ilvl w:val="0"/>
          <w:numId w:val="28"/>
        </w:numPr>
      </w:pPr>
      <w:r w:rsidRPr="00F33047">
        <w:rPr>
          <w:rFonts w:eastAsia="Times New Roman"/>
        </w:rPr>
        <w:t>O sistema apresenta a mensagem “O pagamento não pôde ser realizado”</w:t>
      </w:r>
    </w:p>
    <w:p w:rsidR="00CE21ED" w:rsidRPr="00F33047" w:rsidRDefault="00CE21ED" w:rsidP="00924E3A">
      <w:pPr>
        <w:pStyle w:val="PargrafodaLista"/>
        <w:numPr>
          <w:ilvl w:val="0"/>
          <w:numId w:val="28"/>
        </w:numPr>
        <w:rPr>
          <w:rFonts w:eastAsia="Times New Roman"/>
        </w:rPr>
      </w:pPr>
      <w:r w:rsidRPr="00F33047">
        <w:t xml:space="preserve">O </w:t>
      </w:r>
      <w:r w:rsidR="00F33047">
        <w:t>sistema retorna para o caso de uso “Imprimir comprovante”.</w:t>
      </w:r>
    </w:p>
    <w:p w:rsidR="00CE21ED" w:rsidRDefault="00CE21ED" w:rsidP="00F33047">
      <w:pPr>
        <w:ind w:firstLine="0"/>
        <w:rPr>
          <w:rFonts w:eastAsia="Times New Roman"/>
        </w:rPr>
      </w:pPr>
    </w:p>
    <w:p w:rsidR="00CE21ED" w:rsidRPr="00F33047" w:rsidRDefault="00CE21ED" w:rsidP="00F33047">
      <w:pPr>
        <w:ind w:firstLine="0"/>
        <w:rPr>
          <w:rFonts w:eastAsia="Times New Roman"/>
          <w:b/>
        </w:rPr>
      </w:pPr>
      <w:r w:rsidRPr="00F33047">
        <w:rPr>
          <w:rFonts w:eastAsia="Times New Roman"/>
          <w:b/>
        </w:rPr>
        <w:t>Regras de Negócio</w:t>
      </w:r>
    </w:p>
    <w:p w:rsidR="00CE21ED" w:rsidRPr="00F33047" w:rsidRDefault="00CE21ED" w:rsidP="00F33047">
      <w:pPr>
        <w:ind w:firstLine="0"/>
      </w:pPr>
      <w:r w:rsidRPr="00F33047">
        <w:rPr>
          <w:rFonts w:eastAsia="Times New Roman"/>
          <w:b/>
        </w:rPr>
        <w:t>R1.</w:t>
      </w:r>
      <w:r w:rsidRPr="00F33047">
        <w:rPr>
          <w:rFonts w:eastAsia="Times New Roman"/>
        </w:rPr>
        <w:t xml:space="preserve"> </w:t>
      </w:r>
      <w:r w:rsidR="00F33047">
        <w:rPr>
          <w:rFonts w:eastAsia="Times New Roman"/>
        </w:rPr>
        <w:t>O sistema deverá processar as informações necessárias do usuário e do agendamento para enviar ao WebService do PayPal</w:t>
      </w:r>
    </w:p>
    <w:p w:rsidR="00CE21ED" w:rsidRDefault="00CE21ED" w:rsidP="00F33047">
      <w:pPr>
        <w:ind w:firstLine="0"/>
      </w:pPr>
    </w:p>
    <w:p w:rsidR="0084082F" w:rsidRDefault="0084082F" w:rsidP="00F33047">
      <w:pPr>
        <w:ind w:firstLine="0"/>
      </w:pPr>
    </w:p>
    <w:p w:rsidR="00855881" w:rsidRDefault="00855881" w:rsidP="00CF1947">
      <w:pPr>
        <w:pStyle w:val="Subttulo"/>
        <w:jc w:val="center"/>
      </w:pPr>
      <w:bookmarkStart w:id="103" w:name="_Toc363718497"/>
      <w:r>
        <w:t>UC – AVALIAR CONSULTÓRIO</w:t>
      </w:r>
      <w:bookmarkEnd w:id="103"/>
    </w:p>
    <w:p w:rsidR="00855881" w:rsidRDefault="00855881" w:rsidP="009911D9">
      <w:pPr>
        <w:ind w:firstLine="0"/>
      </w:pPr>
    </w:p>
    <w:p w:rsidR="008154A4" w:rsidRPr="00CF1947" w:rsidRDefault="008154A4" w:rsidP="008154A4">
      <w:pPr>
        <w:ind w:firstLine="0"/>
        <w:rPr>
          <w:b/>
        </w:rPr>
      </w:pPr>
      <w:r w:rsidRPr="00CF1947">
        <w:rPr>
          <w:b/>
        </w:rPr>
        <w:t>Descrição</w:t>
      </w:r>
    </w:p>
    <w:p w:rsidR="008154A4" w:rsidRDefault="008154A4" w:rsidP="008154A4">
      <w:pPr>
        <w:ind w:firstLine="0"/>
      </w:pPr>
      <w:r>
        <w:t>Este caso de uso serve para que um paciente avalie o consultório onde ele realizou a consulta.</w:t>
      </w:r>
    </w:p>
    <w:p w:rsidR="00CF1947" w:rsidRDefault="00CF1947" w:rsidP="008154A4">
      <w:pPr>
        <w:ind w:firstLine="0"/>
      </w:pPr>
    </w:p>
    <w:p w:rsidR="008154A4" w:rsidRPr="00CF1947" w:rsidRDefault="008154A4" w:rsidP="008154A4">
      <w:pPr>
        <w:ind w:firstLine="0"/>
        <w:rPr>
          <w:b/>
        </w:rPr>
      </w:pPr>
      <w:r w:rsidRPr="00CF1947">
        <w:rPr>
          <w:b/>
        </w:rPr>
        <w:t>Pré-condições</w:t>
      </w:r>
    </w:p>
    <w:p w:rsidR="008154A4" w:rsidRDefault="008154A4" w:rsidP="008154A4">
      <w:pPr>
        <w:ind w:firstLine="0"/>
      </w:pPr>
      <w:r>
        <w:t>Este caso de uso pode iniciar somente se:</w:t>
      </w:r>
    </w:p>
    <w:p w:rsidR="008154A4" w:rsidRDefault="008154A4" w:rsidP="00CF1947">
      <w:pPr>
        <w:pStyle w:val="PargrafodaLista"/>
      </w:pPr>
      <w:r>
        <w:lastRenderedPageBreak/>
        <w:t>Uma consulta agendada foi realizada com sucesso (não foi</w:t>
      </w:r>
      <w:r w:rsidR="00372B98">
        <w:t xml:space="preserve"> cancelada</w:t>
      </w:r>
      <w:r>
        <w:t>).</w:t>
      </w:r>
    </w:p>
    <w:p w:rsidR="00372B98" w:rsidRDefault="00372B98" w:rsidP="00CF1947">
      <w:pPr>
        <w:pStyle w:val="PargrafodaLista"/>
      </w:pPr>
      <w:r>
        <w:t>O paciente está logado no sistema.</w:t>
      </w:r>
    </w:p>
    <w:p w:rsidR="008154A4" w:rsidRDefault="008154A4" w:rsidP="008154A4">
      <w:pPr>
        <w:ind w:firstLine="0"/>
      </w:pPr>
    </w:p>
    <w:p w:rsidR="008154A4" w:rsidRPr="00CF1947" w:rsidRDefault="008154A4" w:rsidP="008154A4">
      <w:pPr>
        <w:ind w:firstLine="0"/>
        <w:rPr>
          <w:b/>
        </w:rPr>
      </w:pPr>
      <w:r w:rsidRPr="00CF1947">
        <w:rPr>
          <w:b/>
        </w:rPr>
        <w:t>Pós-condições</w:t>
      </w:r>
    </w:p>
    <w:p w:rsidR="008154A4" w:rsidRDefault="008154A4" w:rsidP="008154A4">
      <w:pPr>
        <w:ind w:firstLine="0"/>
      </w:pPr>
      <w:r>
        <w:t>Após o fim normal deste caso de uso o sistema deve:</w:t>
      </w:r>
    </w:p>
    <w:p w:rsidR="008154A4" w:rsidRDefault="008154A4" w:rsidP="00CF1947">
      <w:pPr>
        <w:pStyle w:val="PargrafodaLista"/>
      </w:pPr>
      <w:r>
        <w:t>Salvar com sucesso a indicação registrada.</w:t>
      </w:r>
    </w:p>
    <w:p w:rsidR="00CF1947" w:rsidRDefault="00CF1947" w:rsidP="008154A4">
      <w:pPr>
        <w:ind w:firstLine="0"/>
      </w:pPr>
    </w:p>
    <w:p w:rsidR="008154A4" w:rsidRPr="00CF1947" w:rsidRDefault="008154A4" w:rsidP="008154A4">
      <w:pPr>
        <w:ind w:firstLine="0"/>
        <w:rPr>
          <w:b/>
        </w:rPr>
      </w:pPr>
      <w:r w:rsidRPr="00CF1947">
        <w:rPr>
          <w:b/>
        </w:rPr>
        <w:t>Atores</w:t>
      </w:r>
    </w:p>
    <w:p w:rsidR="008154A4" w:rsidRDefault="008154A4" w:rsidP="00924E3A">
      <w:pPr>
        <w:pStyle w:val="PargrafodaLista"/>
        <w:numPr>
          <w:ilvl w:val="0"/>
          <w:numId w:val="7"/>
        </w:numPr>
      </w:pPr>
      <w:r>
        <w:t>Paciente</w:t>
      </w:r>
    </w:p>
    <w:p w:rsidR="00CF1947" w:rsidRDefault="00CF1947" w:rsidP="008154A4">
      <w:pPr>
        <w:ind w:firstLine="0"/>
      </w:pPr>
    </w:p>
    <w:p w:rsidR="008154A4" w:rsidRPr="00CF1947" w:rsidRDefault="008154A4" w:rsidP="008154A4">
      <w:pPr>
        <w:ind w:firstLine="0"/>
        <w:rPr>
          <w:b/>
        </w:rPr>
      </w:pPr>
      <w:r w:rsidRPr="00CF1947">
        <w:rPr>
          <w:b/>
        </w:rPr>
        <w:t>Fluxo de Eventos Principal</w:t>
      </w:r>
    </w:p>
    <w:p w:rsidR="008154A4" w:rsidRDefault="008154A4" w:rsidP="00924E3A">
      <w:pPr>
        <w:pStyle w:val="PargrafodaLista"/>
        <w:numPr>
          <w:ilvl w:val="0"/>
          <w:numId w:val="15"/>
        </w:numPr>
      </w:pPr>
      <w:r>
        <w:t>O paciente seleciona a opção “Avaliar consultório”.</w:t>
      </w:r>
    </w:p>
    <w:p w:rsidR="008154A4" w:rsidRDefault="008154A4" w:rsidP="00924E3A">
      <w:pPr>
        <w:pStyle w:val="PargrafodaLista"/>
        <w:numPr>
          <w:ilvl w:val="0"/>
          <w:numId w:val="15"/>
        </w:numPr>
      </w:pPr>
      <w:r>
        <w:t>O sistema e</w:t>
      </w:r>
      <w:r w:rsidR="00372B98">
        <w:t>xibe a tela para avaliação. (DV8</w:t>
      </w:r>
      <w:r>
        <w:t>)</w:t>
      </w:r>
    </w:p>
    <w:p w:rsidR="008154A4" w:rsidRDefault="008154A4" w:rsidP="00924E3A">
      <w:pPr>
        <w:pStyle w:val="PargrafodaLista"/>
        <w:numPr>
          <w:ilvl w:val="0"/>
          <w:numId w:val="15"/>
        </w:numPr>
      </w:pPr>
      <w:r>
        <w:t xml:space="preserve">O paciente </w:t>
      </w:r>
      <w:r w:rsidR="00372B98">
        <w:t>seleciona uma nota</w:t>
      </w:r>
      <w:r>
        <w:t xml:space="preserve"> e seleciona “Gravar”.</w:t>
      </w:r>
    </w:p>
    <w:p w:rsidR="008154A4" w:rsidRDefault="008154A4" w:rsidP="00924E3A">
      <w:pPr>
        <w:pStyle w:val="PargrafodaLista"/>
        <w:numPr>
          <w:ilvl w:val="0"/>
          <w:numId w:val="15"/>
        </w:numPr>
      </w:pPr>
      <w:r>
        <w:t>O caso de uso é finalizado.</w:t>
      </w:r>
    </w:p>
    <w:p w:rsidR="008154A4" w:rsidRDefault="008154A4" w:rsidP="008154A4">
      <w:pPr>
        <w:ind w:firstLine="0"/>
      </w:pPr>
    </w:p>
    <w:p w:rsidR="008154A4" w:rsidRPr="00CF1947" w:rsidRDefault="008154A4" w:rsidP="008154A4">
      <w:pPr>
        <w:ind w:firstLine="0"/>
        <w:rPr>
          <w:b/>
        </w:rPr>
      </w:pPr>
      <w:r w:rsidRPr="00CF1947">
        <w:rPr>
          <w:b/>
        </w:rPr>
        <w:t>Fluxos de Exceção</w:t>
      </w:r>
    </w:p>
    <w:p w:rsidR="008154A4" w:rsidRDefault="008154A4" w:rsidP="008154A4">
      <w:pPr>
        <w:ind w:firstLine="0"/>
      </w:pPr>
      <w:r w:rsidRPr="00CF1947">
        <w:rPr>
          <w:b/>
        </w:rPr>
        <w:t>E1</w:t>
      </w:r>
      <w:r w:rsidR="00CF1947" w:rsidRPr="00CF1947">
        <w:rPr>
          <w:b/>
        </w:rPr>
        <w:t>.</w:t>
      </w:r>
      <w:r>
        <w:t xml:space="preserve"> Campo obrigatório não preenchido.</w:t>
      </w:r>
    </w:p>
    <w:p w:rsidR="008154A4" w:rsidRDefault="008154A4" w:rsidP="00924E3A">
      <w:pPr>
        <w:pStyle w:val="PargrafodaLista"/>
        <w:numPr>
          <w:ilvl w:val="0"/>
          <w:numId w:val="29"/>
        </w:numPr>
      </w:pPr>
      <w:r>
        <w:t>O sistema exibe mensagem informando sobre a obrigatoriedade d</w:t>
      </w:r>
      <w:r w:rsidR="00372B98">
        <w:t>a seleção de uma nota</w:t>
      </w:r>
      <w:r>
        <w:t>.</w:t>
      </w:r>
    </w:p>
    <w:p w:rsidR="008154A4" w:rsidRDefault="00372B98" w:rsidP="00924E3A">
      <w:pPr>
        <w:pStyle w:val="PargrafodaLista"/>
        <w:numPr>
          <w:ilvl w:val="0"/>
          <w:numId w:val="29"/>
        </w:numPr>
      </w:pPr>
      <w:r>
        <w:t>O caso de uso retorna ao passo 3</w:t>
      </w:r>
      <w:r w:rsidR="008154A4">
        <w:t xml:space="preserve"> do fluxo principal.</w:t>
      </w:r>
    </w:p>
    <w:p w:rsidR="008154A4" w:rsidRDefault="008154A4" w:rsidP="008154A4">
      <w:pPr>
        <w:ind w:firstLine="0"/>
      </w:pPr>
    </w:p>
    <w:p w:rsidR="008154A4" w:rsidRPr="00CF1947" w:rsidRDefault="00CF1947" w:rsidP="008154A4">
      <w:pPr>
        <w:ind w:firstLine="0"/>
        <w:rPr>
          <w:b/>
        </w:rPr>
      </w:pPr>
      <w:r w:rsidRPr="00CF1947">
        <w:rPr>
          <w:b/>
        </w:rPr>
        <w:t>Tela</w:t>
      </w:r>
      <w:r w:rsidR="00372B98">
        <w:rPr>
          <w:b/>
        </w:rPr>
        <w:t>s</w:t>
      </w:r>
    </w:p>
    <w:p w:rsidR="00372B98" w:rsidRDefault="008154A4" w:rsidP="00372B98">
      <w:pPr>
        <w:ind w:firstLine="0"/>
      </w:pPr>
      <w:r>
        <w:rPr>
          <w:noProof/>
          <w:lang w:eastAsia="pt-BR" w:bidi="ar-SA"/>
        </w:rPr>
        <w:drawing>
          <wp:inline distT="0" distB="0" distL="0" distR="0">
            <wp:extent cx="4238149" cy="2436019"/>
            <wp:effectExtent l="19050" t="0" r="0" b="0"/>
            <wp:docPr id="6" name="Imagem 4" descr="C:\Documents and Settings\João Paulo\Meus documentos\Google Drive\TI 166 - TCC\Organizar\Telas\Avaliar Consulto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João Paulo\Meus documentos\Google Drive\TI 166 - TCC\Organizar\Telas\Avaliar Consultorio.png"/>
                    <pic:cNvPicPr>
                      <a:picLocks noChangeAspect="1" noChangeArrowheads="1"/>
                    </pic:cNvPicPr>
                  </pic:nvPicPr>
                  <pic:blipFill>
                    <a:blip r:embed="rId58"/>
                    <a:srcRect/>
                    <a:stretch>
                      <a:fillRect/>
                    </a:stretch>
                  </pic:blipFill>
                  <pic:spPr bwMode="auto">
                    <a:xfrm>
                      <a:off x="0" y="0"/>
                      <a:ext cx="4238149" cy="2436019"/>
                    </a:xfrm>
                    <a:prstGeom prst="rect">
                      <a:avLst/>
                    </a:prstGeom>
                    <a:noFill/>
                    <a:ln w="9525">
                      <a:noFill/>
                      <a:miter lim="800000"/>
                      <a:headEnd/>
                      <a:tailEnd/>
                    </a:ln>
                  </pic:spPr>
                </pic:pic>
              </a:graphicData>
            </a:graphic>
          </wp:inline>
        </w:drawing>
      </w:r>
    </w:p>
    <w:p w:rsidR="008154A4" w:rsidRDefault="00372B98" w:rsidP="00372B98">
      <w:pPr>
        <w:pStyle w:val="Figura"/>
      </w:pPr>
      <w:bookmarkStart w:id="104" w:name="_Toc363718415"/>
      <w:r w:rsidRPr="00372B98">
        <w:rPr>
          <w:b/>
        </w:rPr>
        <w:t xml:space="preserve">Figura </w:t>
      </w:r>
      <w:r w:rsidR="00E16379" w:rsidRPr="00372B98">
        <w:rPr>
          <w:b/>
        </w:rPr>
        <w:fldChar w:fldCharType="begin"/>
      </w:r>
      <w:r w:rsidRPr="00372B98">
        <w:rPr>
          <w:b/>
        </w:rPr>
        <w:instrText xml:space="preserve"> SEQ Figura \* ARABIC </w:instrText>
      </w:r>
      <w:r w:rsidR="00E16379" w:rsidRPr="00372B98">
        <w:rPr>
          <w:b/>
        </w:rPr>
        <w:fldChar w:fldCharType="separate"/>
      </w:r>
      <w:r w:rsidR="005659F2">
        <w:rPr>
          <w:b/>
          <w:noProof/>
        </w:rPr>
        <w:t>34</w:t>
      </w:r>
      <w:r w:rsidR="00E16379" w:rsidRPr="00372B98">
        <w:rPr>
          <w:b/>
        </w:rPr>
        <w:fldChar w:fldCharType="end"/>
      </w:r>
      <w:r w:rsidRPr="00372B98">
        <w:rPr>
          <w:b/>
        </w:rPr>
        <w:t>.</w:t>
      </w:r>
      <w:r>
        <w:t xml:space="preserve"> DV8 - Tela de avaliação</w:t>
      </w:r>
      <w:bookmarkEnd w:id="104"/>
    </w:p>
    <w:p w:rsidR="009C4306" w:rsidRPr="00F33047" w:rsidRDefault="009C4306" w:rsidP="001D7606">
      <w:pPr>
        <w:pStyle w:val="Subttulo"/>
        <w:jc w:val="center"/>
      </w:pPr>
      <w:bookmarkStart w:id="105" w:name="_Toc363718498"/>
      <w:r w:rsidRPr="00F33047">
        <w:lastRenderedPageBreak/>
        <w:t>UC – CADASTRAR CONSULTÓRIO</w:t>
      </w:r>
      <w:bookmarkEnd w:id="105"/>
    </w:p>
    <w:p w:rsidR="009C4306" w:rsidRPr="00F33047" w:rsidRDefault="009C4306" w:rsidP="009C4306">
      <w:pPr>
        <w:ind w:firstLine="0"/>
      </w:pPr>
    </w:p>
    <w:p w:rsidR="009C4306" w:rsidRPr="00614936" w:rsidRDefault="009C4306" w:rsidP="009C4306">
      <w:pPr>
        <w:ind w:firstLine="0"/>
        <w:rPr>
          <w:rFonts w:cs="Arial"/>
        </w:rPr>
      </w:pPr>
      <w:r w:rsidRPr="00614936">
        <w:rPr>
          <w:rFonts w:cs="Arial"/>
          <w:b/>
          <w:bCs/>
        </w:rPr>
        <w:t>Descrição</w:t>
      </w:r>
    </w:p>
    <w:p w:rsidR="009C4306" w:rsidRPr="00614936" w:rsidRDefault="009C4306" w:rsidP="009C4306">
      <w:pPr>
        <w:ind w:firstLine="0"/>
        <w:rPr>
          <w:rFonts w:cs="Arial"/>
          <w:i/>
        </w:rPr>
      </w:pPr>
      <w:r w:rsidRPr="00614936">
        <w:rPr>
          <w:rFonts w:cs="Arial"/>
          <w:iCs/>
        </w:rPr>
        <w:t xml:space="preserve">Este </w:t>
      </w:r>
      <w:r>
        <w:rPr>
          <w:rFonts w:cs="Arial"/>
          <w:iCs/>
        </w:rPr>
        <w:t>c</w:t>
      </w:r>
      <w:r w:rsidRPr="00614936">
        <w:rPr>
          <w:rFonts w:cs="Arial"/>
          <w:iCs/>
        </w:rPr>
        <w:t xml:space="preserve">aso de </w:t>
      </w:r>
      <w:r>
        <w:rPr>
          <w:rFonts w:cs="Arial"/>
          <w:iCs/>
        </w:rPr>
        <w:t>u</w:t>
      </w:r>
      <w:r w:rsidRPr="00614936">
        <w:rPr>
          <w:rFonts w:cs="Arial"/>
          <w:iCs/>
        </w:rPr>
        <w:t>so serve para</w:t>
      </w:r>
      <w:r>
        <w:rPr>
          <w:rFonts w:cs="Arial"/>
          <w:iCs/>
        </w:rPr>
        <w:t xml:space="preserve"> realizar o cadastro dos consultórios médicos no sistema Consulta Online.</w:t>
      </w:r>
    </w:p>
    <w:p w:rsidR="009C4306" w:rsidRPr="00F33047" w:rsidRDefault="009C4306" w:rsidP="009C4306">
      <w:pPr>
        <w:ind w:firstLine="0"/>
        <w:rPr>
          <w:rFonts w:cs="Arial"/>
          <w:bCs/>
        </w:rPr>
      </w:pPr>
    </w:p>
    <w:p w:rsidR="009C4306" w:rsidRPr="00F33047" w:rsidRDefault="009C4306" w:rsidP="009C4306">
      <w:pPr>
        <w:ind w:firstLine="0"/>
        <w:rPr>
          <w:rFonts w:eastAsia="Times New Roman"/>
          <w:b/>
        </w:rPr>
      </w:pPr>
      <w:r w:rsidRPr="00F33047">
        <w:rPr>
          <w:rFonts w:eastAsia="Times New Roman"/>
          <w:b/>
        </w:rPr>
        <w:t>Pré-condições</w:t>
      </w:r>
    </w:p>
    <w:p w:rsidR="009C4306" w:rsidRDefault="009C4306" w:rsidP="009C4306">
      <w:pPr>
        <w:ind w:firstLine="0"/>
        <w:rPr>
          <w:rFonts w:cs="Arial"/>
          <w:iCs/>
        </w:rPr>
      </w:pPr>
      <w:r>
        <w:rPr>
          <w:rFonts w:cs="Arial"/>
          <w:iCs/>
        </w:rPr>
        <w:t>Para este caso de uso ser iniciado deverá:</w:t>
      </w:r>
    </w:p>
    <w:p w:rsidR="009C4306" w:rsidRPr="009C4306" w:rsidRDefault="009C4306" w:rsidP="00924E3A">
      <w:pPr>
        <w:pStyle w:val="PargrafodaLista"/>
        <w:numPr>
          <w:ilvl w:val="0"/>
          <w:numId w:val="7"/>
        </w:numPr>
        <w:rPr>
          <w:bCs/>
        </w:rPr>
      </w:pPr>
      <w:r w:rsidRPr="009C4306">
        <w:rPr>
          <w:bCs/>
        </w:rPr>
        <w:t xml:space="preserve">Não </w:t>
      </w:r>
      <w:r>
        <w:rPr>
          <w:bCs/>
        </w:rPr>
        <w:t>ha</w:t>
      </w:r>
      <w:r w:rsidRPr="009C4306">
        <w:rPr>
          <w:bCs/>
        </w:rPr>
        <w:t>ver nenhum usuário logado no sistema.</w:t>
      </w:r>
    </w:p>
    <w:p w:rsidR="009C4306" w:rsidRPr="00F33047" w:rsidRDefault="009C4306" w:rsidP="009C4306">
      <w:pPr>
        <w:ind w:firstLine="0"/>
        <w:rPr>
          <w:rFonts w:cs="Arial"/>
          <w:bCs/>
        </w:rPr>
      </w:pPr>
    </w:p>
    <w:p w:rsidR="009C4306" w:rsidRPr="00F33047" w:rsidRDefault="009C4306" w:rsidP="009C4306">
      <w:pPr>
        <w:ind w:firstLine="0"/>
        <w:rPr>
          <w:rFonts w:cs="Arial"/>
          <w:b/>
        </w:rPr>
      </w:pPr>
      <w:r w:rsidRPr="00F33047">
        <w:rPr>
          <w:rFonts w:cs="Arial"/>
          <w:b/>
          <w:bCs/>
        </w:rPr>
        <w:t>Pós-condições</w:t>
      </w:r>
    </w:p>
    <w:p w:rsidR="009C4306" w:rsidRPr="009C4306" w:rsidRDefault="009C4306" w:rsidP="00924E3A">
      <w:pPr>
        <w:pStyle w:val="PargrafodaLista"/>
        <w:numPr>
          <w:ilvl w:val="0"/>
          <w:numId w:val="7"/>
        </w:numPr>
      </w:pPr>
      <w:r w:rsidRPr="009C4306">
        <w:t>Após o fim normal deste caso de uso o sistema deve salvar com sucesso o cadastro do consultório.</w:t>
      </w:r>
    </w:p>
    <w:p w:rsidR="009C4306" w:rsidRPr="00F33047" w:rsidRDefault="009C4306" w:rsidP="009C4306">
      <w:pPr>
        <w:ind w:firstLine="0"/>
        <w:rPr>
          <w:rFonts w:cs="Arial"/>
          <w:bCs/>
        </w:rPr>
      </w:pPr>
    </w:p>
    <w:p w:rsidR="009C4306" w:rsidRPr="00F33047" w:rsidRDefault="009C4306" w:rsidP="009C4306">
      <w:pPr>
        <w:ind w:firstLine="0"/>
        <w:rPr>
          <w:rFonts w:eastAsia="Times New Roman"/>
          <w:b/>
        </w:rPr>
      </w:pPr>
      <w:r w:rsidRPr="00F33047">
        <w:rPr>
          <w:rFonts w:eastAsia="Times New Roman"/>
          <w:b/>
        </w:rPr>
        <w:t>Atores</w:t>
      </w:r>
    </w:p>
    <w:p w:rsidR="009C4306" w:rsidRPr="00F33047" w:rsidRDefault="009C4306" w:rsidP="00924E3A">
      <w:pPr>
        <w:pStyle w:val="PargrafodaLista"/>
        <w:numPr>
          <w:ilvl w:val="0"/>
          <w:numId w:val="17"/>
        </w:numPr>
      </w:pPr>
      <w:r w:rsidRPr="00F33047">
        <w:t>Secretária</w:t>
      </w:r>
    </w:p>
    <w:p w:rsidR="009C4306" w:rsidRPr="00F33047" w:rsidRDefault="009C4306" w:rsidP="00924E3A">
      <w:pPr>
        <w:pStyle w:val="PargrafodaLista"/>
        <w:numPr>
          <w:ilvl w:val="0"/>
          <w:numId w:val="17"/>
        </w:numPr>
      </w:pPr>
      <w:r w:rsidRPr="00F33047">
        <w:t>Médico</w:t>
      </w:r>
    </w:p>
    <w:p w:rsidR="009C4306" w:rsidRPr="00F33047" w:rsidRDefault="009C4306" w:rsidP="009C4306">
      <w:pPr>
        <w:ind w:firstLine="0"/>
        <w:rPr>
          <w:rFonts w:cs="Arial"/>
          <w:bCs/>
        </w:rPr>
      </w:pPr>
    </w:p>
    <w:p w:rsidR="009C4306" w:rsidRPr="00F33047" w:rsidRDefault="009C4306" w:rsidP="00853E11">
      <w:pPr>
        <w:tabs>
          <w:tab w:val="left" w:pos="6840"/>
        </w:tabs>
        <w:ind w:firstLine="0"/>
        <w:rPr>
          <w:rFonts w:cs="Arial"/>
          <w:b/>
          <w:bCs/>
        </w:rPr>
      </w:pPr>
      <w:r w:rsidRPr="00F33047">
        <w:rPr>
          <w:rFonts w:cs="Arial"/>
          <w:b/>
          <w:bCs/>
        </w:rPr>
        <w:t>Fluxo de Eventos Principal</w:t>
      </w:r>
    </w:p>
    <w:p w:rsidR="009C4306" w:rsidRPr="00F33047" w:rsidRDefault="009C4306" w:rsidP="00924E3A">
      <w:pPr>
        <w:pStyle w:val="PargrafodaLista"/>
        <w:numPr>
          <w:ilvl w:val="0"/>
          <w:numId w:val="18"/>
        </w:numPr>
      </w:pPr>
      <w:r w:rsidRPr="00F33047">
        <w:t>O usuário seleciona a opção “Cadastro de Consultórios”</w:t>
      </w:r>
    </w:p>
    <w:p w:rsidR="009C4306" w:rsidRPr="00F33047" w:rsidRDefault="009C4306" w:rsidP="00924E3A">
      <w:pPr>
        <w:pStyle w:val="PargrafodaLista"/>
        <w:numPr>
          <w:ilvl w:val="0"/>
          <w:numId w:val="18"/>
        </w:numPr>
      </w:pPr>
      <w:r w:rsidRPr="00F33047">
        <w:t>O sistema exibe a interface. (DV</w:t>
      </w:r>
      <w:r>
        <w:t>9</w:t>
      </w:r>
      <w:r w:rsidRPr="00F33047">
        <w:t>)</w:t>
      </w:r>
    </w:p>
    <w:p w:rsidR="009C4306" w:rsidRPr="00F33047" w:rsidRDefault="009C4306" w:rsidP="00924E3A">
      <w:pPr>
        <w:pStyle w:val="PargrafodaLista"/>
        <w:numPr>
          <w:ilvl w:val="0"/>
          <w:numId w:val="18"/>
        </w:numPr>
      </w:pPr>
      <w:r w:rsidRPr="00F33047">
        <w:t>O usuário preenche os campos.</w:t>
      </w:r>
      <w:r w:rsidR="00E83BF3">
        <w:t xml:space="preserve"> (R1) (E1)</w:t>
      </w:r>
    </w:p>
    <w:p w:rsidR="009C4306" w:rsidRPr="00F33047" w:rsidRDefault="009C4306" w:rsidP="00924E3A">
      <w:pPr>
        <w:pStyle w:val="PargrafodaLista"/>
        <w:numPr>
          <w:ilvl w:val="0"/>
          <w:numId w:val="18"/>
        </w:numPr>
      </w:pPr>
      <w:r w:rsidRPr="00F33047">
        <w:t>O usuário seleciona a opção “</w:t>
      </w:r>
      <w:r w:rsidR="00E83BF3">
        <w:t>Gravar</w:t>
      </w:r>
      <w:r w:rsidRPr="00F33047">
        <w:t>”. (A1)</w:t>
      </w:r>
    </w:p>
    <w:p w:rsidR="009C4306" w:rsidRPr="00F33047" w:rsidRDefault="009C4306" w:rsidP="00924E3A">
      <w:pPr>
        <w:pStyle w:val="PargrafodaLista"/>
        <w:numPr>
          <w:ilvl w:val="0"/>
          <w:numId w:val="18"/>
        </w:numPr>
      </w:pPr>
      <w:r w:rsidRPr="00F33047">
        <w:t>O sistema consiste os dados inseridos. (E1)</w:t>
      </w:r>
    </w:p>
    <w:p w:rsidR="009C4306" w:rsidRPr="00F33047" w:rsidRDefault="009C4306" w:rsidP="00924E3A">
      <w:pPr>
        <w:pStyle w:val="PargrafodaLista"/>
        <w:numPr>
          <w:ilvl w:val="0"/>
          <w:numId w:val="18"/>
        </w:numPr>
      </w:pPr>
      <w:r w:rsidRPr="00F33047">
        <w:t>O sistema insere o registro no cadastro de consultórios.</w:t>
      </w:r>
    </w:p>
    <w:p w:rsidR="009C4306" w:rsidRPr="00F33047" w:rsidRDefault="009C4306" w:rsidP="00924E3A">
      <w:pPr>
        <w:pStyle w:val="PargrafodaLista"/>
        <w:numPr>
          <w:ilvl w:val="0"/>
          <w:numId w:val="18"/>
        </w:numPr>
      </w:pPr>
      <w:r w:rsidRPr="00F33047">
        <w:t>O sistema retorna</w:t>
      </w:r>
      <w:r w:rsidR="00B11C42">
        <w:t xml:space="preserve"> à interface principal </w:t>
      </w:r>
      <w:r w:rsidRPr="00F33047">
        <w:t>(A5)</w:t>
      </w:r>
    </w:p>
    <w:p w:rsidR="009C4306" w:rsidRPr="00F33047" w:rsidRDefault="009C4306" w:rsidP="00924E3A">
      <w:pPr>
        <w:pStyle w:val="PargrafodaLista"/>
        <w:numPr>
          <w:ilvl w:val="0"/>
          <w:numId w:val="18"/>
        </w:numPr>
      </w:pPr>
      <w:r w:rsidRPr="00F33047">
        <w:t>O caso de uso é finalizado.</w:t>
      </w:r>
    </w:p>
    <w:p w:rsidR="009C4306" w:rsidRPr="00F33047" w:rsidRDefault="009C4306" w:rsidP="009C4306">
      <w:pPr>
        <w:ind w:firstLine="0"/>
        <w:rPr>
          <w:rFonts w:cs="Arial"/>
        </w:rPr>
      </w:pPr>
    </w:p>
    <w:p w:rsidR="009C4306" w:rsidRPr="009C4306" w:rsidRDefault="009C4306" w:rsidP="009C4306">
      <w:pPr>
        <w:ind w:firstLine="0"/>
        <w:rPr>
          <w:rFonts w:eastAsia="Times New Roman"/>
          <w:b/>
        </w:rPr>
      </w:pPr>
      <w:r w:rsidRPr="009C4306">
        <w:rPr>
          <w:rFonts w:eastAsia="Times New Roman"/>
          <w:b/>
        </w:rPr>
        <w:t>Fluxos Alternativos</w:t>
      </w:r>
    </w:p>
    <w:p w:rsidR="009C4306" w:rsidRPr="00F33047" w:rsidRDefault="009C4306" w:rsidP="009C4306">
      <w:pPr>
        <w:ind w:firstLine="0"/>
        <w:rPr>
          <w:rFonts w:cs="Arial"/>
        </w:rPr>
      </w:pPr>
      <w:r w:rsidRPr="00B11C42">
        <w:rPr>
          <w:rFonts w:cs="Arial"/>
          <w:b/>
        </w:rPr>
        <w:t>A1</w:t>
      </w:r>
      <w:r w:rsidR="00B11C42" w:rsidRPr="00B11C42">
        <w:rPr>
          <w:rFonts w:cs="Arial"/>
          <w:b/>
        </w:rPr>
        <w:t>.</w:t>
      </w:r>
      <w:r w:rsidRPr="00F33047">
        <w:rPr>
          <w:rFonts w:cs="Arial"/>
        </w:rPr>
        <w:t xml:space="preserve"> Opção “Cancelar” selecionada:</w:t>
      </w:r>
    </w:p>
    <w:p w:rsidR="009C4306" w:rsidRPr="00B11C42" w:rsidRDefault="009C4306" w:rsidP="00924E3A">
      <w:pPr>
        <w:pStyle w:val="PargrafodaLista"/>
        <w:numPr>
          <w:ilvl w:val="0"/>
          <w:numId w:val="30"/>
        </w:numPr>
      </w:pPr>
      <w:r w:rsidRPr="00B11C42">
        <w:t>O sistema solicita confirmação.</w:t>
      </w:r>
    </w:p>
    <w:p w:rsidR="009C4306" w:rsidRPr="00B11C42" w:rsidRDefault="009C4306" w:rsidP="00924E3A">
      <w:pPr>
        <w:pStyle w:val="PargrafodaLista"/>
        <w:numPr>
          <w:ilvl w:val="0"/>
          <w:numId w:val="30"/>
        </w:numPr>
      </w:pPr>
      <w:r w:rsidRPr="00B11C42">
        <w:t>O usuário seleciona a opção “Sim”. (A2)</w:t>
      </w:r>
    </w:p>
    <w:p w:rsidR="009C4306" w:rsidRPr="00B11C42" w:rsidRDefault="009C4306" w:rsidP="00924E3A">
      <w:pPr>
        <w:pStyle w:val="PargrafodaLista"/>
        <w:numPr>
          <w:ilvl w:val="0"/>
          <w:numId w:val="30"/>
        </w:numPr>
      </w:pPr>
      <w:r w:rsidRPr="00B11C42">
        <w:t xml:space="preserve">O sistema aborta o cadastro e </w:t>
      </w:r>
      <w:r w:rsidR="00535CC9" w:rsidRPr="00B11C42">
        <w:t xml:space="preserve">retorna para </w:t>
      </w:r>
      <w:r w:rsidR="00B11C42" w:rsidRPr="00B11C42">
        <w:t>a interface principal.</w:t>
      </w:r>
    </w:p>
    <w:p w:rsidR="009C4306" w:rsidRPr="00F33047" w:rsidRDefault="009C4306" w:rsidP="009C4306">
      <w:pPr>
        <w:ind w:firstLine="0"/>
        <w:rPr>
          <w:rFonts w:cs="Arial"/>
        </w:rPr>
      </w:pPr>
    </w:p>
    <w:p w:rsidR="009C4306" w:rsidRPr="00F33047" w:rsidRDefault="009C4306" w:rsidP="009C4306">
      <w:pPr>
        <w:ind w:firstLine="0"/>
        <w:rPr>
          <w:rFonts w:cs="Arial"/>
        </w:rPr>
      </w:pPr>
      <w:r w:rsidRPr="00B11C42">
        <w:rPr>
          <w:rFonts w:cs="Arial"/>
          <w:b/>
        </w:rPr>
        <w:lastRenderedPageBreak/>
        <w:t>A2</w:t>
      </w:r>
      <w:r w:rsidR="00B11C42" w:rsidRPr="00B11C42">
        <w:rPr>
          <w:rFonts w:cs="Arial"/>
          <w:b/>
        </w:rPr>
        <w:t>.</w:t>
      </w:r>
      <w:r w:rsidRPr="00F33047">
        <w:rPr>
          <w:rFonts w:cs="Arial"/>
        </w:rPr>
        <w:t xml:space="preserve"> Opção “Não” selecionada:</w:t>
      </w:r>
    </w:p>
    <w:p w:rsidR="009C4306" w:rsidRPr="00B11C42" w:rsidRDefault="009C4306" w:rsidP="00924E3A">
      <w:pPr>
        <w:pStyle w:val="PargrafodaLista"/>
        <w:numPr>
          <w:ilvl w:val="0"/>
          <w:numId w:val="31"/>
        </w:numPr>
      </w:pPr>
      <w:r w:rsidRPr="00B11C42">
        <w:t>O sistema retorna ao passo 4 do fluxo principal.</w:t>
      </w:r>
    </w:p>
    <w:p w:rsidR="009C4306" w:rsidRPr="00F33047" w:rsidRDefault="009C4306" w:rsidP="009C4306">
      <w:pPr>
        <w:ind w:firstLine="0"/>
        <w:rPr>
          <w:rFonts w:cs="Arial"/>
        </w:rPr>
      </w:pPr>
    </w:p>
    <w:p w:rsidR="009C4306" w:rsidRPr="00D07695" w:rsidRDefault="009C4306" w:rsidP="009C4306">
      <w:pPr>
        <w:ind w:firstLine="0"/>
        <w:rPr>
          <w:rFonts w:eastAsia="Times New Roman"/>
          <w:b/>
        </w:rPr>
      </w:pPr>
      <w:r w:rsidRPr="00D07695">
        <w:rPr>
          <w:rFonts w:eastAsia="Times New Roman"/>
          <w:b/>
        </w:rPr>
        <w:t>Fluxos de Exceção</w:t>
      </w:r>
    </w:p>
    <w:p w:rsidR="009C4306" w:rsidRPr="00F33047" w:rsidRDefault="009C4306" w:rsidP="009C4306">
      <w:pPr>
        <w:ind w:firstLine="0"/>
        <w:rPr>
          <w:rFonts w:eastAsia="Times New Roman"/>
        </w:rPr>
      </w:pPr>
      <w:r w:rsidRPr="00D07695">
        <w:rPr>
          <w:rFonts w:eastAsia="Times New Roman"/>
          <w:b/>
        </w:rPr>
        <w:t>E1</w:t>
      </w:r>
      <w:r w:rsidR="00D07695">
        <w:rPr>
          <w:rFonts w:eastAsia="Times New Roman"/>
          <w:b/>
        </w:rPr>
        <w:t>.</w:t>
      </w:r>
      <w:r w:rsidRPr="00F33047">
        <w:rPr>
          <w:rFonts w:eastAsia="Times New Roman"/>
        </w:rPr>
        <w:t xml:space="preserve"> Campos não preenchidos</w:t>
      </w:r>
    </w:p>
    <w:p w:rsidR="009C4306" w:rsidRPr="00E7283E" w:rsidRDefault="009C4306" w:rsidP="00924E3A">
      <w:pPr>
        <w:pStyle w:val="PargrafodaLista"/>
        <w:numPr>
          <w:ilvl w:val="0"/>
          <w:numId w:val="37"/>
        </w:numPr>
        <w:rPr>
          <w:rFonts w:eastAsia="Times New Roman"/>
        </w:rPr>
      </w:pPr>
      <w:r w:rsidRPr="00E7283E">
        <w:rPr>
          <w:rFonts w:eastAsia="Times New Roman"/>
        </w:rPr>
        <w:t>O sistema exibe a mensagem “</w:t>
      </w:r>
      <w:r w:rsidR="00E7283E">
        <w:rPr>
          <w:rFonts w:eastAsia="Times New Roman"/>
        </w:rPr>
        <w:t>Preencher todos os campos do cadastro</w:t>
      </w:r>
      <w:r w:rsidRPr="00E7283E">
        <w:rPr>
          <w:rFonts w:eastAsia="Times New Roman"/>
        </w:rPr>
        <w:t>!”</w:t>
      </w:r>
    </w:p>
    <w:p w:rsidR="00D07695" w:rsidRPr="00D07695" w:rsidRDefault="00D07695" w:rsidP="00D07695">
      <w:pPr>
        <w:ind w:firstLine="0"/>
        <w:rPr>
          <w:rFonts w:eastAsia="Times New Roman"/>
        </w:rPr>
      </w:pPr>
    </w:p>
    <w:p w:rsidR="009C4306" w:rsidRPr="00D07695" w:rsidRDefault="009C4306" w:rsidP="009C4306">
      <w:pPr>
        <w:ind w:firstLine="0"/>
        <w:rPr>
          <w:rFonts w:eastAsia="Times New Roman"/>
          <w:b/>
        </w:rPr>
      </w:pPr>
      <w:r w:rsidRPr="00D07695">
        <w:rPr>
          <w:rFonts w:eastAsia="Times New Roman"/>
          <w:b/>
        </w:rPr>
        <w:t>Regras de Negócio</w:t>
      </w:r>
    </w:p>
    <w:p w:rsidR="009C4306" w:rsidRPr="00F33047" w:rsidRDefault="009C4306" w:rsidP="009C4306">
      <w:pPr>
        <w:ind w:firstLine="0"/>
        <w:rPr>
          <w:rFonts w:eastAsia="Times New Roman"/>
        </w:rPr>
      </w:pPr>
      <w:r w:rsidRPr="00D07695">
        <w:rPr>
          <w:rFonts w:eastAsia="Times New Roman"/>
          <w:b/>
        </w:rPr>
        <w:t>R1.</w:t>
      </w:r>
      <w:r w:rsidRPr="00F33047">
        <w:rPr>
          <w:rFonts w:eastAsia="Times New Roman"/>
        </w:rPr>
        <w:t xml:space="preserve"> </w:t>
      </w:r>
      <w:r w:rsidR="00E7283E">
        <w:rPr>
          <w:rFonts w:eastAsia="Times New Roman"/>
        </w:rPr>
        <w:t>Todos os campos devem estar preenchidos</w:t>
      </w:r>
      <w:r w:rsidRPr="00F33047">
        <w:rPr>
          <w:rFonts w:eastAsia="Times New Roman"/>
        </w:rPr>
        <w:t>.</w:t>
      </w:r>
    </w:p>
    <w:p w:rsidR="009C4306" w:rsidRPr="00F33047" w:rsidRDefault="009C4306" w:rsidP="009C4306">
      <w:pPr>
        <w:ind w:firstLine="0"/>
        <w:rPr>
          <w:rFonts w:eastAsia="Times New Roman"/>
        </w:rPr>
      </w:pPr>
    </w:p>
    <w:p w:rsidR="009C4306" w:rsidRPr="006923C6" w:rsidRDefault="00535CC9" w:rsidP="009C4306">
      <w:pPr>
        <w:ind w:firstLine="0"/>
        <w:rPr>
          <w:rFonts w:eastAsia="Times New Roman"/>
          <w:b/>
        </w:rPr>
      </w:pPr>
      <w:r w:rsidRPr="006923C6">
        <w:rPr>
          <w:rFonts w:eastAsia="Times New Roman"/>
          <w:b/>
        </w:rPr>
        <w:t>Telas</w:t>
      </w:r>
    </w:p>
    <w:p w:rsidR="005B2DEC" w:rsidRDefault="00535CC9" w:rsidP="005B2DEC">
      <w:pPr>
        <w:ind w:firstLine="0"/>
      </w:pPr>
      <w:r w:rsidRPr="00E7283E">
        <w:rPr>
          <w:noProof/>
          <w:lang w:eastAsia="pt-BR" w:bidi="ar-SA"/>
        </w:rPr>
        <w:drawing>
          <wp:inline distT="0" distB="0" distL="0" distR="0">
            <wp:extent cx="5753100" cy="4246468"/>
            <wp:effectExtent l="19050" t="0" r="0" b="0"/>
            <wp:docPr id="5" name="Imagem 1" descr="C:\Documents and Settings\João Paulo\Meus documentos\Google Drive\TI 166 - TCC\Organizar\Telas\Cadastro de Consultó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João Paulo\Meus documentos\Google Drive\TI 166 - TCC\Organizar\Telas\Cadastro de Consultório.png"/>
                    <pic:cNvPicPr>
                      <a:picLocks noChangeAspect="1" noChangeArrowheads="1"/>
                    </pic:cNvPicPr>
                  </pic:nvPicPr>
                  <pic:blipFill>
                    <a:blip r:embed="rId59"/>
                    <a:stretch>
                      <a:fillRect/>
                    </a:stretch>
                  </pic:blipFill>
                  <pic:spPr bwMode="auto">
                    <a:xfrm>
                      <a:off x="0" y="0"/>
                      <a:ext cx="5753100" cy="4246468"/>
                    </a:xfrm>
                    <a:prstGeom prst="rect">
                      <a:avLst/>
                    </a:prstGeom>
                    <a:noFill/>
                    <a:ln w="9525">
                      <a:noFill/>
                      <a:miter lim="800000"/>
                      <a:headEnd/>
                      <a:tailEnd/>
                    </a:ln>
                  </pic:spPr>
                </pic:pic>
              </a:graphicData>
            </a:graphic>
          </wp:inline>
        </w:drawing>
      </w:r>
    </w:p>
    <w:p w:rsidR="009C4306" w:rsidRPr="00F33047" w:rsidRDefault="005B2DEC" w:rsidP="005B2DEC">
      <w:pPr>
        <w:pStyle w:val="Figura"/>
        <w:rPr>
          <w:rFonts w:eastAsia="Times New Roman"/>
        </w:rPr>
      </w:pPr>
      <w:bookmarkStart w:id="106" w:name="_Toc363718416"/>
      <w:r w:rsidRPr="005B2DEC">
        <w:rPr>
          <w:b/>
        </w:rPr>
        <w:t xml:space="preserve">Figura </w:t>
      </w:r>
      <w:r w:rsidR="00E16379" w:rsidRPr="005B2DEC">
        <w:rPr>
          <w:b/>
        </w:rPr>
        <w:fldChar w:fldCharType="begin"/>
      </w:r>
      <w:r w:rsidRPr="005B2DEC">
        <w:rPr>
          <w:b/>
        </w:rPr>
        <w:instrText xml:space="preserve"> SEQ Figura \* ARABIC </w:instrText>
      </w:r>
      <w:r w:rsidR="00E16379" w:rsidRPr="005B2DEC">
        <w:rPr>
          <w:b/>
        </w:rPr>
        <w:fldChar w:fldCharType="separate"/>
      </w:r>
      <w:r w:rsidR="005659F2">
        <w:rPr>
          <w:b/>
          <w:noProof/>
        </w:rPr>
        <w:t>35</w:t>
      </w:r>
      <w:r w:rsidR="00E16379" w:rsidRPr="005B2DEC">
        <w:rPr>
          <w:b/>
        </w:rPr>
        <w:fldChar w:fldCharType="end"/>
      </w:r>
      <w:r w:rsidRPr="005B2DEC">
        <w:rPr>
          <w:b/>
        </w:rPr>
        <w:t>.</w:t>
      </w:r>
      <w:r>
        <w:t xml:space="preserve"> DV9 - Tela de cadastro de consultório</w:t>
      </w:r>
      <w:bookmarkEnd w:id="106"/>
    </w:p>
    <w:p w:rsidR="009C4306" w:rsidRDefault="009C4306" w:rsidP="009911D9">
      <w:pPr>
        <w:ind w:firstLine="0"/>
      </w:pPr>
    </w:p>
    <w:p w:rsidR="009C4306" w:rsidRDefault="009C4306" w:rsidP="009911D9">
      <w:pPr>
        <w:ind w:firstLine="0"/>
      </w:pPr>
    </w:p>
    <w:p w:rsidR="00C5737A" w:rsidRDefault="00C5737A" w:rsidP="009911D9">
      <w:pPr>
        <w:ind w:firstLine="0"/>
      </w:pPr>
    </w:p>
    <w:p w:rsidR="00C5737A" w:rsidRDefault="00C5737A" w:rsidP="009911D9">
      <w:pPr>
        <w:ind w:firstLine="0"/>
      </w:pPr>
    </w:p>
    <w:p w:rsidR="00C5737A" w:rsidRDefault="00C5737A" w:rsidP="009911D9">
      <w:pPr>
        <w:ind w:firstLine="0"/>
      </w:pPr>
    </w:p>
    <w:p w:rsidR="009911D9" w:rsidRDefault="009911D9" w:rsidP="001D7606">
      <w:pPr>
        <w:pStyle w:val="Subttulo"/>
        <w:jc w:val="center"/>
      </w:pPr>
      <w:bookmarkStart w:id="107" w:name="_Toc363718499"/>
      <w:r>
        <w:lastRenderedPageBreak/>
        <w:t>UC – MANTER CONSULTÓRIO</w:t>
      </w:r>
      <w:bookmarkEnd w:id="107"/>
    </w:p>
    <w:p w:rsidR="008154A4" w:rsidRPr="00321DC7" w:rsidRDefault="008154A4" w:rsidP="00F33047">
      <w:pPr>
        <w:ind w:firstLine="0"/>
        <w:rPr>
          <w:rFonts w:cs="Arial"/>
          <w:bCs/>
        </w:rPr>
      </w:pPr>
    </w:p>
    <w:p w:rsidR="008154A4" w:rsidRPr="00614936" w:rsidRDefault="008154A4" w:rsidP="00F33047">
      <w:pPr>
        <w:ind w:firstLine="0"/>
        <w:rPr>
          <w:rFonts w:cs="Arial"/>
        </w:rPr>
      </w:pPr>
      <w:r w:rsidRPr="00614936">
        <w:rPr>
          <w:rFonts w:cs="Arial"/>
          <w:b/>
          <w:bCs/>
        </w:rPr>
        <w:t>Descrição</w:t>
      </w:r>
    </w:p>
    <w:p w:rsidR="008154A4" w:rsidRPr="00614936" w:rsidRDefault="008154A4" w:rsidP="00F33047">
      <w:pPr>
        <w:ind w:firstLine="0"/>
        <w:rPr>
          <w:rFonts w:cs="Arial"/>
          <w:i/>
        </w:rPr>
      </w:pPr>
      <w:r w:rsidRPr="00614936">
        <w:rPr>
          <w:rFonts w:cs="Arial"/>
          <w:iCs/>
        </w:rPr>
        <w:t xml:space="preserve">Este </w:t>
      </w:r>
      <w:r>
        <w:rPr>
          <w:rFonts w:cs="Arial"/>
          <w:iCs/>
        </w:rPr>
        <w:t>c</w:t>
      </w:r>
      <w:r w:rsidRPr="00614936">
        <w:rPr>
          <w:rFonts w:cs="Arial"/>
          <w:iCs/>
        </w:rPr>
        <w:t xml:space="preserve">aso de </w:t>
      </w:r>
      <w:r>
        <w:rPr>
          <w:rFonts w:cs="Arial"/>
          <w:iCs/>
        </w:rPr>
        <w:t>u</w:t>
      </w:r>
      <w:r w:rsidRPr="00614936">
        <w:rPr>
          <w:rFonts w:cs="Arial"/>
          <w:iCs/>
        </w:rPr>
        <w:t>so serve para</w:t>
      </w:r>
      <w:r>
        <w:rPr>
          <w:rFonts w:cs="Arial"/>
          <w:iCs/>
        </w:rPr>
        <w:t xml:space="preserve"> realizar </w:t>
      </w:r>
      <w:r w:rsidR="008D093C">
        <w:rPr>
          <w:rFonts w:cs="Arial"/>
          <w:iCs/>
        </w:rPr>
        <w:t>a</w:t>
      </w:r>
      <w:r>
        <w:rPr>
          <w:rFonts w:cs="Arial"/>
          <w:iCs/>
        </w:rPr>
        <w:t xml:space="preserve"> manutenção </w:t>
      </w:r>
      <w:r w:rsidR="008D093C">
        <w:rPr>
          <w:rFonts w:cs="Arial"/>
          <w:iCs/>
        </w:rPr>
        <w:t xml:space="preserve">do cadastro </w:t>
      </w:r>
      <w:r>
        <w:rPr>
          <w:rFonts w:cs="Arial"/>
          <w:iCs/>
        </w:rPr>
        <w:t>do</w:t>
      </w:r>
      <w:r w:rsidR="008D093C">
        <w:rPr>
          <w:rFonts w:cs="Arial"/>
          <w:iCs/>
        </w:rPr>
        <w:t>s</w:t>
      </w:r>
      <w:r>
        <w:rPr>
          <w:rFonts w:cs="Arial"/>
          <w:iCs/>
        </w:rPr>
        <w:t xml:space="preserve"> consultório</w:t>
      </w:r>
      <w:r w:rsidR="008D093C">
        <w:rPr>
          <w:rFonts w:cs="Arial"/>
          <w:iCs/>
        </w:rPr>
        <w:t>s</w:t>
      </w:r>
      <w:r>
        <w:rPr>
          <w:rFonts w:cs="Arial"/>
          <w:iCs/>
        </w:rPr>
        <w:t xml:space="preserve"> </w:t>
      </w:r>
      <w:r w:rsidR="008D093C">
        <w:rPr>
          <w:rFonts w:cs="Arial"/>
          <w:iCs/>
        </w:rPr>
        <w:t xml:space="preserve">no </w:t>
      </w:r>
      <w:r>
        <w:rPr>
          <w:rFonts w:cs="Arial"/>
          <w:iCs/>
        </w:rPr>
        <w:t>sistema.</w:t>
      </w:r>
    </w:p>
    <w:p w:rsidR="00F33047" w:rsidRPr="00F33047" w:rsidRDefault="00F33047" w:rsidP="00F33047">
      <w:pPr>
        <w:ind w:firstLine="0"/>
        <w:rPr>
          <w:rFonts w:cs="Arial"/>
          <w:bCs/>
        </w:rPr>
      </w:pPr>
    </w:p>
    <w:p w:rsidR="008154A4" w:rsidRPr="00F33047" w:rsidRDefault="008154A4" w:rsidP="00F33047">
      <w:pPr>
        <w:ind w:firstLine="0"/>
        <w:rPr>
          <w:rFonts w:eastAsia="Times New Roman"/>
          <w:b/>
        </w:rPr>
      </w:pPr>
      <w:r w:rsidRPr="00F33047">
        <w:rPr>
          <w:rFonts w:eastAsia="Times New Roman"/>
          <w:b/>
        </w:rPr>
        <w:t>Pré-condições</w:t>
      </w:r>
    </w:p>
    <w:p w:rsidR="008D093C" w:rsidRDefault="008154A4" w:rsidP="00F33047">
      <w:pPr>
        <w:ind w:firstLine="0"/>
        <w:rPr>
          <w:rFonts w:cs="Arial"/>
          <w:iCs/>
        </w:rPr>
      </w:pPr>
      <w:r w:rsidRPr="00614936">
        <w:rPr>
          <w:rFonts w:cs="Arial"/>
          <w:iCs/>
        </w:rPr>
        <w:t xml:space="preserve">Este </w:t>
      </w:r>
      <w:r>
        <w:rPr>
          <w:rFonts w:cs="Arial"/>
          <w:iCs/>
        </w:rPr>
        <w:t>c</w:t>
      </w:r>
      <w:r w:rsidRPr="00614936">
        <w:rPr>
          <w:rFonts w:cs="Arial"/>
          <w:iCs/>
        </w:rPr>
        <w:t xml:space="preserve">aso de </w:t>
      </w:r>
      <w:r>
        <w:rPr>
          <w:rFonts w:cs="Arial"/>
          <w:iCs/>
        </w:rPr>
        <w:t>u</w:t>
      </w:r>
      <w:r w:rsidR="008D093C">
        <w:rPr>
          <w:rFonts w:cs="Arial"/>
          <w:iCs/>
        </w:rPr>
        <w:t>so pode iniciar somente se:</w:t>
      </w:r>
    </w:p>
    <w:p w:rsidR="008154A4" w:rsidRPr="008D093C" w:rsidRDefault="008D093C" w:rsidP="00924E3A">
      <w:pPr>
        <w:pStyle w:val="PargrafodaLista"/>
        <w:numPr>
          <w:ilvl w:val="0"/>
          <w:numId w:val="38"/>
        </w:numPr>
      </w:pPr>
      <w:r w:rsidRPr="008D093C">
        <w:t>O</w:t>
      </w:r>
      <w:r w:rsidR="008154A4" w:rsidRPr="008D093C">
        <w:t xml:space="preserve"> login foi executado com sucesso por um médico ou secretária</w:t>
      </w:r>
      <w:r w:rsidR="00F33047" w:rsidRPr="008D093C">
        <w:t xml:space="preserve"> com privilégios administrativos</w:t>
      </w:r>
      <w:r w:rsidR="008154A4" w:rsidRPr="008D093C">
        <w:t>.</w:t>
      </w:r>
    </w:p>
    <w:p w:rsidR="008154A4" w:rsidRPr="00F33047" w:rsidRDefault="008154A4" w:rsidP="00F33047">
      <w:pPr>
        <w:ind w:firstLine="0"/>
        <w:rPr>
          <w:rFonts w:cs="Arial"/>
          <w:bCs/>
        </w:rPr>
      </w:pPr>
    </w:p>
    <w:p w:rsidR="008154A4" w:rsidRPr="00F33047" w:rsidRDefault="008154A4" w:rsidP="00F33047">
      <w:pPr>
        <w:ind w:firstLine="0"/>
        <w:rPr>
          <w:rFonts w:cs="Arial"/>
          <w:b/>
        </w:rPr>
      </w:pPr>
      <w:r w:rsidRPr="00F33047">
        <w:rPr>
          <w:rFonts w:cs="Arial"/>
          <w:b/>
          <w:bCs/>
        </w:rPr>
        <w:t>Pós-condições</w:t>
      </w:r>
    </w:p>
    <w:p w:rsidR="008D093C" w:rsidRDefault="008154A4" w:rsidP="008D093C">
      <w:pPr>
        <w:ind w:firstLine="0"/>
      </w:pPr>
      <w:r w:rsidRPr="008D093C">
        <w:t xml:space="preserve">Após o fim normal deste </w:t>
      </w:r>
      <w:r w:rsidRPr="008D093C">
        <w:rPr>
          <w:iCs/>
        </w:rPr>
        <w:t>caso de uso</w:t>
      </w:r>
      <w:r w:rsidRPr="008D093C">
        <w:t xml:space="preserve"> </w:t>
      </w:r>
      <w:r w:rsidR="00F33047" w:rsidRPr="008D093C">
        <w:t>o sistema deve</w:t>
      </w:r>
      <w:r w:rsidR="008D093C">
        <w:t>:</w:t>
      </w:r>
    </w:p>
    <w:p w:rsidR="008154A4" w:rsidRPr="008D093C" w:rsidRDefault="008D093C" w:rsidP="00924E3A">
      <w:pPr>
        <w:pStyle w:val="PargrafodaLista"/>
        <w:numPr>
          <w:ilvl w:val="0"/>
          <w:numId w:val="38"/>
        </w:numPr>
      </w:pPr>
      <w:r>
        <w:t>S</w:t>
      </w:r>
      <w:r w:rsidR="008154A4" w:rsidRPr="008D093C">
        <w:t xml:space="preserve">alvar com sucesso </w:t>
      </w:r>
      <w:r>
        <w:t>as alterações n</w:t>
      </w:r>
      <w:r w:rsidR="008154A4" w:rsidRPr="008D093C">
        <w:t>o cadastro do consultório.</w:t>
      </w:r>
    </w:p>
    <w:p w:rsidR="008154A4" w:rsidRPr="008D093C" w:rsidRDefault="008154A4" w:rsidP="00F33047">
      <w:pPr>
        <w:ind w:firstLine="0"/>
        <w:rPr>
          <w:rFonts w:cs="Arial"/>
          <w:bCs/>
          <w:u w:val="single"/>
        </w:rPr>
      </w:pPr>
    </w:p>
    <w:p w:rsidR="008154A4" w:rsidRPr="00F33047" w:rsidRDefault="008154A4" w:rsidP="00F33047">
      <w:pPr>
        <w:ind w:firstLine="0"/>
        <w:rPr>
          <w:rFonts w:eastAsia="Times New Roman"/>
          <w:b/>
        </w:rPr>
      </w:pPr>
      <w:r w:rsidRPr="00F33047">
        <w:rPr>
          <w:rFonts w:eastAsia="Times New Roman"/>
          <w:b/>
        </w:rPr>
        <w:t>Atores</w:t>
      </w:r>
    </w:p>
    <w:p w:rsidR="008154A4" w:rsidRPr="00F33047" w:rsidRDefault="008154A4" w:rsidP="00924E3A">
      <w:pPr>
        <w:pStyle w:val="PargrafodaLista"/>
        <w:numPr>
          <w:ilvl w:val="0"/>
          <w:numId w:val="17"/>
        </w:numPr>
      </w:pPr>
      <w:r w:rsidRPr="00F33047">
        <w:t>Médico</w:t>
      </w:r>
    </w:p>
    <w:p w:rsidR="00F33047" w:rsidRPr="00F33047" w:rsidRDefault="00F33047" w:rsidP="00F33047">
      <w:pPr>
        <w:ind w:firstLine="0"/>
        <w:rPr>
          <w:rFonts w:cs="Arial"/>
          <w:bCs/>
        </w:rPr>
      </w:pPr>
    </w:p>
    <w:p w:rsidR="008154A4" w:rsidRPr="00F33047" w:rsidRDefault="008154A4" w:rsidP="00F33047">
      <w:pPr>
        <w:ind w:firstLine="0"/>
        <w:rPr>
          <w:rFonts w:cs="Arial"/>
          <w:b/>
          <w:bCs/>
        </w:rPr>
      </w:pPr>
      <w:r w:rsidRPr="00F33047">
        <w:rPr>
          <w:rFonts w:cs="Arial"/>
          <w:b/>
          <w:bCs/>
        </w:rPr>
        <w:t>Fluxo de Eventos Principal</w:t>
      </w:r>
    </w:p>
    <w:p w:rsidR="008154A4" w:rsidRDefault="008D093C" w:rsidP="00924E3A">
      <w:pPr>
        <w:pStyle w:val="PargrafodaLista"/>
        <w:numPr>
          <w:ilvl w:val="0"/>
          <w:numId w:val="32"/>
        </w:numPr>
      </w:pPr>
      <w:r>
        <w:t>O usuário faz login no sistema.</w:t>
      </w:r>
    </w:p>
    <w:p w:rsidR="00106B8E" w:rsidRPr="00F33047" w:rsidRDefault="00106B8E" w:rsidP="00924E3A">
      <w:pPr>
        <w:pStyle w:val="PargrafodaLista"/>
        <w:numPr>
          <w:ilvl w:val="0"/>
          <w:numId w:val="32"/>
        </w:numPr>
      </w:pPr>
      <w:r>
        <w:t>O usuário acessa a interface “Dados do usuário”.</w:t>
      </w:r>
    </w:p>
    <w:p w:rsidR="008154A4" w:rsidRPr="00F33047" w:rsidRDefault="00106B8E" w:rsidP="00924E3A">
      <w:pPr>
        <w:pStyle w:val="PargrafodaLista"/>
        <w:numPr>
          <w:ilvl w:val="0"/>
          <w:numId w:val="32"/>
        </w:numPr>
      </w:pPr>
      <w:r>
        <w:t xml:space="preserve">O sistema </w:t>
      </w:r>
      <w:r w:rsidR="008154A4" w:rsidRPr="00F33047">
        <w:t>exibe a interface</w:t>
      </w:r>
      <w:r>
        <w:t xml:space="preserve"> “Cadastro do consultório”</w:t>
      </w:r>
      <w:r w:rsidR="008154A4" w:rsidRPr="00F33047">
        <w:t>. (DV</w:t>
      </w:r>
      <w:r w:rsidR="008D093C">
        <w:t>10</w:t>
      </w:r>
      <w:r w:rsidR="008154A4" w:rsidRPr="00F33047">
        <w:t>)</w:t>
      </w:r>
      <w:r>
        <w:t xml:space="preserve"> (R1)</w:t>
      </w:r>
    </w:p>
    <w:p w:rsidR="008154A4" w:rsidRPr="00F33047" w:rsidRDefault="008154A4" w:rsidP="00924E3A">
      <w:pPr>
        <w:pStyle w:val="PargrafodaLista"/>
        <w:numPr>
          <w:ilvl w:val="0"/>
          <w:numId w:val="32"/>
        </w:numPr>
      </w:pPr>
      <w:r w:rsidRPr="00F33047">
        <w:t xml:space="preserve">O usuário </w:t>
      </w:r>
      <w:r w:rsidR="008D093C">
        <w:t xml:space="preserve">altera as informações </w:t>
      </w:r>
      <w:r w:rsidR="00106B8E">
        <w:t>do consultório</w:t>
      </w:r>
      <w:r w:rsidRPr="00F33047">
        <w:t>.</w:t>
      </w:r>
      <w:r w:rsidR="00106B8E">
        <w:t xml:space="preserve"> </w:t>
      </w:r>
      <w:r w:rsidR="00C77BDD">
        <w:t xml:space="preserve">(A1) </w:t>
      </w:r>
      <w:r w:rsidR="00106B8E">
        <w:t>(R2)</w:t>
      </w:r>
    </w:p>
    <w:p w:rsidR="008154A4" w:rsidRPr="00F33047" w:rsidRDefault="008154A4" w:rsidP="00924E3A">
      <w:pPr>
        <w:pStyle w:val="PargrafodaLista"/>
        <w:numPr>
          <w:ilvl w:val="0"/>
          <w:numId w:val="32"/>
        </w:numPr>
      </w:pPr>
      <w:r w:rsidRPr="00F33047">
        <w:t>O usuário se</w:t>
      </w:r>
      <w:r w:rsidR="00C77BDD">
        <w:t>leciona a opção “Confirmar”. (A2</w:t>
      </w:r>
      <w:r w:rsidRPr="00F33047">
        <w:t>)</w:t>
      </w:r>
    </w:p>
    <w:p w:rsidR="008154A4" w:rsidRPr="00F33047" w:rsidRDefault="008154A4" w:rsidP="00924E3A">
      <w:pPr>
        <w:pStyle w:val="PargrafodaLista"/>
        <w:numPr>
          <w:ilvl w:val="0"/>
          <w:numId w:val="32"/>
        </w:numPr>
      </w:pPr>
      <w:r w:rsidRPr="00F33047">
        <w:t>O sistema consiste os dados inseridos. (E1)</w:t>
      </w:r>
    </w:p>
    <w:p w:rsidR="008154A4" w:rsidRPr="00F33047" w:rsidRDefault="008154A4" w:rsidP="00924E3A">
      <w:pPr>
        <w:pStyle w:val="PargrafodaLista"/>
        <w:numPr>
          <w:ilvl w:val="0"/>
          <w:numId w:val="32"/>
        </w:numPr>
      </w:pPr>
      <w:r w:rsidRPr="00F33047">
        <w:t xml:space="preserve">O sistema </w:t>
      </w:r>
      <w:r w:rsidR="00106B8E">
        <w:t xml:space="preserve">altera o </w:t>
      </w:r>
      <w:r w:rsidRPr="00F33047">
        <w:t>registro no cadastro de consultórios.</w:t>
      </w:r>
    </w:p>
    <w:p w:rsidR="008154A4" w:rsidRPr="00F33047" w:rsidRDefault="008154A4" w:rsidP="00924E3A">
      <w:pPr>
        <w:pStyle w:val="PargrafodaLista"/>
        <w:numPr>
          <w:ilvl w:val="0"/>
          <w:numId w:val="32"/>
        </w:numPr>
      </w:pPr>
      <w:r w:rsidRPr="00F33047">
        <w:t>O sistema</w:t>
      </w:r>
      <w:r w:rsidR="00AD0466">
        <w:t xml:space="preserve"> retorna à interface principal</w:t>
      </w:r>
    </w:p>
    <w:p w:rsidR="008154A4" w:rsidRPr="00F33047" w:rsidRDefault="008154A4" w:rsidP="00924E3A">
      <w:pPr>
        <w:pStyle w:val="PargrafodaLista"/>
        <w:numPr>
          <w:ilvl w:val="0"/>
          <w:numId w:val="32"/>
        </w:numPr>
      </w:pPr>
      <w:r w:rsidRPr="00F33047">
        <w:t>O caso de uso é finalizado.</w:t>
      </w:r>
    </w:p>
    <w:p w:rsidR="008154A4" w:rsidRPr="00F33047" w:rsidRDefault="008154A4" w:rsidP="00F33047">
      <w:pPr>
        <w:ind w:firstLine="0"/>
        <w:rPr>
          <w:rFonts w:cs="Arial"/>
        </w:rPr>
      </w:pPr>
    </w:p>
    <w:p w:rsidR="008154A4" w:rsidRPr="00AD0466" w:rsidRDefault="008154A4" w:rsidP="00F33047">
      <w:pPr>
        <w:ind w:firstLine="0"/>
        <w:rPr>
          <w:rFonts w:eastAsia="Times New Roman"/>
          <w:b/>
        </w:rPr>
      </w:pPr>
      <w:r w:rsidRPr="00AD0466">
        <w:rPr>
          <w:rFonts w:eastAsia="Times New Roman"/>
          <w:b/>
        </w:rPr>
        <w:t>Fluxos Alternativos</w:t>
      </w:r>
    </w:p>
    <w:p w:rsidR="00C77BDD" w:rsidRDefault="00C77BDD" w:rsidP="00F33047">
      <w:pPr>
        <w:ind w:firstLine="0"/>
        <w:rPr>
          <w:rFonts w:eastAsia="Times New Roman"/>
        </w:rPr>
      </w:pPr>
      <w:r w:rsidRPr="00453A6D">
        <w:rPr>
          <w:rFonts w:eastAsia="Times New Roman"/>
          <w:b/>
        </w:rPr>
        <w:t>A1.</w:t>
      </w:r>
      <w:r>
        <w:rPr>
          <w:rFonts w:eastAsia="Times New Roman"/>
        </w:rPr>
        <w:t xml:space="preserve"> Opção Excluir selecionada</w:t>
      </w:r>
    </w:p>
    <w:p w:rsidR="00C77BDD" w:rsidRPr="00F268F7" w:rsidRDefault="00C77BDD" w:rsidP="00924E3A">
      <w:pPr>
        <w:pStyle w:val="PargrafodaLista"/>
        <w:numPr>
          <w:ilvl w:val="0"/>
          <w:numId w:val="34"/>
        </w:numPr>
      </w:pPr>
      <w:r w:rsidRPr="00F268F7">
        <w:t>O sistema solicita confirmação.</w:t>
      </w:r>
    </w:p>
    <w:p w:rsidR="00C77BDD" w:rsidRPr="00F268F7" w:rsidRDefault="00C77BDD" w:rsidP="00924E3A">
      <w:pPr>
        <w:pStyle w:val="PargrafodaLista"/>
        <w:numPr>
          <w:ilvl w:val="0"/>
          <w:numId w:val="34"/>
        </w:numPr>
      </w:pPr>
      <w:r w:rsidRPr="00F268F7">
        <w:t>O usuá</w:t>
      </w:r>
      <w:r>
        <w:t>rio seleciona a opção “Sim”. (A2</w:t>
      </w:r>
      <w:r w:rsidRPr="00F268F7">
        <w:t>)</w:t>
      </w:r>
    </w:p>
    <w:p w:rsidR="00C77BDD" w:rsidRDefault="00C77BDD" w:rsidP="00F33047">
      <w:pPr>
        <w:ind w:firstLine="0"/>
        <w:rPr>
          <w:rFonts w:eastAsia="Times New Roman"/>
        </w:rPr>
      </w:pPr>
    </w:p>
    <w:p w:rsidR="00C77BDD" w:rsidRPr="00F33047" w:rsidRDefault="00C77BDD" w:rsidP="00C77BDD">
      <w:pPr>
        <w:ind w:firstLine="0"/>
        <w:rPr>
          <w:rFonts w:cs="Arial"/>
        </w:rPr>
      </w:pPr>
      <w:r w:rsidRPr="00AD0466">
        <w:rPr>
          <w:rFonts w:cs="Arial"/>
          <w:b/>
        </w:rPr>
        <w:lastRenderedPageBreak/>
        <w:t>A</w:t>
      </w:r>
      <w:r w:rsidR="00453A6D">
        <w:rPr>
          <w:rFonts w:cs="Arial"/>
          <w:b/>
        </w:rPr>
        <w:t>2</w:t>
      </w:r>
      <w:r w:rsidRPr="00AD0466">
        <w:rPr>
          <w:rFonts w:cs="Arial"/>
          <w:b/>
        </w:rPr>
        <w:t>.</w:t>
      </w:r>
      <w:r w:rsidRPr="00F33047">
        <w:rPr>
          <w:rFonts w:cs="Arial"/>
        </w:rPr>
        <w:t xml:space="preserve"> Opção “Não” selecionada:</w:t>
      </w:r>
    </w:p>
    <w:p w:rsidR="00C77BDD" w:rsidRPr="00F268F7" w:rsidRDefault="00C77BDD" w:rsidP="00924E3A">
      <w:pPr>
        <w:pStyle w:val="PargrafodaLista"/>
        <w:numPr>
          <w:ilvl w:val="0"/>
          <w:numId w:val="35"/>
        </w:numPr>
      </w:pPr>
      <w:r w:rsidRPr="00F268F7">
        <w:t xml:space="preserve">O sistema retorna ao passo </w:t>
      </w:r>
      <w:r w:rsidR="00453A6D">
        <w:t>4</w:t>
      </w:r>
      <w:r w:rsidRPr="00F268F7">
        <w:t xml:space="preserve"> do fluxo principal.</w:t>
      </w:r>
    </w:p>
    <w:p w:rsidR="008154A4" w:rsidRPr="00F33047" w:rsidRDefault="00AD0466" w:rsidP="00F33047">
      <w:pPr>
        <w:ind w:firstLine="0"/>
        <w:rPr>
          <w:rFonts w:cs="Arial"/>
        </w:rPr>
      </w:pPr>
      <w:r w:rsidRPr="00AD0466">
        <w:rPr>
          <w:rFonts w:cs="Arial"/>
          <w:b/>
        </w:rPr>
        <w:t>A</w:t>
      </w:r>
      <w:r w:rsidR="00C77BDD">
        <w:rPr>
          <w:rFonts w:cs="Arial"/>
          <w:b/>
        </w:rPr>
        <w:t>3</w:t>
      </w:r>
      <w:r w:rsidRPr="00AD0466">
        <w:rPr>
          <w:rFonts w:cs="Arial"/>
          <w:b/>
        </w:rPr>
        <w:t>.</w:t>
      </w:r>
      <w:r w:rsidR="008154A4" w:rsidRPr="00F33047">
        <w:rPr>
          <w:rFonts w:cs="Arial"/>
        </w:rPr>
        <w:t xml:space="preserve"> Opção “Cancelar” selecionada:</w:t>
      </w:r>
    </w:p>
    <w:p w:rsidR="008154A4" w:rsidRPr="00F268F7" w:rsidRDefault="008154A4" w:rsidP="00924E3A">
      <w:pPr>
        <w:pStyle w:val="PargrafodaLista"/>
        <w:numPr>
          <w:ilvl w:val="0"/>
          <w:numId w:val="34"/>
        </w:numPr>
      </w:pPr>
      <w:r w:rsidRPr="00F268F7">
        <w:t>O sistema solicita confirmação.</w:t>
      </w:r>
    </w:p>
    <w:p w:rsidR="008154A4" w:rsidRPr="00F268F7" w:rsidRDefault="008154A4" w:rsidP="00924E3A">
      <w:pPr>
        <w:pStyle w:val="PargrafodaLista"/>
        <w:numPr>
          <w:ilvl w:val="0"/>
          <w:numId w:val="34"/>
        </w:numPr>
      </w:pPr>
      <w:r w:rsidRPr="00F268F7">
        <w:t>O usuá</w:t>
      </w:r>
      <w:r w:rsidR="00C77BDD">
        <w:t>rio seleciona a opção “Sim”. (A4</w:t>
      </w:r>
      <w:r w:rsidRPr="00F268F7">
        <w:t>)</w:t>
      </w:r>
    </w:p>
    <w:p w:rsidR="008154A4" w:rsidRPr="00F268F7" w:rsidRDefault="008154A4" w:rsidP="00924E3A">
      <w:pPr>
        <w:pStyle w:val="PargrafodaLista"/>
        <w:numPr>
          <w:ilvl w:val="0"/>
          <w:numId w:val="34"/>
        </w:numPr>
      </w:pPr>
      <w:r w:rsidRPr="00F268F7">
        <w:t xml:space="preserve">O sistema aborta o cadastro e exibe a interface </w:t>
      </w:r>
      <w:r w:rsidR="00AD0466" w:rsidRPr="00F268F7">
        <w:t>principal.</w:t>
      </w:r>
    </w:p>
    <w:p w:rsidR="008154A4" w:rsidRPr="00F33047" w:rsidRDefault="00AD0466" w:rsidP="00F33047">
      <w:pPr>
        <w:ind w:firstLine="0"/>
        <w:rPr>
          <w:rFonts w:cs="Arial"/>
        </w:rPr>
      </w:pPr>
      <w:r w:rsidRPr="00AD0466">
        <w:rPr>
          <w:rFonts w:cs="Arial"/>
          <w:b/>
        </w:rPr>
        <w:t>A</w:t>
      </w:r>
      <w:r w:rsidR="00C77BDD">
        <w:rPr>
          <w:rFonts w:cs="Arial"/>
          <w:b/>
        </w:rPr>
        <w:t>4</w:t>
      </w:r>
      <w:r w:rsidRPr="00AD0466">
        <w:rPr>
          <w:rFonts w:cs="Arial"/>
          <w:b/>
        </w:rPr>
        <w:t>.</w:t>
      </w:r>
      <w:r w:rsidR="008154A4" w:rsidRPr="00F33047">
        <w:rPr>
          <w:rFonts w:cs="Arial"/>
        </w:rPr>
        <w:t xml:space="preserve"> Opção “Não” selecionada:</w:t>
      </w:r>
    </w:p>
    <w:p w:rsidR="008154A4" w:rsidRPr="00F268F7" w:rsidRDefault="008154A4" w:rsidP="00924E3A">
      <w:pPr>
        <w:pStyle w:val="PargrafodaLista"/>
        <w:numPr>
          <w:ilvl w:val="0"/>
          <w:numId w:val="35"/>
        </w:numPr>
      </w:pPr>
      <w:r w:rsidRPr="00F268F7">
        <w:t xml:space="preserve">O sistema retorna ao passo </w:t>
      </w:r>
      <w:r w:rsidR="00453A6D">
        <w:t>4</w:t>
      </w:r>
      <w:r w:rsidRPr="00F268F7">
        <w:t xml:space="preserve"> do fluxo principal.</w:t>
      </w:r>
    </w:p>
    <w:p w:rsidR="008154A4" w:rsidRDefault="008154A4" w:rsidP="00F33047">
      <w:pPr>
        <w:ind w:firstLine="0"/>
        <w:rPr>
          <w:rFonts w:cs="Arial"/>
        </w:rPr>
      </w:pPr>
    </w:p>
    <w:p w:rsidR="008154A4" w:rsidRPr="00AD0466" w:rsidRDefault="008154A4" w:rsidP="00F33047">
      <w:pPr>
        <w:ind w:firstLine="0"/>
        <w:rPr>
          <w:rFonts w:eastAsia="Times New Roman"/>
          <w:b/>
        </w:rPr>
      </w:pPr>
      <w:r w:rsidRPr="00AD0466">
        <w:rPr>
          <w:rFonts w:eastAsia="Times New Roman"/>
          <w:b/>
        </w:rPr>
        <w:t>Fluxos de Exceção</w:t>
      </w:r>
    </w:p>
    <w:p w:rsidR="008154A4" w:rsidRPr="00F33047" w:rsidRDefault="008154A4" w:rsidP="00F33047">
      <w:pPr>
        <w:ind w:firstLine="0"/>
        <w:rPr>
          <w:rFonts w:eastAsia="Times New Roman"/>
        </w:rPr>
      </w:pPr>
      <w:r w:rsidRPr="00AD0466">
        <w:rPr>
          <w:rFonts w:eastAsia="Times New Roman"/>
          <w:b/>
        </w:rPr>
        <w:t>E1</w:t>
      </w:r>
      <w:r w:rsidR="00AD0466" w:rsidRPr="00AD0466">
        <w:rPr>
          <w:rFonts w:eastAsia="Times New Roman"/>
          <w:b/>
        </w:rPr>
        <w:t>.</w:t>
      </w:r>
      <w:r w:rsidRPr="00F33047">
        <w:rPr>
          <w:rFonts w:eastAsia="Times New Roman"/>
        </w:rPr>
        <w:t xml:space="preserve"> Campos não preenchidos</w:t>
      </w:r>
    </w:p>
    <w:p w:rsidR="008154A4" w:rsidRPr="00AD0466" w:rsidRDefault="008154A4" w:rsidP="00924E3A">
      <w:pPr>
        <w:pStyle w:val="PargrafodaLista"/>
        <w:numPr>
          <w:ilvl w:val="0"/>
          <w:numId w:val="33"/>
        </w:numPr>
        <w:rPr>
          <w:rFonts w:eastAsia="Times New Roman"/>
        </w:rPr>
      </w:pPr>
      <w:r w:rsidRPr="00AD0466">
        <w:rPr>
          <w:rFonts w:eastAsia="Times New Roman"/>
        </w:rPr>
        <w:t>O sistema exibe a mensagem “</w:t>
      </w:r>
      <w:r w:rsidR="00AD0466">
        <w:rPr>
          <w:rFonts w:eastAsia="Times New Roman"/>
        </w:rPr>
        <w:t>Dados incompletos, preencha todos os dados do consultório!</w:t>
      </w:r>
      <w:r w:rsidRPr="00AD0466">
        <w:rPr>
          <w:rFonts w:eastAsia="Times New Roman"/>
        </w:rPr>
        <w:t>”</w:t>
      </w:r>
      <w:r w:rsidR="00AD0466">
        <w:rPr>
          <w:rFonts w:eastAsia="Times New Roman"/>
        </w:rPr>
        <w:t>.</w:t>
      </w:r>
    </w:p>
    <w:p w:rsidR="008154A4" w:rsidRPr="00AD0466" w:rsidRDefault="008154A4" w:rsidP="00924E3A">
      <w:pPr>
        <w:pStyle w:val="PargrafodaLista"/>
        <w:numPr>
          <w:ilvl w:val="0"/>
          <w:numId w:val="33"/>
        </w:numPr>
        <w:rPr>
          <w:rFonts w:eastAsia="Times New Roman"/>
        </w:rPr>
      </w:pPr>
      <w:r w:rsidRPr="00AD0466">
        <w:rPr>
          <w:rFonts w:eastAsia="Times New Roman"/>
        </w:rPr>
        <w:t xml:space="preserve">O </w:t>
      </w:r>
      <w:r w:rsidR="00AD0466">
        <w:rPr>
          <w:rFonts w:eastAsia="Times New Roman"/>
        </w:rPr>
        <w:t>caso de uso</w:t>
      </w:r>
      <w:r w:rsidRPr="00AD0466">
        <w:rPr>
          <w:rFonts w:eastAsia="Times New Roman"/>
        </w:rPr>
        <w:t xml:space="preserve"> retorna ao passo </w:t>
      </w:r>
      <w:r w:rsidR="00106B8E">
        <w:rPr>
          <w:rFonts w:eastAsia="Times New Roman"/>
        </w:rPr>
        <w:t>3</w:t>
      </w:r>
      <w:r w:rsidRPr="00AD0466">
        <w:rPr>
          <w:rFonts w:eastAsia="Times New Roman"/>
        </w:rPr>
        <w:t xml:space="preserve"> do fluxo principal.</w:t>
      </w:r>
    </w:p>
    <w:p w:rsidR="008154A4" w:rsidRDefault="008154A4" w:rsidP="00F33047">
      <w:pPr>
        <w:ind w:firstLine="0"/>
        <w:rPr>
          <w:rFonts w:eastAsia="Times New Roman"/>
        </w:rPr>
      </w:pPr>
    </w:p>
    <w:p w:rsidR="008154A4" w:rsidRPr="00F268F7" w:rsidRDefault="008154A4" w:rsidP="00F33047">
      <w:pPr>
        <w:ind w:firstLine="0"/>
        <w:rPr>
          <w:rFonts w:eastAsia="Times New Roman"/>
          <w:b/>
        </w:rPr>
      </w:pPr>
      <w:r w:rsidRPr="00F268F7">
        <w:rPr>
          <w:rFonts w:eastAsia="Times New Roman"/>
          <w:b/>
        </w:rPr>
        <w:t>Regras de Negócio</w:t>
      </w:r>
    </w:p>
    <w:p w:rsidR="00106B8E" w:rsidRPr="00F33047" w:rsidRDefault="00106B8E" w:rsidP="00106B8E">
      <w:pPr>
        <w:ind w:firstLine="0"/>
        <w:rPr>
          <w:rFonts w:eastAsia="Times New Roman"/>
        </w:rPr>
      </w:pPr>
      <w:r w:rsidRPr="00F268F7">
        <w:rPr>
          <w:rFonts w:eastAsia="Times New Roman"/>
          <w:b/>
        </w:rPr>
        <w:t>R1.</w:t>
      </w:r>
      <w:r>
        <w:rPr>
          <w:rFonts w:eastAsia="Times New Roman"/>
        </w:rPr>
        <w:t xml:space="preserve"> Carregar os dados atuais do consultório nos seus respectivos campos.</w:t>
      </w:r>
    </w:p>
    <w:p w:rsidR="008154A4" w:rsidRPr="00F33047" w:rsidRDefault="00F268F7" w:rsidP="00F33047">
      <w:pPr>
        <w:ind w:firstLine="0"/>
        <w:rPr>
          <w:rFonts w:eastAsia="Times New Roman"/>
        </w:rPr>
      </w:pPr>
      <w:r w:rsidRPr="00F268F7">
        <w:rPr>
          <w:rFonts w:eastAsia="Times New Roman"/>
          <w:b/>
        </w:rPr>
        <w:t>R</w:t>
      </w:r>
      <w:r w:rsidR="00106B8E">
        <w:rPr>
          <w:rFonts w:eastAsia="Times New Roman"/>
          <w:b/>
        </w:rPr>
        <w:t>2</w:t>
      </w:r>
      <w:r w:rsidRPr="00F268F7">
        <w:rPr>
          <w:rFonts w:eastAsia="Times New Roman"/>
          <w:b/>
        </w:rPr>
        <w:t>.</w:t>
      </w:r>
      <w:r>
        <w:rPr>
          <w:rFonts w:eastAsia="Times New Roman"/>
        </w:rPr>
        <w:t xml:space="preserve"> Todos os campos são de preenchimento obrigatório</w:t>
      </w:r>
      <w:r w:rsidR="008154A4" w:rsidRPr="00F33047">
        <w:rPr>
          <w:rFonts w:eastAsia="Times New Roman"/>
        </w:rPr>
        <w:t>.</w:t>
      </w:r>
    </w:p>
    <w:p w:rsidR="00C5737A" w:rsidRPr="00F33047" w:rsidRDefault="00C5737A" w:rsidP="00F33047">
      <w:pPr>
        <w:ind w:firstLine="0"/>
        <w:rPr>
          <w:rFonts w:eastAsia="Times New Roman"/>
        </w:rPr>
      </w:pPr>
    </w:p>
    <w:p w:rsidR="008154A4" w:rsidRPr="00F268F7" w:rsidRDefault="00F268F7" w:rsidP="00F33047">
      <w:pPr>
        <w:ind w:firstLine="0"/>
        <w:rPr>
          <w:rFonts w:eastAsia="Times New Roman"/>
          <w:b/>
        </w:rPr>
      </w:pPr>
      <w:r w:rsidRPr="00F268F7">
        <w:rPr>
          <w:rFonts w:eastAsia="Times New Roman"/>
          <w:b/>
        </w:rPr>
        <w:t>Telas</w:t>
      </w:r>
    </w:p>
    <w:p w:rsidR="00F268F7" w:rsidRDefault="008154A4" w:rsidP="00F268F7">
      <w:pPr>
        <w:ind w:firstLine="0"/>
      </w:pPr>
      <w:r w:rsidRPr="00F33047">
        <w:rPr>
          <w:noProof/>
          <w:lang w:eastAsia="pt-BR" w:bidi="ar-SA"/>
        </w:rPr>
        <w:drawing>
          <wp:inline distT="0" distB="0" distL="0" distR="0">
            <wp:extent cx="4517327" cy="3334322"/>
            <wp:effectExtent l="19050" t="0" r="0" b="0"/>
            <wp:docPr id="9"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0"/>
                    <a:stretch>
                      <a:fillRect/>
                    </a:stretch>
                  </pic:blipFill>
                  <pic:spPr bwMode="auto">
                    <a:xfrm>
                      <a:off x="0" y="0"/>
                      <a:ext cx="4517327" cy="3334322"/>
                    </a:xfrm>
                    <a:prstGeom prst="rect">
                      <a:avLst/>
                    </a:prstGeom>
                    <a:noFill/>
                    <a:ln w="9525">
                      <a:noFill/>
                      <a:miter lim="800000"/>
                      <a:headEnd/>
                      <a:tailEnd/>
                    </a:ln>
                  </pic:spPr>
                </pic:pic>
              </a:graphicData>
            </a:graphic>
          </wp:inline>
        </w:drawing>
      </w:r>
    </w:p>
    <w:p w:rsidR="008154A4" w:rsidRPr="00F33047" w:rsidRDefault="00F268F7" w:rsidP="00F268F7">
      <w:pPr>
        <w:pStyle w:val="Figura"/>
        <w:rPr>
          <w:rFonts w:eastAsia="Times New Roman"/>
        </w:rPr>
      </w:pPr>
      <w:bookmarkStart w:id="108" w:name="_Toc363718417"/>
      <w:r w:rsidRPr="00F268F7">
        <w:rPr>
          <w:b/>
        </w:rPr>
        <w:t xml:space="preserve">Figura </w:t>
      </w:r>
      <w:r w:rsidR="00E16379" w:rsidRPr="00F268F7">
        <w:rPr>
          <w:b/>
        </w:rPr>
        <w:fldChar w:fldCharType="begin"/>
      </w:r>
      <w:r w:rsidRPr="00F268F7">
        <w:rPr>
          <w:b/>
        </w:rPr>
        <w:instrText xml:space="preserve"> SEQ Figura \* ARABIC </w:instrText>
      </w:r>
      <w:r w:rsidR="00E16379" w:rsidRPr="00F268F7">
        <w:rPr>
          <w:b/>
        </w:rPr>
        <w:fldChar w:fldCharType="separate"/>
      </w:r>
      <w:r w:rsidR="005659F2">
        <w:rPr>
          <w:b/>
          <w:noProof/>
        </w:rPr>
        <w:t>36</w:t>
      </w:r>
      <w:r w:rsidR="00E16379" w:rsidRPr="00F268F7">
        <w:rPr>
          <w:b/>
        </w:rPr>
        <w:fldChar w:fldCharType="end"/>
      </w:r>
      <w:r w:rsidRPr="00F268F7">
        <w:rPr>
          <w:b/>
        </w:rPr>
        <w:t>.</w:t>
      </w:r>
      <w:r>
        <w:t xml:space="preserve"> DV</w:t>
      </w:r>
      <w:r w:rsidR="00AD4CC4">
        <w:t>10</w:t>
      </w:r>
      <w:r>
        <w:t xml:space="preserve"> - Tela de </w:t>
      </w:r>
      <w:r w:rsidR="00BD44FA">
        <w:t xml:space="preserve">manutenção de </w:t>
      </w:r>
      <w:r>
        <w:t>cadastro de consultório.</w:t>
      </w:r>
      <w:bookmarkEnd w:id="108"/>
    </w:p>
    <w:p w:rsidR="009911D9" w:rsidRPr="00F33047" w:rsidRDefault="009911D9" w:rsidP="001D7606">
      <w:pPr>
        <w:pStyle w:val="Subttulo"/>
        <w:jc w:val="center"/>
      </w:pPr>
      <w:bookmarkStart w:id="109" w:name="_Toc363718500"/>
      <w:r w:rsidRPr="00F33047">
        <w:lastRenderedPageBreak/>
        <w:t xml:space="preserve">UC – </w:t>
      </w:r>
      <w:r w:rsidR="00602F11">
        <w:t>CADASTRAR MÉDICO</w:t>
      </w:r>
      <w:bookmarkEnd w:id="109"/>
    </w:p>
    <w:p w:rsidR="008154A4" w:rsidRPr="00F33047" w:rsidRDefault="008154A4" w:rsidP="00F33047">
      <w:pPr>
        <w:ind w:firstLine="0"/>
      </w:pPr>
    </w:p>
    <w:p w:rsidR="007C4BC9" w:rsidRPr="00602F11" w:rsidRDefault="007C4BC9" w:rsidP="00F33047">
      <w:pPr>
        <w:ind w:firstLine="0"/>
        <w:rPr>
          <w:rFonts w:cs="Arial"/>
          <w:b/>
        </w:rPr>
      </w:pPr>
      <w:r w:rsidRPr="00602F11">
        <w:rPr>
          <w:rFonts w:cs="Arial"/>
          <w:b/>
          <w:bCs/>
        </w:rPr>
        <w:t>Descrição</w:t>
      </w:r>
    </w:p>
    <w:p w:rsidR="007C4BC9" w:rsidRPr="00F33047" w:rsidRDefault="007C4BC9" w:rsidP="00F33047">
      <w:pPr>
        <w:ind w:firstLine="0"/>
        <w:rPr>
          <w:rFonts w:cs="Arial"/>
          <w:i/>
        </w:rPr>
      </w:pPr>
      <w:r w:rsidRPr="00F33047">
        <w:rPr>
          <w:rFonts w:cs="Arial"/>
          <w:iCs/>
        </w:rPr>
        <w:t xml:space="preserve">Este caso de uso serve para fazer o </w:t>
      </w:r>
      <w:r w:rsidR="00602F11">
        <w:rPr>
          <w:rFonts w:cs="Arial"/>
          <w:iCs/>
        </w:rPr>
        <w:t xml:space="preserve">cadastro de </w:t>
      </w:r>
      <w:r w:rsidRPr="00F33047">
        <w:rPr>
          <w:rFonts w:cs="Arial"/>
          <w:iCs/>
        </w:rPr>
        <w:t>médicos no sistema Consulta Online.</w:t>
      </w:r>
    </w:p>
    <w:p w:rsidR="00602F11" w:rsidRPr="00F33047" w:rsidRDefault="00602F11" w:rsidP="00F33047">
      <w:pPr>
        <w:ind w:firstLine="0"/>
        <w:rPr>
          <w:rFonts w:cs="Arial"/>
          <w:bCs/>
        </w:rPr>
      </w:pPr>
    </w:p>
    <w:p w:rsidR="007C4BC9" w:rsidRPr="00602F11" w:rsidRDefault="007C4BC9" w:rsidP="00F33047">
      <w:pPr>
        <w:ind w:firstLine="0"/>
        <w:rPr>
          <w:rFonts w:eastAsia="Times New Roman"/>
          <w:b/>
        </w:rPr>
      </w:pPr>
      <w:r w:rsidRPr="00602F11">
        <w:rPr>
          <w:rFonts w:eastAsia="Times New Roman"/>
          <w:b/>
        </w:rPr>
        <w:t>Pré-condições</w:t>
      </w:r>
    </w:p>
    <w:p w:rsidR="007C4BC9" w:rsidRPr="00F33047" w:rsidRDefault="007C4BC9" w:rsidP="00F33047">
      <w:pPr>
        <w:ind w:firstLine="0"/>
        <w:rPr>
          <w:rFonts w:cs="Arial"/>
          <w:iCs/>
        </w:rPr>
      </w:pPr>
      <w:r w:rsidRPr="00F33047">
        <w:rPr>
          <w:rFonts w:cs="Arial"/>
          <w:iCs/>
        </w:rPr>
        <w:t>Este caso de uso pode iniciar somente se:</w:t>
      </w:r>
    </w:p>
    <w:p w:rsidR="007C4BC9" w:rsidRPr="00602F11" w:rsidRDefault="007C4BC9" w:rsidP="00924E3A">
      <w:pPr>
        <w:pStyle w:val="PargrafodaLista"/>
        <w:numPr>
          <w:ilvl w:val="0"/>
          <w:numId w:val="36"/>
        </w:numPr>
      </w:pPr>
      <w:r w:rsidRPr="00602F11">
        <w:t>O login foi executado com sucesso por uma secretária</w:t>
      </w:r>
      <w:r w:rsidR="00AD4CC4">
        <w:t>/médico</w:t>
      </w:r>
      <w:r w:rsidRPr="00602F11">
        <w:t xml:space="preserve"> com </w:t>
      </w:r>
      <w:r w:rsidR="00AD4CC4">
        <w:t>privilégios de administrador.</w:t>
      </w:r>
    </w:p>
    <w:p w:rsidR="00602F11" w:rsidRDefault="00602F11" w:rsidP="00F33047">
      <w:pPr>
        <w:ind w:firstLine="0"/>
        <w:rPr>
          <w:rFonts w:cs="Arial"/>
          <w:bCs/>
        </w:rPr>
      </w:pPr>
    </w:p>
    <w:p w:rsidR="007C4BC9" w:rsidRPr="00602F11" w:rsidRDefault="007C4BC9" w:rsidP="00F33047">
      <w:pPr>
        <w:ind w:firstLine="0"/>
        <w:rPr>
          <w:rFonts w:cs="Arial"/>
          <w:b/>
        </w:rPr>
      </w:pPr>
      <w:r w:rsidRPr="00602F11">
        <w:rPr>
          <w:rFonts w:cs="Arial"/>
          <w:b/>
          <w:bCs/>
        </w:rPr>
        <w:t>Pós-condições</w:t>
      </w:r>
    </w:p>
    <w:p w:rsidR="007C4BC9" w:rsidRPr="00F33047" w:rsidRDefault="007C4BC9" w:rsidP="00F33047">
      <w:pPr>
        <w:ind w:firstLine="0"/>
        <w:rPr>
          <w:rFonts w:cs="Arial"/>
        </w:rPr>
      </w:pPr>
      <w:r w:rsidRPr="00F33047">
        <w:rPr>
          <w:rFonts w:cs="Arial"/>
        </w:rPr>
        <w:t xml:space="preserve">Após o fim normal deste </w:t>
      </w:r>
      <w:r w:rsidRPr="00F33047">
        <w:rPr>
          <w:rFonts w:cs="Arial"/>
          <w:iCs/>
        </w:rPr>
        <w:t>caso de uso</w:t>
      </w:r>
      <w:r w:rsidRPr="00F33047">
        <w:rPr>
          <w:rFonts w:cs="Arial"/>
        </w:rPr>
        <w:t xml:space="preserve"> o sistema deve:</w:t>
      </w:r>
    </w:p>
    <w:p w:rsidR="007C4BC9" w:rsidRPr="00602F11" w:rsidRDefault="007C4BC9" w:rsidP="00924E3A">
      <w:pPr>
        <w:pStyle w:val="PargrafodaLista"/>
        <w:numPr>
          <w:ilvl w:val="0"/>
          <w:numId w:val="36"/>
        </w:numPr>
      </w:pPr>
      <w:r w:rsidRPr="00602F11">
        <w:t>Salvar com sucesso as alterações realizadas no cadastro do consultório.</w:t>
      </w:r>
    </w:p>
    <w:p w:rsidR="00602F11" w:rsidRPr="00F33047" w:rsidRDefault="00602F11" w:rsidP="00F33047">
      <w:pPr>
        <w:ind w:firstLine="0"/>
        <w:rPr>
          <w:rFonts w:cs="Arial"/>
          <w:bCs/>
        </w:rPr>
      </w:pPr>
    </w:p>
    <w:p w:rsidR="007C4BC9" w:rsidRPr="00602F11" w:rsidRDefault="007C4BC9" w:rsidP="00F33047">
      <w:pPr>
        <w:ind w:firstLine="0"/>
        <w:rPr>
          <w:rFonts w:eastAsia="Times New Roman"/>
          <w:b/>
        </w:rPr>
      </w:pPr>
      <w:r w:rsidRPr="00602F11">
        <w:rPr>
          <w:rFonts w:eastAsia="Times New Roman"/>
          <w:b/>
        </w:rPr>
        <w:t>Atores</w:t>
      </w:r>
    </w:p>
    <w:p w:rsidR="00602F11" w:rsidRPr="00602F11" w:rsidRDefault="00602F11" w:rsidP="00924E3A">
      <w:pPr>
        <w:pStyle w:val="PargrafodaLista"/>
        <w:numPr>
          <w:ilvl w:val="0"/>
          <w:numId w:val="36"/>
        </w:numPr>
      </w:pPr>
      <w:r>
        <w:t>Médico</w:t>
      </w:r>
    </w:p>
    <w:p w:rsidR="00AD4CC4" w:rsidRPr="00F33047" w:rsidRDefault="00AD4CC4" w:rsidP="00F33047">
      <w:pPr>
        <w:ind w:firstLine="0"/>
        <w:rPr>
          <w:rFonts w:cs="Arial"/>
          <w:bCs/>
        </w:rPr>
      </w:pPr>
    </w:p>
    <w:p w:rsidR="007C4BC9" w:rsidRPr="00AD4CC4" w:rsidRDefault="007C4BC9" w:rsidP="00F33047">
      <w:pPr>
        <w:ind w:firstLine="0"/>
        <w:rPr>
          <w:rFonts w:cs="Arial"/>
          <w:b/>
          <w:bCs/>
        </w:rPr>
      </w:pPr>
      <w:r w:rsidRPr="00AD4CC4">
        <w:rPr>
          <w:rFonts w:cs="Arial"/>
          <w:b/>
          <w:bCs/>
        </w:rPr>
        <w:t>Fluxo de Eventos Principal</w:t>
      </w:r>
    </w:p>
    <w:p w:rsidR="007C4BC9" w:rsidRPr="00AD4CC4" w:rsidRDefault="007C4BC9" w:rsidP="00924E3A">
      <w:pPr>
        <w:pStyle w:val="PargrafodaLista"/>
        <w:numPr>
          <w:ilvl w:val="0"/>
          <w:numId w:val="39"/>
        </w:numPr>
      </w:pPr>
      <w:r w:rsidRPr="00AD4CC4">
        <w:t>O usuário seleciona a opção “Cadastro de Consultórios”</w:t>
      </w:r>
    </w:p>
    <w:p w:rsidR="007C4BC9" w:rsidRPr="00AD4CC4" w:rsidRDefault="007C4BC9" w:rsidP="00924E3A">
      <w:pPr>
        <w:pStyle w:val="PargrafodaLista"/>
        <w:numPr>
          <w:ilvl w:val="0"/>
          <w:numId w:val="39"/>
        </w:numPr>
      </w:pPr>
      <w:r w:rsidRPr="00AD4CC4">
        <w:t xml:space="preserve">O sistema </w:t>
      </w:r>
      <w:r w:rsidR="00AD4CC4">
        <w:t>exibe a interface de cadastro de consultórios. (DV</w:t>
      </w:r>
      <w:r w:rsidR="00F10294">
        <w:t>10</w:t>
      </w:r>
      <w:r w:rsidR="00AD4CC4">
        <w:t>)</w:t>
      </w:r>
    </w:p>
    <w:p w:rsidR="007C4BC9" w:rsidRPr="00AD4CC4" w:rsidRDefault="007C4BC9" w:rsidP="00924E3A">
      <w:pPr>
        <w:pStyle w:val="PargrafodaLista"/>
        <w:numPr>
          <w:ilvl w:val="0"/>
          <w:numId w:val="39"/>
        </w:numPr>
      </w:pPr>
      <w:r w:rsidRPr="00AD4CC4">
        <w:t>O usuário selec</w:t>
      </w:r>
      <w:r w:rsidR="00AD4CC4">
        <w:t>iona a opção “Cadastrar Profissionais”.</w:t>
      </w:r>
    </w:p>
    <w:p w:rsidR="007C4BC9" w:rsidRPr="00AD4CC4" w:rsidRDefault="00AD4CC4" w:rsidP="00924E3A">
      <w:pPr>
        <w:pStyle w:val="PargrafodaLista"/>
        <w:numPr>
          <w:ilvl w:val="0"/>
          <w:numId w:val="39"/>
        </w:numPr>
      </w:pPr>
      <w:r>
        <w:t xml:space="preserve">O usuário exibe a interface de </w:t>
      </w:r>
      <w:r w:rsidR="00F10294">
        <w:t>cadastro de profissionais. (DV11</w:t>
      </w:r>
      <w:r>
        <w:t>)</w:t>
      </w:r>
    </w:p>
    <w:p w:rsidR="006923C6" w:rsidRPr="00F33047" w:rsidRDefault="006923C6" w:rsidP="00924E3A">
      <w:pPr>
        <w:pStyle w:val="PargrafodaLista"/>
        <w:numPr>
          <w:ilvl w:val="0"/>
          <w:numId w:val="39"/>
        </w:numPr>
      </w:pPr>
      <w:r w:rsidRPr="00F33047">
        <w:t>O usuário preenche os campos.</w:t>
      </w:r>
      <w:r w:rsidR="00F10294">
        <w:t xml:space="preserve"> (R1)</w:t>
      </w:r>
    </w:p>
    <w:p w:rsidR="006923C6" w:rsidRPr="00F33047" w:rsidRDefault="006923C6" w:rsidP="00924E3A">
      <w:pPr>
        <w:pStyle w:val="PargrafodaLista"/>
        <w:numPr>
          <w:ilvl w:val="0"/>
          <w:numId w:val="39"/>
        </w:numPr>
      </w:pPr>
      <w:r w:rsidRPr="00F33047">
        <w:t>O usuário seleciona a opção “</w:t>
      </w:r>
      <w:r>
        <w:t>Gravar</w:t>
      </w:r>
      <w:r w:rsidRPr="00F33047">
        <w:t>”. (A1)</w:t>
      </w:r>
    </w:p>
    <w:p w:rsidR="006923C6" w:rsidRPr="00F33047" w:rsidRDefault="006923C6" w:rsidP="00924E3A">
      <w:pPr>
        <w:pStyle w:val="PargrafodaLista"/>
        <w:numPr>
          <w:ilvl w:val="0"/>
          <w:numId w:val="39"/>
        </w:numPr>
      </w:pPr>
      <w:r w:rsidRPr="00F33047">
        <w:t>O sistema consiste os dados inseridos. (E1)</w:t>
      </w:r>
    </w:p>
    <w:p w:rsidR="006923C6" w:rsidRPr="00F33047" w:rsidRDefault="006923C6" w:rsidP="00924E3A">
      <w:pPr>
        <w:pStyle w:val="PargrafodaLista"/>
        <w:numPr>
          <w:ilvl w:val="0"/>
          <w:numId w:val="39"/>
        </w:numPr>
      </w:pPr>
      <w:r w:rsidRPr="00F33047">
        <w:t xml:space="preserve">O sistema insere o registro no cadastro de </w:t>
      </w:r>
      <w:r>
        <w:t>médicos.</w:t>
      </w:r>
    </w:p>
    <w:p w:rsidR="006923C6" w:rsidRPr="00F33047" w:rsidRDefault="006923C6" w:rsidP="00924E3A">
      <w:pPr>
        <w:pStyle w:val="PargrafodaLista"/>
        <w:numPr>
          <w:ilvl w:val="0"/>
          <w:numId w:val="39"/>
        </w:numPr>
      </w:pPr>
      <w:r w:rsidRPr="00F33047">
        <w:t>O sistema retorna</w:t>
      </w:r>
      <w:r>
        <w:t xml:space="preserve"> à interface principal.</w:t>
      </w:r>
    </w:p>
    <w:p w:rsidR="006923C6" w:rsidRPr="00F33047" w:rsidRDefault="006923C6" w:rsidP="00924E3A">
      <w:pPr>
        <w:pStyle w:val="PargrafodaLista"/>
        <w:numPr>
          <w:ilvl w:val="0"/>
          <w:numId w:val="39"/>
        </w:numPr>
      </w:pPr>
      <w:r w:rsidRPr="00F33047">
        <w:t>O caso de uso é finalizado.</w:t>
      </w:r>
    </w:p>
    <w:p w:rsidR="007C4BC9" w:rsidRPr="00F33047" w:rsidRDefault="007C4BC9" w:rsidP="00F33047">
      <w:pPr>
        <w:ind w:firstLine="0"/>
        <w:rPr>
          <w:rFonts w:cs="Arial"/>
        </w:rPr>
      </w:pPr>
    </w:p>
    <w:p w:rsidR="006923C6" w:rsidRPr="009C4306" w:rsidRDefault="006923C6" w:rsidP="006923C6">
      <w:pPr>
        <w:ind w:firstLine="0"/>
        <w:rPr>
          <w:rFonts w:eastAsia="Times New Roman"/>
          <w:b/>
        </w:rPr>
      </w:pPr>
      <w:r w:rsidRPr="009C4306">
        <w:rPr>
          <w:rFonts w:eastAsia="Times New Roman"/>
          <w:b/>
        </w:rPr>
        <w:t>Fluxos Alternativos</w:t>
      </w:r>
    </w:p>
    <w:p w:rsidR="006923C6" w:rsidRPr="00F33047" w:rsidRDefault="006923C6" w:rsidP="006923C6">
      <w:pPr>
        <w:ind w:firstLine="0"/>
        <w:rPr>
          <w:rFonts w:cs="Arial"/>
        </w:rPr>
      </w:pPr>
      <w:r w:rsidRPr="00B11C42">
        <w:rPr>
          <w:rFonts w:cs="Arial"/>
          <w:b/>
        </w:rPr>
        <w:t>A1.</w:t>
      </w:r>
      <w:r w:rsidRPr="00F33047">
        <w:rPr>
          <w:rFonts w:cs="Arial"/>
        </w:rPr>
        <w:t xml:space="preserve"> Opção “Cancelar” selecionada:</w:t>
      </w:r>
    </w:p>
    <w:p w:rsidR="006923C6" w:rsidRPr="00B11C42" w:rsidRDefault="006923C6" w:rsidP="00924E3A">
      <w:pPr>
        <w:pStyle w:val="PargrafodaLista"/>
        <w:numPr>
          <w:ilvl w:val="0"/>
          <w:numId w:val="30"/>
        </w:numPr>
      </w:pPr>
      <w:r w:rsidRPr="00B11C42">
        <w:t>O sistema solicita confirmação.</w:t>
      </w:r>
    </w:p>
    <w:p w:rsidR="006923C6" w:rsidRPr="00B11C42" w:rsidRDefault="006923C6" w:rsidP="00924E3A">
      <w:pPr>
        <w:pStyle w:val="PargrafodaLista"/>
        <w:numPr>
          <w:ilvl w:val="0"/>
          <w:numId w:val="30"/>
        </w:numPr>
      </w:pPr>
      <w:r w:rsidRPr="00B11C42">
        <w:t>O usuário seleciona a opção “Sim”. (A2)</w:t>
      </w:r>
    </w:p>
    <w:p w:rsidR="006923C6" w:rsidRPr="00B11C42" w:rsidRDefault="006923C6" w:rsidP="00924E3A">
      <w:pPr>
        <w:pStyle w:val="PargrafodaLista"/>
        <w:numPr>
          <w:ilvl w:val="0"/>
          <w:numId w:val="30"/>
        </w:numPr>
      </w:pPr>
      <w:r w:rsidRPr="00B11C42">
        <w:lastRenderedPageBreak/>
        <w:t>O sistema aborta o cadastro e retorna para a interface principal.</w:t>
      </w:r>
    </w:p>
    <w:p w:rsidR="006923C6" w:rsidRPr="00F33047" w:rsidRDefault="006923C6" w:rsidP="006923C6">
      <w:pPr>
        <w:ind w:firstLine="0"/>
        <w:rPr>
          <w:rFonts w:cs="Arial"/>
        </w:rPr>
      </w:pPr>
    </w:p>
    <w:p w:rsidR="006923C6" w:rsidRPr="00F33047" w:rsidRDefault="006923C6" w:rsidP="006923C6">
      <w:pPr>
        <w:ind w:firstLine="0"/>
        <w:rPr>
          <w:rFonts w:cs="Arial"/>
        </w:rPr>
      </w:pPr>
      <w:r w:rsidRPr="00B11C42">
        <w:rPr>
          <w:rFonts w:cs="Arial"/>
          <w:b/>
        </w:rPr>
        <w:t>A2.</w:t>
      </w:r>
      <w:r w:rsidRPr="00F33047">
        <w:rPr>
          <w:rFonts w:cs="Arial"/>
        </w:rPr>
        <w:t xml:space="preserve"> Opção “Não” selecionada:</w:t>
      </w:r>
    </w:p>
    <w:p w:rsidR="006923C6" w:rsidRPr="00B11C42" w:rsidRDefault="006923C6" w:rsidP="00924E3A">
      <w:pPr>
        <w:pStyle w:val="PargrafodaLista"/>
        <w:numPr>
          <w:ilvl w:val="0"/>
          <w:numId w:val="31"/>
        </w:numPr>
      </w:pPr>
      <w:r w:rsidRPr="00B11C42">
        <w:t>O sistema retorna ao passo 4 do fluxo principal.</w:t>
      </w:r>
    </w:p>
    <w:p w:rsidR="006923C6" w:rsidRPr="00F33047" w:rsidRDefault="006923C6" w:rsidP="006923C6">
      <w:pPr>
        <w:ind w:firstLine="0"/>
        <w:rPr>
          <w:rFonts w:cs="Arial"/>
        </w:rPr>
      </w:pPr>
    </w:p>
    <w:p w:rsidR="006923C6" w:rsidRPr="00D07695" w:rsidRDefault="006923C6" w:rsidP="006923C6">
      <w:pPr>
        <w:ind w:firstLine="0"/>
        <w:rPr>
          <w:rFonts w:eastAsia="Times New Roman"/>
          <w:b/>
        </w:rPr>
      </w:pPr>
      <w:r w:rsidRPr="00D07695">
        <w:rPr>
          <w:rFonts w:eastAsia="Times New Roman"/>
          <w:b/>
        </w:rPr>
        <w:t>Fluxos de Exceção</w:t>
      </w:r>
    </w:p>
    <w:p w:rsidR="006923C6" w:rsidRPr="00F33047" w:rsidRDefault="006923C6" w:rsidP="006923C6">
      <w:pPr>
        <w:ind w:firstLine="0"/>
        <w:rPr>
          <w:rFonts w:eastAsia="Times New Roman"/>
        </w:rPr>
      </w:pPr>
      <w:r w:rsidRPr="00D07695">
        <w:rPr>
          <w:rFonts w:eastAsia="Times New Roman"/>
          <w:b/>
        </w:rPr>
        <w:t>E1</w:t>
      </w:r>
      <w:r>
        <w:rPr>
          <w:rFonts w:eastAsia="Times New Roman"/>
          <w:b/>
        </w:rPr>
        <w:t>.</w:t>
      </w:r>
      <w:r w:rsidRPr="00F33047">
        <w:rPr>
          <w:rFonts w:eastAsia="Times New Roman"/>
        </w:rPr>
        <w:t xml:space="preserve"> Campos não preenchidos</w:t>
      </w:r>
    </w:p>
    <w:p w:rsidR="006923C6" w:rsidRPr="00E7283E" w:rsidRDefault="006923C6" w:rsidP="00924E3A">
      <w:pPr>
        <w:pStyle w:val="PargrafodaLista"/>
        <w:numPr>
          <w:ilvl w:val="0"/>
          <w:numId w:val="37"/>
        </w:numPr>
        <w:rPr>
          <w:rFonts w:eastAsia="Times New Roman"/>
        </w:rPr>
      </w:pPr>
      <w:r w:rsidRPr="00E7283E">
        <w:rPr>
          <w:rFonts w:eastAsia="Times New Roman"/>
        </w:rPr>
        <w:t>O sistema exibe a mensagem “</w:t>
      </w:r>
      <w:r>
        <w:rPr>
          <w:rFonts w:eastAsia="Times New Roman"/>
        </w:rPr>
        <w:t>Preencher todos os campos do cadastro</w:t>
      </w:r>
      <w:r w:rsidRPr="00E7283E">
        <w:rPr>
          <w:rFonts w:eastAsia="Times New Roman"/>
        </w:rPr>
        <w:t>!”</w:t>
      </w:r>
    </w:p>
    <w:p w:rsidR="006923C6" w:rsidRPr="00F33047" w:rsidRDefault="006923C6" w:rsidP="006923C6">
      <w:pPr>
        <w:ind w:firstLine="0"/>
        <w:rPr>
          <w:rFonts w:eastAsia="Times New Roman"/>
        </w:rPr>
      </w:pPr>
    </w:p>
    <w:p w:rsidR="006923C6" w:rsidRPr="00D07695" w:rsidRDefault="006923C6" w:rsidP="006923C6">
      <w:pPr>
        <w:ind w:firstLine="0"/>
        <w:rPr>
          <w:rFonts w:eastAsia="Times New Roman"/>
          <w:b/>
        </w:rPr>
      </w:pPr>
      <w:r w:rsidRPr="00D07695">
        <w:rPr>
          <w:rFonts w:eastAsia="Times New Roman"/>
          <w:b/>
        </w:rPr>
        <w:t>Regras de Negócio</w:t>
      </w:r>
    </w:p>
    <w:p w:rsidR="006923C6" w:rsidRPr="00F33047" w:rsidRDefault="006923C6" w:rsidP="006923C6">
      <w:pPr>
        <w:ind w:firstLine="0"/>
        <w:rPr>
          <w:rFonts w:eastAsia="Times New Roman"/>
        </w:rPr>
      </w:pPr>
      <w:r w:rsidRPr="00D07695">
        <w:rPr>
          <w:rFonts w:eastAsia="Times New Roman"/>
          <w:b/>
        </w:rPr>
        <w:t>R1.</w:t>
      </w:r>
      <w:r w:rsidRPr="00F33047">
        <w:rPr>
          <w:rFonts w:eastAsia="Times New Roman"/>
        </w:rPr>
        <w:t xml:space="preserve"> </w:t>
      </w:r>
      <w:r>
        <w:rPr>
          <w:rFonts w:eastAsia="Times New Roman"/>
        </w:rPr>
        <w:t>Todos os campos devem estar preenchidos</w:t>
      </w:r>
      <w:r w:rsidRPr="00F33047">
        <w:rPr>
          <w:rFonts w:eastAsia="Times New Roman"/>
        </w:rPr>
        <w:t>.</w:t>
      </w:r>
    </w:p>
    <w:p w:rsidR="00F10294" w:rsidRDefault="00F10294" w:rsidP="00F33047">
      <w:pPr>
        <w:ind w:firstLine="0"/>
      </w:pPr>
    </w:p>
    <w:p w:rsidR="00F10294" w:rsidRPr="00F10294" w:rsidRDefault="00F10294" w:rsidP="00F33047">
      <w:pPr>
        <w:ind w:firstLine="0"/>
        <w:rPr>
          <w:b/>
        </w:rPr>
      </w:pPr>
      <w:r w:rsidRPr="00F10294">
        <w:rPr>
          <w:b/>
        </w:rPr>
        <w:t>Telas</w:t>
      </w:r>
    </w:p>
    <w:p w:rsidR="00F10294" w:rsidRDefault="00F10294" w:rsidP="00F10294">
      <w:pPr>
        <w:ind w:firstLine="0"/>
      </w:pPr>
      <w:r>
        <w:rPr>
          <w:noProof/>
          <w:lang w:eastAsia="pt-BR" w:bidi="ar-SA"/>
        </w:rPr>
        <w:drawing>
          <wp:inline distT="0" distB="0" distL="0" distR="0">
            <wp:extent cx="5753100" cy="4248150"/>
            <wp:effectExtent l="19050" t="0" r="0" b="0"/>
            <wp:docPr id="14" name="Imagem 2" descr="C:\Documents and Settings\João Paulo\Meus documentos\Google Drive\TI 166 - TCC\Organizar\Telas\Cadastro Profissio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João Paulo\Meus documentos\Google Drive\TI 166 - TCC\Organizar\Telas\Cadastro Profissional.png"/>
                    <pic:cNvPicPr>
                      <a:picLocks noChangeAspect="1" noChangeArrowheads="1"/>
                    </pic:cNvPicPr>
                  </pic:nvPicPr>
                  <pic:blipFill>
                    <a:blip r:embed="rId61"/>
                    <a:srcRect/>
                    <a:stretch>
                      <a:fillRect/>
                    </a:stretch>
                  </pic:blipFill>
                  <pic:spPr bwMode="auto">
                    <a:xfrm>
                      <a:off x="0" y="0"/>
                      <a:ext cx="5753100" cy="4248150"/>
                    </a:xfrm>
                    <a:prstGeom prst="rect">
                      <a:avLst/>
                    </a:prstGeom>
                    <a:noFill/>
                    <a:ln w="9525">
                      <a:noFill/>
                      <a:miter lim="800000"/>
                      <a:headEnd/>
                      <a:tailEnd/>
                    </a:ln>
                  </pic:spPr>
                </pic:pic>
              </a:graphicData>
            </a:graphic>
          </wp:inline>
        </w:drawing>
      </w:r>
    </w:p>
    <w:p w:rsidR="00F10294" w:rsidRDefault="00F10294" w:rsidP="00F10294">
      <w:pPr>
        <w:pStyle w:val="Figura"/>
      </w:pPr>
      <w:bookmarkStart w:id="110" w:name="_Toc363718418"/>
      <w:r w:rsidRPr="00F10294">
        <w:rPr>
          <w:b/>
        </w:rPr>
        <w:t xml:space="preserve">Figura </w:t>
      </w:r>
      <w:r w:rsidR="00E16379" w:rsidRPr="00F10294">
        <w:rPr>
          <w:b/>
        </w:rPr>
        <w:fldChar w:fldCharType="begin"/>
      </w:r>
      <w:r w:rsidRPr="00F10294">
        <w:rPr>
          <w:b/>
        </w:rPr>
        <w:instrText xml:space="preserve"> SEQ Figura \* ARABIC </w:instrText>
      </w:r>
      <w:r w:rsidR="00E16379" w:rsidRPr="00F10294">
        <w:rPr>
          <w:b/>
        </w:rPr>
        <w:fldChar w:fldCharType="separate"/>
      </w:r>
      <w:r w:rsidR="005659F2">
        <w:rPr>
          <w:b/>
          <w:noProof/>
        </w:rPr>
        <w:t>37</w:t>
      </w:r>
      <w:r w:rsidR="00E16379" w:rsidRPr="00F10294">
        <w:rPr>
          <w:b/>
        </w:rPr>
        <w:fldChar w:fldCharType="end"/>
      </w:r>
      <w:r w:rsidRPr="00F10294">
        <w:rPr>
          <w:b/>
        </w:rPr>
        <w:t>.</w:t>
      </w:r>
      <w:r>
        <w:t xml:space="preserve"> DV11 - Tela de cadastro de profissionais.</w:t>
      </w:r>
      <w:bookmarkEnd w:id="110"/>
    </w:p>
    <w:p w:rsidR="00F10294" w:rsidRDefault="00F10294" w:rsidP="00F33047">
      <w:pPr>
        <w:ind w:firstLine="0"/>
      </w:pPr>
    </w:p>
    <w:p w:rsidR="00C5737A" w:rsidRPr="00F33047" w:rsidRDefault="00C5737A" w:rsidP="00F33047">
      <w:pPr>
        <w:ind w:firstLine="0"/>
      </w:pPr>
    </w:p>
    <w:p w:rsidR="009911D9" w:rsidRPr="00F33047" w:rsidRDefault="009911D9" w:rsidP="00F33047">
      <w:pPr>
        <w:ind w:firstLine="0"/>
      </w:pPr>
    </w:p>
    <w:p w:rsidR="009911D9" w:rsidRPr="00F33047" w:rsidRDefault="00DF67D9" w:rsidP="001D7606">
      <w:pPr>
        <w:pStyle w:val="Subttulo"/>
        <w:jc w:val="center"/>
      </w:pPr>
      <w:bookmarkStart w:id="111" w:name="_Toc363718501"/>
      <w:r>
        <w:lastRenderedPageBreak/>
        <w:t>UC – MANTER</w:t>
      </w:r>
      <w:r w:rsidR="009911D9" w:rsidRPr="00F33047">
        <w:t xml:space="preserve"> MÉDICO</w:t>
      </w:r>
      <w:bookmarkEnd w:id="111"/>
    </w:p>
    <w:p w:rsidR="009911D9" w:rsidRPr="00F33047" w:rsidRDefault="009911D9" w:rsidP="00F33047">
      <w:pPr>
        <w:ind w:firstLine="0"/>
      </w:pPr>
    </w:p>
    <w:p w:rsidR="00453A6D" w:rsidRPr="00614936" w:rsidRDefault="00453A6D" w:rsidP="00453A6D">
      <w:pPr>
        <w:ind w:firstLine="0"/>
        <w:rPr>
          <w:rFonts w:cs="Arial"/>
        </w:rPr>
      </w:pPr>
      <w:r w:rsidRPr="00614936">
        <w:rPr>
          <w:rFonts w:cs="Arial"/>
          <w:b/>
          <w:bCs/>
        </w:rPr>
        <w:t>Descrição</w:t>
      </w:r>
    </w:p>
    <w:p w:rsidR="00453A6D" w:rsidRPr="00614936" w:rsidRDefault="00453A6D" w:rsidP="00453A6D">
      <w:pPr>
        <w:ind w:firstLine="0"/>
        <w:rPr>
          <w:rFonts w:cs="Arial"/>
          <w:i/>
        </w:rPr>
      </w:pPr>
      <w:r w:rsidRPr="00614936">
        <w:rPr>
          <w:rFonts w:cs="Arial"/>
          <w:iCs/>
        </w:rPr>
        <w:t xml:space="preserve">Este </w:t>
      </w:r>
      <w:r>
        <w:rPr>
          <w:rFonts w:cs="Arial"/>
          <w:iCs/>
        </w:rPr>
        <w:t>c</w:t>
      </w:r>
      <w:r w:rsidRPr="00614936">
        <w:rPr>
          <w:rFonts w:cs="Arial"/>
          <w:iCs/>
        </w:rPr>
        <w:t xml:space="preserve">aso de </w:t>
      </w:r>
      <w:r>
        <w:rPr>
          <w:rFonts w:cs="Arial"/>
          <w:iCs/>
        </w:rPr>
        <w:t>u</w:t>
      </w:r>
      <w:r w:rsidRPr="00614936">
        <w:rPr>
          <w:rFonts w:cs="Arial"/>
          <w:iCs/>
        </w:rPr>
        <w:t>so serve para</w:t>
      </w:r>
      <w:r>
        <w:rPr>
          <w:rFonts w:cs="Arial"/>
          <w:iCs/>
        </w:rPr>
        <w:t xml:space="preserve"> realizar a manutenção do cadastro dos profissionais no sistema.</w:t>
      </w:r>
    </w:p>
    <w:p w:rsidR="00453A6D" w:rsidRPr="00F33047" w:rsidRDefault="00453A6D" w:rsidP="00453A6D">
      <w:pPr>
        <w:ind w:firstLine="0"/>
        <w:rPr>
          <w:rFonts w:cs="Arial"/>
          <w:bCs/>
        </w:rPr>
      </w:pPr>
    </w:p>
    <w:p w:rsidR="00453A6D" w:rsidRPr="00F33047" w:rsidRDefault="00453A6D" w:rsidP="00453A6D">
      <w:pPr>
        <w:ind w:firstLine="0"/>
        <w:rPr>
          <w:rFonts w:eastAsia="Times New Roman"/>
          <w:b/>
        </w:rPr>
      </w:pPr>
      <w:r w:rsidRPr="00F33047">
        <w:rPr>
          <w:rFonts w:eastAsia="Times New Roman"/>
          <w:b/>
        </w:rPr>
        <w:t>Pré-condições</w:t>
      </w:r>
    </w:p>
    <w:p w:rsidR="00453A6D" w:rsidRDefault="00453A6D" w:rsidP="00453A6D">
      <w:pPr>
        <w:ind w:firstLine="0"/>
        <w:rPr>
          <w:rFonts w:cs="Arial"/>
          <w:iCs/>
        </w:rPr>
      </w:pPr>
      <w:r w:rsidRPr="00614936">
        <w:rPr>
          <w:rFonts w:cs="Arial"/>
          <w:iCs/>
        </w:rPr>
        <w:t xml:space="preserve">Este </w:t>
      </w:r>
      <w:r>
        <w:rPr>
          <w:rFonts w:cs="Arial"/>
          <w:iCs/>
        </w:rPr>
        <w:t>c</w:t>
      </w:r>
      <w:r w:rsidRPr="00614936">
        <w:rPr>
          <w:rFonts w:cs="Arial"/>
          <w:iCs/>
        </w:rPr>
        <w:t xml:space="preserve">aso de </w:t>
      </w:r>
      <w:r>
        <w:rPr>
          <w:rFonts w:cs="Arial"/>
          <w:iCs/>
        </w:rPr>
        <w:t>uso pode iniciar somente se:</w:t>
      </w:r>
    </w:p>
    <w:p w:rsidR="00453A6D" w:rsidRPr="008D093C" w:rsidRDefault="00453A6D" w:rsidP="00924E3A">
      <w:pPr>
        <w:pStyle w:val="PargrafodaLista"/>
        <w:numPr>
          <w:ilvl w:val="0"/>
          <w:numId w:val="38"/>
        </w:numPr>
      </w:pPr>
      <w:r w:rsidRPr="008D093C">
        <w:t>O login foi executado com sucesso por um médico ou secretária com privilégios administrativos.</w:t>
      </w:r>
    </w:p>
    <w:p w:rsidR="00453A6D" w:rsidRPr="00F33047" w:rsidRDefault="00453A6D" w:rsidP="00453A6D">
      <w:pPr>
        <w:ind w:firstLine="0"/>
        <w:rPr>
          <w:rFonts w:cs="Arial"/>
          <w:bCs/>
        </w:rPr>
      </w:pPr>
    </w:p>
    <w:p w:rsidR="00453A6D" w:rsidRPr="00F33047" w:rsidRDefault="00453A6D" w:rsidP="00453A6D">
      <w:pPr>
        <w:ind w:firstLine="0"/>
        <w:rPr>
          <w:rFonts w:cs="Arial"/>
          <w:b/>
        </w:rPr>
      </w:pPr>
      <w:r w:rsidRPr="00F33047">
        <w:rPr>
          <w:rFonts w:cs="Arial"/>
          <w:b/>
          <w:bCs/>
        </w:rPr>
        <w:t>Pós-condições</w:t>
      </w:r>
    </w:p>
    <w:p w:rsidR="00453A6D" w:rsidRDefault="00453A6D" w:rsidP="00453A6D">
      <w:pPr>
        <w:ind w:firstLine="0"/>
      </w:pPr>
      <w:r w:rsidRPr="008D093C">
        <w:t xml:space="preserve">Após o fim normal deste </w:t>
      </w:r>
      <w:r w:rsidRPr="008D093C">
        <w:rPr>
          <w:iCs/>
        </w:rPr>
        <w:t>caso de uso</w:t>
      </w:r>
      <w:r w:rsidRPr="008D093C">
        <w:t xml:space="preserve"> o sistema deve</w:t>
      </w:r>
      <w:r>
        <w:t>:</w:t>
      </w:r>
    </w:p>
    <w:p w:rsidR="00453A6D" w:rsidRPr="008D093C" w:rsidRDefault="00453A6D" w:rsidP="00924E3A">
      <w:pPr>
        <w:pStyle w:val="PargrafodaLista"/>
        <w:numPr>
          <w:ilvl w:val="0"/>
          <w:numId w:val="38"/>
        </w:numPr>
      </w:pPr>
      <w:r>
        <w:t>S</w:t>
      </w:r>
      <w:r w:rsidRPr="008D093C">
        <w:t xml:space="preserve">alvar com sucesso </w:t>
      </w:r>
      <w:r>
        <w:t>as alterações no cadastro dos profissionais</w:t>
      </w:r>
      <w:r w:rsidRPr="008D093C">
        <w:t>.</w:t>
      </w:r>
    </w:p>
    <w:p w:rsidR="00453A6D" w:rsidRPr="00F33047" w:rsidRDefault="00453A6D" w:rsidP="00453A6D">
      <w:pPr>
        <w:ind w:firstLine="0"/>
        <w:rPr>
          <w:rFonts w:cs="Arial"/>
          <w:bCs/>
        </w:rPr>
      </w:pPr>
    </w:p>
    <w:p w:rsidR="00453A6D" w:rsidRPr="00F33047" w:rsidRDefault="00453A6D" w:rsidP="00453A6D">
      <w:pPr>
        <w:ind w:firstLine="0"/>
        <w:rPr>
          <w:rFonts w:eastAsia="Times New Roman"/>
          <w:b/>
        </w:rPr>
      </w:pPr>
      <w:r w:rsidRPr="00F33047">
        <w:rPr>
          <w:rFonts w:eastAsia="Times New Roman"/>
          <w:b/>
        </w:rPr>
        <w:t>Atores</w:t>
      </w:r>
    </w:p>
    <w:p w:rsidR="00453A6D" w:rsidRPr="00F33047" w:rsidRDefault="00453A6D" w:rsidP="00924E3A">
      <w:pPr>
        <w:pStyle w:val="PargrafodaLista"/>
        <w:numPr>
          <w:ilvl w:val="0"/>
          <w:numId w:val="17"/>
        </w:numPr>
      </w:pPr>
      <w:r w:rsidRPr="00F33047">
        <w:t>Médico</w:t>
      </w:r>
    </w:p>
    <w:p w:rsidR="00453A6D" w:rsidRDefault="00453A6D" w:rsidP="00453A6D">
      <w:pPr>
        <w:ind w:firstLine="0"/>
        <w:rPr>
          <w:rFonts w:cs="Arial"/>
          <w:bCs/>
        </w:rPr>
      </w:pPr>
    </w:p>
    <w:p w:rsidR="00453A6D" w:rsidRPr="00F33047" w:rsidRDefault="00453A6D" w:rsidP="00453A6D">
      <w:pPr>
        <w:ind w:firstLine="0"/>
        <w:rPr>
          <w:rFonts w:cs="Arial"/>
          <w:b/>
          <w:bCs/>
        </w:rPr>
      </w:pPr>
      <w:r w:rsidRPr="00F33047">
        <w:rPr>
          <w:rFonts w:cs="Arial"/>
          <w:b/>
          <w:bCs/>
        </w:rPr>
        <w:t>Fluxo de Eventos Principal</w:t>
      </w:r>
    </w:p>
    <w:p w:rsidR="00453A6D" w:rsidRDefault="00453A6D" w:rsidP="00924E3A">
      <w:pPr>
        <w:pStyle w:val="PargrafodaLista"/>
        <w:numPr>
          <w:ilvl w:val="0"/>
          <w:numId w:val="40"/>
        </w:numPr>
      </w:pPr>
      <w:r>
        <w:t>O usuário faz login no sistema.</w:t>
      </w:r>
    </w:p>
    <w:p w:rsidR="00453A6D" w:rsidRPr="00F33047" w:rsidRDefault="00453A6D" w:rsidP="00924E3A">
      <w:pPr>
        <w:pStyle w:val="PargrafodaLista"/>
        <w:numPr>
          <w:ilvl w:val="0"/>
          <w:numId w:val="40"/>
        </w:numPr>
      </w:pPr>
      <w:r>
        <w:t>O usuário acessa a interface “Dados do usuário”.</w:t>
      </w:r>
    </w:p>
    <w:p w:rsidR="00453A6D" w:rsidRDefault="00453A6D" w:rsidP="00924E3A">
      <w:pPr>
        <w:pStyle w:val="PargrafodaLista"/>
        <w:numPr>
          <w:ilvl w:val="0"/>
          <w:numId w:val="40"/>
        </w:numPr>
      </w:pPr>
      <w:r>
        <w:t xml:space="preserve">O sistema </w:t>
      </w:r>
      <w:r w:rsidRPr="00F33047">
        <w:t>exibe a interface</w:t>
      </w:r>
      <w:r>
        <w:t xml:space="preserve"> “Cadastro do consultório”</w:t>
      </w:r>
      <w:r w:rsidRPr="00F33047">
        <w:t>. (DV</w:t>
      </w:r>
      <w:r>
        <w:t>10</w:t>
      </w:r>
      <w:r w:rsidRPr="00F33047">
        <w:t>)</w:t>
      </w:r>
      <w:r>
        <w:t xml:space="preserve"> (R1)</w:t>
      </w:r>
    </w:p>
    <w:p w:rsidR="00453A6D" w:rsidRDefault="00453A6D" w:rsidP="00924E3A">
      <w:pPr>
        <w:pStyle w:val="PargrafodaLista"/>
        <w:numPr>
          <w:ilvl w:val="0"/>
          <w:numId w:val="40"/>
        </w:numPr>
      </w:pPr>
      <w:r>
        <w:t>O usuário seleciona a opção “Cadastrar Profissionais”.</w:t>
      </w:r>
    </w:p>
    <w:p w:rsidR="00453A6D" w:rsidRDefault="00453A6D" w:rsidP="00924E3A">
      <w:pPr>
        <w:pStyle w:val="PargrafodaLista"/>
        <w:numPr>
          <w:ilvl w:val="0"/>
          <w:numId w:val="40"/>
        </w:numPr>
      </w:pPr>
      <w:r>
        <w:t>O sistema exibe a interface listando os profissionais cadastrados. (DV12)</w:t>
      </w:r>
    </w:p>
    <w:p w:rsidR="00453A6D" w:rsidRDefault="00453A6D" w:rsidP="00924E3A">
      <w:pPr>
        <w:pStyle w:val="PargrafodaLista"/>
        <w:numPr>
          <w:ilvl w:val="0"/>
          <w:numId w:val="40"/>
        </w:numPr>
      </w:pPr>
      <w:r>
        <w:t>O usuário seleciona o profissional a ser alterado.</w:t>
      </w:r>
    </w:p>
    <w:p w:rsidR="00765046" w:rsidRPr="00F33047" w:rsidRDefault="00765046" w:rsidP="00924E3A">
      <w:pPr>
        <w:pStyle w:val="PargrafodaLista"/>
        <w:numPr>
          <w:ilvl w:val="0"/>
          <w:numId w:val="40"/>
        </w:numPr>
      </w:pPr>
      <w:r>
        <w:t xml:space="preserve">O sistema exibe a interface de “Cadastro de profissional”. </w:t>
      </w:r>
      <w:r w:rsidR="00FF5453">
        <w:t>(</w:t>
      </w:r>
      <w:r>
        <w:t>DV13)</w:t>
      </w:r>
      <w:r w:rsidR="00FF5453">
        <w:t xml:space="preserve"> (R2)</w:t>
      </w:r>
    </w:p>
    <w:p w:rsidR="00453A6D" w:rsidRPr="00F33047" w:rsidRDefault="00453A6D" w:rsidP="00924E3A">
      <w:pPr>
        <w:pStyle w:val="PargrafodaLista"/>
        <w:numPr>
          <w:ilvl w:val="0"/>
          <w:numId w:val="40"/>
        </w:numPr>
      </w:pPr>
      <w:r w:rsidRPr="00F33047">
        <w:t xml:space="preserve">O usuário </w:t>
      </w:r>
      <w:r>
        <w:t xml:space="preserve">altera as informações do </w:t>
      </w:r>
      <w:r w:rsidR="00765046">
        <w:t>profissional</w:t>
      </w:r>
      <w:r w:rsidRPr="00F33047">
        <w:t>.</w:t>
      </w:r>
      <w:r>
        <w:t xml:space="preserve"> (A1) </w:t>
      </w:r>
      <w:r w:rsidR="00FF5453">
        <w:t>(R3</w:t>
      </w:r>
      <w:r>
        <w:t>)</w:t>
      </w:r>
    </w:p>
    <w:p w:rsidR="00453A6D" w:rsidRPr="00F33047" w:rsidRDefault="00453A6D" w:rsidP="00924E3A">
      <w:pPr>
        <w:pStyle w:val="PargrafodaLista"/>
        <w:numPr>
          <w:ilvl w:val="0"/>
          <w:numId w:val="40"/>
        </w:numPr>
      </w:pPr>
      <w:r w:rsidRPr="00F33047">
        <w:t>O usuário se</w:t>
      </w:r>
      <w:r>
        <w:t>leciona a opção “Confirmar”. (A2</w:t>
      </w:r>
      <w:r w:rsidRPr="00F33047">
        <w:t>)</w:t>
      </w:r>
    </w:p>
    <w:p w:rsidR="00453A6D" w:rsidRPr="00F33047" w:rsidRDefault="00453A6D" w:rsidP="00924E3A">
      <w:pPr>
        <w:pStyle w:val="PargrafodaLista"/>
        <w:numPr>
          <w:ilvl w:val="0"/>
          <w:numId w:val="40"/>
        </w:numPr>
      </w:pPr>
      <w:r w:rsidRPr="00F33047">
        <w:t>O sistema consiste os dados inseridos. (E1)</w:t>
      </w:r>
    </w:p>
    <w:p w:rsidR="00453A6D" w:rsidRPr="00F33047" w:rsidRDefault="00453A6D" w:rsidP="00924E3A">
      <w:pPr>
        <w:pStyle w:val="PargrafodaLista"/>
        <w:numPr>
          <w:ilvl w:val="0"/>
          <w:numId w:val="40"/>
        </w:numPr>
      </w:pPr>
      <w:r w:rsidRPr="00F33047">
        <w:t xml:space="preserve">O sistema </w:t>
      </w:r>
      <w:r>
        <w:t xml:space="preserve">altera o </w:t>
      </w:r>
      <w:r w:rsidRPr="00F33047">
        <w:t xml:space="preserve">registro no cadastro de </w:t>
      </w:r>
      <w:r w:rsidR="00765046">
        <w:t>profissionais</w:t>
      </w:r>
      <w:r w:rsidRPr="00F33047">
        <w:t>.</w:t>
      </w:r>
    </w:p>
    <w:p w:rsidR="00453A6D" w:rsidRPr="00F33047" w:rsidRDefault="00453A6D" w:rsidP="00924E3A">
      <w:pPr>
        <w:pStyle w:val="PargrafodaLista"/>
        <w:numPr>
          <w:ilvl w:val="0"/>
          <w:numId w:val="40"/>
        </w:numPr>
      </w:pPr>
      <w:r w:rsidRPr="00F33047">
        <w:t>O sistema</w:t>
      </w:r>
      <w:r>
        <w:t xml:space="preserve"> retorna à interface principal</w:t>
      </w:r>
    </w:p>
    <w:p w:rsidR="00453A6D" w:rsidRPr="00F33047" w:rsidRDefault="00453A6D" w:rsidP="00924E3A">
      <w:pPr>
        <w:pStyle w:val="PargrafodaLista"/>
        <w:numPr>
          <w:ilvl w:val="0"/>
          <w:numId w:val="40"/>
        </w:numPr>
      </w:pPr>
      <w:r w:rsidRPr="00F33047">
        <w:t>O caso de uso é finalizado.</w:t>
      </w:r>
    </w:p>
    <w:p w:rsidR="00453A6D" w:rsidRPr="00F33047" w:rsidRDefault="00453A6D" w:rsidP="00453A6D">
      <w:pPr>
        <w:ind w:firstLine="0"/>
        <w:rPr>
          <w:rFonts w:cs="Arial"/>
        </w:rPr>
      </w:pPr>
    </w:p>
    <w:p w:rsidR="00453A6D" w:rsidRPr="00F33047" w:rsidRDefault="00453A6D" w:rsidP="00453A6D">
      <w:pPr>
        <w:ind w:firstLine="0"/>
        <w:rPr>
          <w:rFonts w:cs="Arial"/>
        </w:rPr>
      </w:pPr>
    </w:p>
    <w:p w:rsidR="00453A6D" w:rsidRPr="00AD0466" w:rsidRDefault="00453A6D" w:rsidP="00453A6D">
      <w:pPr>
        <w:ind w:firstLine="0"/>
        <w:rPr>
          <w:rFonts w:eastAsia="Times New Roman"/>
          <w:b/>
        </w:rPr>
      </w:pPr>
      <w:r w:rsidRPr="00AD0466">
        <w:rPr>
          <w:rFonts w:eastAsia="Times New Roman"/>
          <w:b/>
        </w:rPr>
        <w:lastRenderedPageBreak/>
        <w:t>Fluxos Alternativos</w:t>
      </w:r>
    </w:p>
    <w:p w:rsidR="00C5737A" w:rsidRDefault="00C5737A" w:rsidP="00453A6D">
      <w:pPr>
        <w:ind w:firstLine="0"/>
        <w:rPr>
          <w:rFonts w:eastAsia="Times New Roman"/>
          <w:b/>
        </w:rPr>
      </w:pPr>
    </w:p>
    <w:p w:rsidR="00453A6D" w:rsidRDefault="00453A6D" w:rsidP="00453A6D">
      <w:pPr>
        <w:ind w:firstLine="0"/>
        <w:rPr>
          <w:rFonts w:eastAsia="Times New Roman"/>
        </w:rPr>
      </w:pPr>
      <w:r w:rsidRPr="00453A6D">
        <w:rPr>
          <w:rFonts w:eastAsia="Times New Roman"/>
          <w:b/>
        </w:rPr>
        <w:t>A1.</w:t>
      </w:r>
      <w:r>
        <w:rPr>
          <w:rFonts w:eastAsia="Times New Roman"/>
        </w:rPr>
        <w:t xml:space="preserve"> Opção Excluir selecionada</w:t>
      </w:r>
    </w:p>
    <w:p w:rsidR="00453A6D" w:rsidRPr="00F268F7" w:rsidRDefault="00453A6D" w:rsidP="00924E3A">
      <w:pPr>
        <w:pStyle w:val="PargrafodaLista"/>
        <w:numPr>
          <w:ilvl w:val="0"/>
          <w:numId w:val="34"/>
        </w:numPr>
      </w:pPr>
      <w:r w:rsidRPr="00F268F7">
        <w:t>O sistema solicita confirmação.</w:t>
      </w:r>
    </w:p>
    <w:p w:rsidR="00453A6D" w:rsidRPr="00F268F7" w:rsidRDefault="00453A6D" w:rsidP="00924E3A">
      <w:pPr>
        <w:pStyle w:val="PargrafodaLista"/>
        <w:numPr>
          <w:ilvl w:val="0"/>
          <w:numId w:val="34"/>
        </w:numPr>
      </w:pPr>
      <w:r w:rsidRPr="00F268F7">
        <w:t>O usuá</w:t>
      </w:r>
      <w:r>
        <w:t>rio seleciona a opção “Sim”. (A2</w:t>
      </w:r>
      <w:r w:rsidRPr="00F268F7">
        <w:t>)</w:t>
      </w:r>
    </w:p>
    <w:p w:rsidR="00453A6D" w:rsidRDefault="00453A6D" w:rsidP="00453A6D">
      <w:pPr>
        <w:ind w:firstLine="0"/>
        <w:rPr>
          <w:rFonts w:eastAsia="Times New Roman"/>
        </w:rPr>
      </w:pPr>
    </w:p>
    <w:p w:rsidR="00453A6D" w:rsidRPr="00F33047" w:rsidRDefault="00453A6D" w:rsidP="00453A6D">
      <w:pPr>
        <w:ind w:firstLine="0"/>
        <w:rPr>
          <w:rFonts w:cs="Arial"/>
        </w:rPr>
      </w:pPr>
      <w:r w:rsidRPr="00AD0466">
        <w:rPr>
          <w:rFonts w:cs="Arial"/>
          <w:b/>
        </w:rPr>
        <w:t>A</w:t>
      </w:r>
      <w:r>
        <w:rPr>
          <w:rFonts w:cs="Arial"/>
          <w:b/>
        </w:rPr>
        <w:t>2</w:t>
      </w:r>
      <w:r w:rsidRPr="00AD0466">
        <w:rPr>
          <w:rFonts w:cs="Arial"/>
          <w:b/>
        </w:rPr>
        <w:t>.</w:t>
      </w:r>
      <w:r w:rsidRPr="00F33047">
        <w:rPr>
          <w:rFonts w:cs="Arial"/>
        </w:rPr>
        <w:t xml:space="preserve"> Opção “Não” selecionada:</w:t>
      </w:r>
    </w:p>
    <w:p w:rsidR="00453A6D" w:rsidRPr="00F268F7" w:rsidRDefault="00453A6D" w:rsidP="00924E3A">
      <w:pPr>
        <w:pStyle w:val="PargrafodaLista"/>
        <w:numPr>
          <w:ilvl w:val="0"/>
          <w:numId w:val="35"/>
        </w:numPr>
      </w:pPr>
      <w:r w:rsidRPr="00F268F7">
        <w:t xml:space="preserve">O sistema retorna ao passo </w:t>
      </w:r>
      <w:r w:rsidR="00765046">
        <w:t>8</w:t>
      </w:r>
      <w:r w:rsidRPr="00F268F7">
        <w:t xml:space="preserve"> do fluxo principal.</w:t>
      </w:r>
    </w:p>
    <w:p w:rsidR="00453A6D" w:rsidRDefault="00453A6D" w:rsidP="00453A6D">
      <w:pPr>
        <w:ind w:firstLine="0"/>
        <w:rPr>
          <w:rFonts w:eastAsia="Times New Roman"/>
        </w:rPr>
      </w:pPr>
    </w:p>
    <w:p w:rsidR="00453A6D" w:rsidRPr="00F33047" w:rsidRDefault="00453A6D" w:rsidP="00453A6D">
      <w:pPr>
        <w:ind w:firstLine="0"/>
        <w:rPr>
          <w:rFonts w:cs="Arial"/>
        </w:rPr>
      </w:pPr>
      <w:r w:rsidRPr="00AD0466">
        <w:rPr>
          <w:rFonts w:cs="Arial"/>
          <w:b/>
        </w:rPr>
        <w:t>A</w:t>
      </w:r>
      <w:r>
        <w:rPr>
          <w:rFonts w:cs="Arial"/>
          <w:b/>
        </w:rPr>
        <w:t>3</w:t>
      </w:r>
      <w:r w:rsidRPr="00AD0466">
        <w:rPr>
          <w:rFonts w:cs="Arial"/>
          <w:b/>
        </w:rPr>
        <w:t>.</w:t>
      </w:r>
      <w:r w:rsidRPr="00F33047">
        <w:rPr>
          <w:rFonts w:cs="Arial"/>
        </w:rPr>
        <w:t xml:space="preserve"> Opção “Cancelar” selecionada:</w:t>
      </w:r>
    </w:p>
    <w:p w:rsidR="00453A6D" w:rsidRPr="00F268F7" w:rsidRDefault="00453A6D" w:rsidP="00924E3A">
      <w:pPr>
        <w:pStyle w:val="PargrafodaLista"/>
        <w:numPr>
          <w:ilvl w:val="0"/>
          <w:numId w:val="34"/>
        </w:numPr>
      </w:pPr>
      <w:r w:rsidRPr="00F268F7">
        <w:t>O sistema solicita confirmação.</w:t>
      </w:r>
    </w:p>
    <w:p w:rsidR="00453A6D" w:rsidRPr="00F268F7" w:rsidRDefault="00453A6D" w:rsidP="00924E3A">
      <w:pPr>
        <w:pStyle w:val="PargrafodaLista"/>
        <w:numPr>
          <w:ilvl w:val="0"/>
          <w:numId w:val="34"/>
        </w:numPr>
      </w:pPr>
      <w:r w:rsidRPr="00F268F7">
        <w:t>O usuá</w:t>
      </w:r>
      <w:r>
        <w:t>rio seleciona a opção “Sim”. (A4</w:t>
      </w:r>
      <w:r w:rsidRPr="00F268F7">
        <w:t>)</w:t>
      </w:r>
    </w:p>
    <w:p w:rsidR="00453A6D" w:rsidRPr="00F268F7" w:rsidRDefault="00453A6D" w:rsidP="00924E3A">
      <w:pPr>
        <w:pStyle w:val="PargrafodaLista"/>
        <w:numPr>
          <w:ilvl w:val="0"/>
          <w:numId w:val="34"/>
        </w:numPr>
      </w:pPr>
      <w:r w:rsidRPr="00F268F7">
        <w:t>O sistema aborta o cadastro e exibe a interface principal.</w:t>
      </w:r>
    </w:p>
    <w:p w:rsidR="00453A6D" w:rsidRPr="00F33047" w:rsidRDefault="00453A6D" w:rsidP="00453A6D">
      <w:pPr>
        <w:ind w:firstLine="0"/>
        <w:rPr>
          <w:rFonts w:cs="Arial"/>
        </w:rPr>
      </w:pPr>
    </w:p>
    <w:p w:rsidR="00453A6D" w:rsidRPr="00F33047" w:rsidRDefault="00453A6D" w:rsidP="00453A6D">
      <w:pPr>
        <w:ind w:firstLine="0"/>
        <w:rPr>
          <w:rFonts w:cs="Arial"/>
        </w:rPr>
      </w:pPr>
      <w:r w:rsidRPr="00AD0466">
        <w:rPr>
          <w:rFonts w:cs="Arial"/>
          <w:b/>
        </w:rPr>
        <w:t>A</w:t>
      </w:r>
      <w:r>
        <w:rPr>
          <w:rFonts w:cs="Arial"/>
          <w:b/>
        </w:rPr>
        <w:t>4</w:t>
      </w:r>
      <w:r w:rsidRPr="00AD0466">
        <w:rPr>
          <w:rFonts w:cs="Arial"/>
          <w:b/>
        </w:rPr>
        <w:t>.</w:t>
      </w:r>
      <w:r w:rsidRPr="00F33047">
        <w:rPr>
          <w:rFonts w:cs="Arial"/>
        </w:rPr>
        <w:t xml:space="preserve"> Opção “Não” selecionada:</w:t>
      </w:r>
    </w:p>
    <w:p w:rsidR="00453A6D" w:rsidRPr="00F268F7" w:rsidRDefault="00453A6D" w:rsidP="00924E3A">
      <w:pPr>
        <w:pStyle w:val="PargrafodaLista"/>
        <w:numPr>
          <w:ilvl w:val="0"/>
          <w:numId w:val="35"/>
        </w:numPr>
      </w:pPr>
      <w:r w:rsidRPr="00F268F7">
        <w:t xml:space="preserve">O sistema retorna ao passo </w:t>
      </w:r>
      <w:r w:rsidR="00765046">
        <w:t>8</w:t>
      </w:r>
      <w:r w:rsidRPr="00F268F7">
        <w:t xml:space="preserve"> do fluxo principal.</w:t>
      </w:r>
    </w:p>
    <w:p w:rsidR="00453A6D" w:rsidRDefault="00453A6D" w:rsidP="00453A6D">
      <w:pPr>
        <w:ind w:firstLine="0"/>
        <w:rPr>
          <w:rFonts w:cs="Arial"/>
        </w:rPr>
      </w:pPr>
    </w:p>
    <w:p w:rsidR="00C5737A" w:rsidRDefault="00C5737A" w:rsidP="00453A6D">
      <w:pPr>
        <w:ind w:firstLine="0"/>
        <w:rPr>
          <w:rFonts w:cs="Arial"/>
        </w:rPr>
      </w:pPr>
    </w:p>
    <w:p w:rsidR="00453A6D" w:rsidRPr="00AD0466" w:rsidRDefault="00453A6D" w:rsidP="00453A6D">
      <w:pPr>
        <w:ind w:firstLine="0"/>
        <w:rPr>
          <w:rFonts w:eastAsia="Times New Roman"/>
          <w:b/>
        </w:rPr>
      </w:pPr>
      <w:r w:rsidRPr="00AD0466">
        <w:rPr>
          <w:rFonts w:eastAsia="Times New Roman"/>
          <w:b/>
        </w:rPr>
        <w:t>Fluxos de Exceção</w:t>
      </w:r>
    </w:p>
    <w:p w:rsidR="00C5737A" w:rsidRDefault="00C5737A" w:rsidP="00453A6D">
      <w:pPr>
        <w:ind w:firstLine="0"/>
        <w:rPr>
          <w:rFonts w:eastAsia="Times New Roman"/>
          <w:b/>
        </w:rPr>
      </w:pPr>
    </w:p>
    <w:p w:rsidR="00453A6D" w:rsidRPr="00F33047" w:rsidRDefault="00453A6D" w:rsidP="00453A6D">
      <w:pPr>
        <w:ind w:firstLine="0"/>
        <w:rPr>
          <w:rFonts w:eastAsia="Times New Roman"/>
        </w:rPr>
      </w:pPr>
      <w:r w:rsidRPr="00AD0466">
        <w:rPr>
          <w:rFonts w:eastAsia="Times New Roman"/>
          <w:b/>
        </w:rPr>
        <w:t>E1.</w:t>
      </w:r>
      <w:r w:rsidRPr="00F33047">
        <w:rPr>
          <w:rFonts w:eastAsia="Times New Roman"/>
        </w:rPr>
        <w:t xml:space="preserve"> Campos não preenchidos</w:t>
      </w:r>
    </w:p>
    <w:p w:rsidR="00453A6D" w:rsidRPr="00AD0466" w:rsidRDefault="00453A6D" w:rsidP="00924E3A">
      <w:pPr>
        <w:pStyle w:val="PargrafodaLista"/>
        <w:numPr>
          <w:ilvl w:val="0"/>
          <w:numId w:val="33"/>
        </w:numPr>
        <w:rPr>
          <w:rFonts w:eastAsia="Times New Roman"/>
        </w:rPr>
      </w:pPr>
      <w:r w:rsidRPr="00AD0466">
        <w:rPr>
          <w:rFonts w:eastAsia="Times New Roman"/>
        </w:rPr>
        <w:t>O sistema exibe a mensagem “</w:t>
      </w:r>
      <w:r>
        <w:rPr>
          <w:rFonts w:eastAsia="Times New Roman"/>
        </w:rPr>
        <w:t>Dados incompletos, preencha todos os dados do consultório!</w:t>
      </w:r>
      <w:r w:rsidRPr="00AD0466">
        <w:rPr>
          <w:rFonts w:eastAsia="Times New Roman"/>
        </w:rPr>
        <w:t>”</w:t>
      </w:r>
      <w:r>
        <w:rPr>
          <w:rFonts w:eastAsia="Times New Roman"/>
        </w:rPr>
        <w:t>.</w:t>
      </w:r>
    </w:p>
    <w:p w:rsidR="00453A6D" w:rsidRPr="00AD0466" w:rsidRDefault="00453A6D" w:rsidP="00924E3A">
      <w:pPr>
        <w:pStyle w:val="PargrafodaLista"/>
        <w:numPr>
          <w:ilvl w:val="0"/>
          <w:numId w:val="33"/>
        </w:numPr>
        <w:rPr>
          <w:rFonts w:eastAsia="Times New Roman"/>
        </w:rPr>
      </w:pPr>
      <w:r w:rsidRPr="00AD0466">
        <w:rPr>
          <w:rFonts w:eastAsia="Times New Roman"/>
        </w:rPr>
        <w:t xml:space="preserve">O </w:t>
      </w:r>
      <w:r>
        <w:rPr>
          <w:rFonts w:eastAsia="Times New Roman"/>
        </w:rPr>
        <w:t>caso de uso</w:t>
      </w:r>
      <w:r w:rsidRPr="00AD0466">
        <w:rPr>
          <w:rFonts w:eastAsia="Times New Roman"/>
        </w:rPr>
        <w:t xml:space="preserve"> retorna ao passo </w:t>
      </w:r>
      <w:r w:rsidR="00765046">
        <w:rPr>
          <w:rFonts w:eastAsia="Times New Roman"/>
        </w:rPr>
        <w:t>8</w:t>
      </w:r>
      <w:r w:rsidRPr="00AD0466">
        <w:rPr>
          <w:rFonts w:eastAsia="Times New Roman"/>
        </w:rPr>
        <w:t xml:space="preserve"> do fluxo principal.</w:t>
      </w:r>
    </w:p>
    <w:p w:rsidR="00453A6D" w:rsidRDefault="00453A6D" w:rsidP="00453A6D">
      <w:pPr>
        <w:ind w:firstLine="0"/>
        <w:rPr>
          <w:rFonts w:eastAsia="Times New Roman"/>
        </w:rPr>
      </w:pPr>
    </w:p>
    <w:p w:rsidR="00C5737A" w:rsidRPr="00F33047" w:rsidRDefault="00C5737A" w:rsidP="00453A6D">
      <w:pPr>
        <w:ind w:firstLine="0"/>
        <w:rPr>
          <w:rFonts w:eastAsia="Times New Roman"/>
        </w:rPr>
      </w:pPr>
    </w:p>
    <w:p w:rsidR="00453A6D" w:rsidRPr="00F268F7" w:rsidRDefault="00453A6D" w:rsidP="00453A6D">
      <w:pPr>
        <w:ind w:firstLine="0"/>
        <w:rPr>
          <w:rFonts w:eastAsia="Times New Roman"/>
          <w:b/>
        </w:rPr>
      </w:pPr>
      <w:r w:rsidRPr="00F268F7">
        <w:rPr>
          <w:rFonts w:eastAsia="Times New Roman"/>
          <w:b/>
        </w:rPr>
        <w:t>Regras de Negócio</w:t>
      </w:r>
    </w:p>
    <w:p w:rsidR="00C5737A" w:rsidRDefault="00C5737A" w:rsidP="00FF5453">
      <w:pPr>
        <w:ind w:firstLine="0"/>
        <w:rPr>
          <w:rFonts w:eastAsia="Times New Roman"/>
          <w:b/>
        </w:rPr>
      </w:pPr>
    </w:p>
    <w:p w:rsidR="00FF5453" w:rsidRPr="00F33047" w:rsidRDefault="00FF5453" w:rsidP="00FF5453">
      <w:pPr>
        <w:ind w:firstLine="0"/>
        <w:rPr>
          <w:rFonts w:eastAsia="Times New Roman"/>
        </w:rPr>
      </w:pPr>
      <w:r w:rsidRPr="00F268F7">
        <w:rPr>
          <w:rFonts w:eastAsia="Times New Roman"/>
          <w:b/>
        </w:rPr>
        <w:t>R1.</w:t>
      </w:r>
      <w:r>
        <w:rPr>
          <w:rFonts w:eastAsia="Times New Roman"/>
        </w:rPr>
        <w:t xml:space="preserve"> Carregar os dados atuais do consultório nos seus respectivos campos.</w:t>
      </w:r>
    </w:p>
    <w:p w:rsidR="00FF5453" w:rsidRDefault="00FF5453" w:rsidP="00453A6D">
      <w:pPr>
        <w:ind w:firstLine="0"/>
        <w:rPr>
          <w:rFonts w:eastAsia="Times New Roman"/>
          <w:b/>
        </w:rPr>
      </w:pPr>
    </w:p>
    <w:p w:rsidR="00453A6D" w:rsidRPr="00F33047" w:rsidRDefault="00453A6D" w:rsidP="00453A6D">
      <w:pPr>
        <w:ind w:firstLine="0"/>
        <w:rPr>
          <w:rFonts w:eastAsia="Times New Roman"/>
        </w:rPr>
      </w:pPr>
      <w:r w:rsidRPr="00F268F7">
        <w:rPr>
          <w:rFonts w:eastAsia="Times New Roman"/>
          <w:b/>
        </w:rPr>
        <w:t>R1.</w:t>
      </w:r>
      <w:r>
        <w:rPr>
          <w:rFonts w:eastAsia="Times New Roman"/>
        </w:rPr>
        <w:t xml:space="preserve"> Carregar os dados atuais do </w:t>
      </w:r>
      <w:r w:rsidR="00765046">
        <w:rPr>
          <w:rFonts w:eastAsia="Times New Roman"/>
        </w:rPr>
        <w:t>profissional</w:t>
      </w:r>
      <w:r>
        <w:rPr>
          <w:rFonts w:eastAsia="Times New Roman"/>
        </w:rPr>
        <w:t xml:space="preserve"> nos seus respectivos campos.</w:t>
      </w:r>
    </w:p>
    <w:p w:rsidR="00453A6D" w:rsidRDefault="00453A6D" w:rsidP="00453A6D">
      <w:pPr>
        <w:ind w:firstLine="0"/>
        <w:rPr>
          <w:rFonts w:eastAsia="Times New Roman"/>
          <w:b/>
        </w:rPr>
      </w:pPr>
    </w:p>
    <w:p w:rsidR="00453A6D" w:rsidRPr="00F33047" w:rsidRDefault="00453A6D" w:rsidP="00453A6D">
      <w:pPr>
        <w:ind w:firstLine="0"/>
        <w:rPr>
          <w:rFonts w:eastAsia="Times New Roman"/>
        </w:rPr>
      </w:pPr>
      <w:r w:rsidRPr="00F268F7">
        <w:rPr>
          <w:rFonts w:eastAsia="Times New Roman"/>
          <w:b/>
        </w:rPr>
        <w:t>R</w:t>
      </w:r>
      <w:r>
        <w:rPr>
          <w:rFonts w:eastAsia="Times New Roman"/>
          <w:b/>
        </w:rPr>
        <w:t>2</w:t>
      </w:r>
      <w:r w:rsidRPr="00F268F7">
        <w:rPr>
          <w:rFonts w:eastAsia="Times New Roman"/>
          <w:b/>
        </w:rPr>
        <w:t>.</w:t>
      </w:r>
      <w:r>
        <w:rPr>
          <w:rFonts w:eastAsia="Times New Roman"/>
        </w:rPr>
        <w:t xml:space="preserve"> Todos os campos são de preenchimento obrigatório</w:t>
      </w:r>
      <w:r w:rsidRPr="00F33047">
        <w:rPr>
          <w:rFonts w:eastAsia="Times New Roman"/>
        </w:rPr>
        <w:t>.</w:t>
      </w:r>
    </w:p>
    <w:p w:rsidR="00453A6D" w:rsidRPr="00F33047" w:rsidRDefault="00453A6D" w:rsidP="00453A6D">
      <w:pPr>
        <w:ind w:firstLine="0"/>
        <w:rPr>
          <w:rFonts w:eastAsia="Times New Roman"/>
        </w:rPr>
      </w:pPr>
    </w:p>
    <w:p w:rsidR="00453A6D" w:rsidRPr="00F268F7" w:rsidRDefault="00453A6D" w:rsidP="00453A6D">
      <w:pPr>
        <w:ind w:firstLine="0"/>
        <w:rPr>
          <w:rFonts w:eastAsia="Times New Roman"/>
          <w:b/>
        </w:rPr>
      </w:pPr>
      <w:r w:rsidRPr="00F268F7">
        <w:rPr>
          <w:rFonts w:eastAsia="Times New Roman"/>
          <w:b/>
        </w:rPr>
        <w:lastRenderedPageBreak/>
        <w:t>Telas</w:t>
      </w:r>
    </w:p>
    <w:p w:rsidR="00FF5453" w:rsidRDefault="00FF5453" w:rsidP="00FF5453">
      <w:pPr>
        <w:ind w:firstLine="0"/>
      </w:pPr>
      <w:r>
        <w:rPr>
          <w:noProof/>
          <w:lang w:eastAsia="pt-BR" w:bidi="ar-SA"/>
        </w:rPr>
        <w:drawing>
          <wp:inline distT="0" distB="0" distL="0" distR="0">
            <wp:extent cx="5204746" cy="3841718"/>
            <wp:effectExtent l="19050" t="0" r="0" b="0"/>
            <wp:docPr id="24" name="Imagem 3" descr="C:\Documents and Settings\João Paulo\Meus documentos\Google Drive\TI 166 - TCC\Organizar\Telas\Listar Profissio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João Paulo\Meus documentos\Google Drive\TI 166 - TCC\Organizar\Telas\Listar Profissional.png"/>
                    <pic:cNvPicPr>
                      <a:picLocks noChangeAspect="1" noChangeArrowheads="1"/>
                    </pic:cNvPicPr>
                  </pic:nvPicPr>
                  <pic:blipFill>
                    <a:blip r:embed="rId62"/>
                    <a:srcRect/>
                    <a:stretch>
                      <a:fillRect/>
                    </a:stretch>
                  </pic:blipFill>
                  <pic:spPr bwMode="auto">
                    <a:xfrm>
                      <a:off x="0" y="0"/>
                      <a:ext cx="5204746" cy="3841718"/>
                    </a:xfrm>
                    <a:prstGeom prst="rect">
                      <a:avLst/>
                    </a:prstGeom>
                    <a:noFill/>
                    <a:ln w="9525">
                      <a:noFill/>
                      <a:miter lim="800000"/>
                      <a:headEnd/>
                      <a:tailEnd/>
                    </a:ln>
                  </pic:spPr>
                </pic:pic>
              </a:graphicData>
            </a:graphic>
          </wp:inline>
        </w:drawing>
      </w:r>
    </w:p>
    <w:p w:rsidR="00FF5453" w:rsidRDefault="00FF5453" w:rsidP="00FF5453">
      <w:pPr>
        <w:pStyle w:val="Figura"/>
        <w:rPr>
          <w:rFonts w:eastAsia="Times New Roman"/>
        </w:rPr>
      </w:pPr>
      <w:bookmarkStart w:id="112" w:name="_Toc363718419"/>
      <w:r w:rsidRPr="00FF5453">
        <w:rPr>
          <w:b/>
        </w:rPr>
        <w:t xml:space="preserve">Figura </w:t>
      </w:r>
      <w:r w:rsidR="00E16379" w:rsidRPr="00FF5453">
        <w:rPr>
          <w:b/>
        </w:rPr>
        <w:fldChar w:fldCharType="begin"/>
      </w:r>
      <w:r w:rsidRPr="00FF5453">
        <w:rPr>
          <w:b/>
        </w:rPr>
        <w:instrText xml:space="preserve"> SEQ Figura \* ARABIC </w:instrText>
      </w:r>
      <w:r w:rsidR="00E16379" w:rsidRPr="00FF5453">
        <w:rPr>
          <w:b/>
        </w:rPr>
        <w:fldChar w:fldCharType="separate"/>
      </w:r>
      <w:r w:rsidR="005659F2">
        <w:rPr>
          <w:b/>
          <w:noProof/>
        </w:rPr>
        <w:t>38</w:t>
      </w:r>
      <w:r w:rsidR="00E16379" w:rsidRPr="00FF5453">
        <w:rPr>
          <w:b/>
        </w:rPr>
        <w:fldChar w:fldCharType="end"/>
      </w:r>
      <w:r w:rsidRPr="00FF5453">
        <w:rPr>
          <w:b/>
        </w:rPr>
        <w:t>.</w:t>
      </w:r>
      <w:r>
        <w:t xml:space="preserve"> DV12 - Tela de listagem de profissionais cadastrados.</w:t>
      </w:r>
      <w:bookmarkEnd w:id="112"/>
    </w:p>
    <w:p w:rsidR="00765046" w:rsidRDefault="00765046" w:rsidP="00453A6D">
      <w:pPr>
        <w:ind w:firstLine="0"/>
        <w:rPr>
          <w:rFonts w:eastAsia="Times New Roman"/>
        </w:rPr>
      </w:pPr>
    </w:p>
    <w:p w:rsidR="00FF5453" w:rsidRDefault="00FF5453" w:rsidP="00FF5453">
      <w:pPr>
        <w:ind w:firstLine="0"/>
      </w:pPr>
      <w:r>
        <w:rPr>
          <w:noProof/>
          <w:lang w:eastAsia="pt-BR" w:bidi="ar-SA"/>
        </w:rPr>
        <w:drawing>
          <wp:inline distT="0" distB="0" distL="0" distR="0">
            <wp:extent cx="5204746" cy="3841718"/>
            <wp:effectExtent l="19050" t="0" r="0" b="0"/>
            <wp:docPr id="25" name="Imagem 4" descr="C:\Documents and Settings\João Paulo\Meus documentos\Google Drive\TI 166 - TCC\Organizar\Telas\Manter Profissio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João Paulo\Meus documentos\Google Drive\TI 166 - TCC\Organizar\Telas\Manter Profissional.png"/>
                    <pic:cNvPicPr>
                      <a:picLocks noChangeAspect="1" noChangeArrowheads="1"/>
                    </pic:cNvPicPr>
                  </pic:nvPicPr>
                  <pic:blipFill>
                    <a:blip r:embed="rId63"/>
                    <a:srcRect/>
                    <a:stretch>
                      <a:fillRect/>
                    </a:stretch>
                  </pic:blipFill>
                  <pic:spPr bwMode="auto">
                    <a:xfrm>
                      <a:off x="0" y="0"/>
                      <a:ext cx="5204746" cy="3841718"/>
                    </a:xfrm>
                    <a:prstGeom prst="rect">
                      <a:avLst/>
                    </a:prstGeom>
                    <a:noFill/>
                    <a:ln w="9525">
                      <a:noFill/>
                      <a:miter lim="800000"/>
                      <a:headEnd/>
                      <a:tailEnd/>
                    </a:ln>
                  </pic:spPr>
                </pic:pic>
              </a:graphicData>
            </a:graphic>
          </wp:inline>
        </w:drawing>
      </w:r>
    </w:p>
    <w:p w:rsidR="00FF5453" w:rsidRPr="00F33047" w:rsidRDefault="00FF5453" w:rsidP="00FF5453">
      <w:pPr>
        <w:pStyle w:val="Figura"/>
        <w:rPr>
          <w:rFonts w:eastAsia="Times New Roman"/>
        </w:rPr>
      </w:pPr>
      <w:bookmarkStart w:id="113" w:name="_Toc363718420"/>
      <w:r w:rsidRPr="00FF5453">
        <w:rPr>
          <w:b/>
        </w:rPr>
        <w:t xml:space="preserve">Figura </w:t>
      </w:r>
      <w:r w:rsidR="00E16379" w:rsidRPr="00FF5453">
        <w:rPr>
          <w:b/>
        </w:rPr>
        <w:fldChar w:fldCharType="begin"/>
      </w:r>
      <w:r w:rsidRPr="00FF5453">
        <w:rPr>
          <w:b/>
        </w:rPr>
        <w:instrText xml:space="preserve"> SEQ Figura \* ARABIC </w:instrText>
      </w:r>
      <w:r w:rsidR="00E16379" w:rsidRPr="00FF5453">
        <w:rPr>
          <w:b/>
        </w:rPr>
        <w:fldChar w:fldCharType="separate"/>
      </w:r>
      <w:r w:rsidR="005659F2">
        <w:rPr>
          <w:b/>
          <w:noProof/>
        </w:rPr>
        <w:t>39</w:t>
      </w:r>
      <w:r w:rsidR="00E16379" w:rsidRPr="00FF5453">
        <w:rPr>
          <w:b/>
        </w:rPr>
        <w:fldChar w:fldCharType="end"/>
      </w:r>
      <w:r w:rsidRPr="00FF5453">
        <w:rPr>
          <w:b/>
        </w:rPr>
        <w:t>.</w:t>
      </w:r>
      <w:r>
        <w:t xml:space="preserve"> DV13 - Tela de manutenção dos dados do profissional</w:t>
      </w:r>
      <w:bookmarkEnd w:id="113"/>
    </w:p>
    <w:p w:rsidR="00DF67D9" w:rsidRPr="00F33047" w:rsidRDefault="00DF67D9" w:rsidP="00DF67D9">
      <w:pPr>
        <w:pStyle w:val="Subttulo"/>
        <w:jc w:val="center"/>
      </w:pPr>
      <w:bookmarkStart w:id="114" w:name="_Toc363718502"/>
      <w:r w:rsidRPr="00F33047">
        <w:lastRenderedPageBreak/>
        <w:t>UC – MANTER AGENDA</w:t>
      </w:r>
      <w:bookmarkEnd w:id="114"/>
    </w:p>
    <w:p w:rsidR="00DF67D9" w:rsidRPr="00F33047" w:rsidRDefault="00DF67D9" w:rsidP="00DF67D9">
      <w:pPr>
        <w:ind w:firstLine="0"/>
      </w:pPr>
    </w:p>
    <w:p w:rsidR="00DF67D9" w:rsidRPr="003953A8" w:rsidRDefault="00DF67D9" w:rsidP="00DF67D9">
      <w:pPr>
        <w:ind w:firstLine="0"/>
        <w:rPr>
          <w:rFonts w:cs="Arial"/>
          <w:b/>
        </w:rPr>
      </w:pPr>
      <w:r w:rsidRPr="003953A8">
        <w:rPr>
          <w:rFonts w:cs="Arial"/>
          <w:b/>
          <w:bCs/>
        </w:rPr>
        <w:t>Descrição</w:t>
      </w:r>
    </w:p>
    <w:p w:rsidR="00DF67D9" w:rsidRPr="00F33047" w:rsidRDefault="00DF67D9" w:rsidP="00DF67D9">
      <w:pPr>
        <w:ind w:firstLine="0"/>
        <w:rPr>
          <w:rFonts w:cs="Arial"/>
          <w:i/>
        </w:rPr>
      </w:pPr>
      <w:r w:rsidRPr="00F33047">
        <w:rPr>
          <w:rFonts w:cs="Arial"/>
          <w:iCs/>
        </w:rPr>
        <w:t xml:space="preserve">Este caso de uso serve para realizar </w:t>
      </w:r>
      <w:r w:rsidR="003953A8">
        <w:rPr>
          <w:rFonts w:cs="Arial"/>
          <w:iCs/>
        </w:rPr>
        <w:t xml:space="preserve">a visualização e as </w:t>
      </w:r>
      <w:r w:rsidRPr="00F33047">
        <w:rPr>
          <w:rFonts w:cs="Arial"/>
          <w:iCs/>
        </w:rPr>
        <w:t xml:space="preserve">alterações </w:t>
      </w:r>
      <w:r w:rsidR="003953A8">
        <w:rPr>
          <w:rFonts w:cs="Arial"/>
          <w:iCs/>
        </w:rPr>
        <w:t xml:space="preserve">se necessário </w:t>
      </w:r>
      <w:r w:rsidRPr="00F33047">
        <w:rPr>
          <w:rFonts w:cs="Arial"/>
          <w:iCs/>
        </w:rPr>
        <w:t xml:space="preserve">na agenda </w:t>
      </w:r>
      <w:r w:rsidR="003953A8">
        <w:rPr>
          <w:rFonts w:cs="Arial"/>
          <w:iCs/>
        </w:rPr>
        <w:t>dos profissionais médicos</w:t>
      </w:r>
      <w:r w:rsidRPr="00F33047">
        <w:rPr>
          <w:rFonts w:cs="Arial"/>
          <w:iCs/>
        </w:rPr>
        <w:t>.</w:t>
      </w:r>
    </w:p>
    <w:p w:rsidR="003953A8" w:rsidRPr="00F33047" w:rsidRDefault="003953A8" w:rsidP="00DF67D9">
      <w:pPr>
        <w:ind w:firstLine="0"/>
        <w:rPr>
          <w:rFonts w:cs="Arial"/>
          <w:bCs/>
        </w:rPr>
      </w:pPr>
    </w:p>
    <w:p w:rsidR="00DF67D9" w:rsidRPr="003953A8" w:rsidRDefault="00DF67D9" w:rsidP="00DF67D9">
      <w:pPr>
        <w:ind w:firstLine="0"/>
        <w:rPr>
          <w:rFonts w:eastAsia="Times New Roman"/>
          <w:b/>
        </w:rPr>
      </w:pPr>
      <w:r w:rsidRPr="003953A8">
        <w:rPr>
          <w:rFonts w:eastAsia="Times New Roman"/>
          <w:b/>
        </w:rPr>
        <w:t>Pré-condições</w:t>
      </w:r>
    </w:p>
    <w:p w:rsidR="00DF67D9" w:rsidRPr="00F33047" w:rsidRDefault="00DF67D9" w:rsidP="00DF67D9">
      <w:pPr>
        <w:ind w:firstLine="0"/>
        <w:rPr>
          <w:rFonts w:cs="Arial"/>
          <w:iCs/>
        </w:rPr>
      </w:pPr>
      <w:r w:rsidRPr="00F33047">
        <w:rPr>
          <w:rFonts w:cs="Arial"/>
          <w:iCs/>
        </w:rPr>
        <w:t>Este caso de uso pode iniciar somente se:</w:t>
      </w:r>
    </w:p>
    <w:p w:rsidR="00DF67D9" w:rsidRPr="004B05F4" w:rsidRDefault="00DF67D9" w:rsidP="004B05F4">
      <w:pPr>
        <w:pStyle w:val="PargrafodaLista"/>
        <w:numPr>
          <w:ilvl w:val="0"/>
          <w:numId w:val="41"/>
        </w:numPr>
      </w:pPr>
      <w:r w:rsidRPr="004B05F4">
        <w:t>O login foi executado com sucesso por um médico ou secretária de um consultório/clínica onde o médico trabalha.</w:t>
      </w:r>
      <w:r w:rsidR="004B05F4">
        <w:t xml:space="preserve"> Caso o usuário seja um médico, poderá modificar apenas sua agenda, caso o usuário seja administrador, ele poderá modificar as agendas de todos os médicos cadastrados naquele consultório.</w:t>
      </w:r>
    </w:p>
    <w:p w:rsidR="00631A95" w:rsidRPr="00F33047" w:rsidRDefault="00631A95" w:rsidP="00DF67D9">
      <w:pPr>
        <w:ind w:firstLine="0"/>
        <w:rPr>
          <w:rFonts w:cs="Arial"/>
          <w:bCs/>
        </w:rPr>
      </w:pPr>
    </w:p>
    <w:p w:rsidR="00DF67D9" w:rsidRPr="00631A95" w:rsidRDefault="00DF67D9" w:rsidP="00DF67D9">
      <w:pPr>
        <w:ind w:firstLine="0"/>
        <w:rPr>
          <w:rFonts w:cs="Arial"/>
          <w:b/>
        </w:rPr>
      </w:pPr>
      <w:r w:rsidRPr="00631A95">
        <w:rPr>
          <w:rFonts w:cs="Arial"/>
          <w:b/>
          <w:bCs/>
        </w:rPr>
        <w:t>Pós-condições</w:t>
      </w:r>
    </w:p>
    <w:p w:rsidR="00DF67D9" w:rsidRPr="00F33047" w:rsidRDefault="00DF67D9" w:rsidP="00DF67D9">
      <w:pPr>
        <w:ind w:firstLine="0"/>
        <w:rPr>
          <w:rFonts w:cs="Arial"/>
        </w:rPr>
      </w:pPr>
      <w:r w:rsidRPr="00F33047">
        <w:rPr>
          <w:rFonts w:cs="Arial"/>
        </w:rPr>
        <w:t xml:space="preserve">Após o fim normal deste </w:t>
      </w:r>
      <w:r w:rsidRPr="00F33047">
        <w:rPr>
          <w:rFonts w:cs="Arial"/>
          <w:iCs/>
        </w:rPr>
        <w:t>caso de uso</w:t>
      </w:r>
      <w:r w:rsidRPr="00F33047">
        <w:rPr>
          <w:rFonts w:cs="Arial"/>
        </w:rPr>
        <w:t xml:space="preserve"> o sistema deve:</w:t>
      </w:r>
    </w:p>
    <w:p w:rsidR="00DF67D9" w:rsidRPr="00631A95" w:rsidRDefault="00DF67D9" w:rsidP="00631A95">
      <w:pPr>
        <w:pStyle w:val="PargrafodaLista"/>
        <w:numPr>
          <w:ilvl w:val="0"/>
          <w:numId w:val="41"/>
        </w:numPr>
      </w:pPr>
      <w:r w:rsidRPr="00631A95">
        <w:t>Salvar com sucesso o as alterações na agenda do médico.</w:t>
      </w:r>
    </w:p>
    <w:p w:rsidR="00631A95" w:rsidRPr="00F33047" w:rsidRDefault="00631A95" w:rsidP="00DF67D9">
      <w:pPr>
        <w:ind w:firstLine="0"/>
        <w:rPr>
          <w:rFonts w:cs="Arial"/>
          <w:bCs/>
        </w:rPr>
      </w:pPr>
    </w:p>
    <w:p w:rsidR="00DF67D9" w:rsidRPr="00C5737A" w:rsidRDefault="00DF67D9" w:rsidP="00DF67D9">
      <w:pPr>
        <w:ind w:firstLine="0"/>
        <w:rPr>
          <w:rFonts w:eastAsia="Times New Roman"/>
          <w:b/>
        </w:rPr>
      </w:pPr>
      <w:r w:rsidRPr="00C5737A">
        <w:rPr>
          <w:rFonts w:eastAsia="Times New Roman"/>
          <w:b/>
        </w:rPr>
        <w:t>Atores</w:t>
      </w:r>
    </w:p>
    <w:p w:rsidR="00DF67D9" w:rsidRPr="00631A95" w:rsidRDefault="00DF67D9" w:rsidP="00631A95">
      <w:pPr>
        <w:pStyle w:val="PargrafodaLista"/>
        <w:numPr>
          <w:ilvl w:val="0"/>
          <w:numId w:val="41"/>
        </w:numPr>
      </w:pPr>
      <w:r w:rsidRPr="00631A95">
        <w:t>Médico</w:t>
      </w:r>
    </w:p>
    <w:p w:rsidR="00DF67D9" w:rsidRDefault="00DF67D9" w:rsidP="00DF67D9">
      <w:pPr>
        <w:ind w:firstLine="0"/>
        <w:rPr>
          <w:rFonts w:cs="Arial"/>
          <w:bCs/>
        </w:rPr>
      </w:pPr>
    </w:p>
    <w:p w:rsidR="00DF67D9" w:rsidRPr="00631A95" w:rsidRDefault="00DF67D9" w:rsidP="00DF67D9">
      <w:pPr>
        <w:ind w:firstLine="0"/>
        <w:rPr>
          <w:rFonts w:cs="Arial"/>
          <w:b/>
          <w:bCs/>
        </w:rPr>
      </w:pPr>
      <w:r w:rsidRPr="00631A95">
        <w:rPr>
          <w:rFonts w:cs="Arial"/>
          <w:b/>
          <w:bCs/>
        </w:rPr>
        <w:t>Fluxo de Eventos Principal</w:t>
      </w:r>
    </w:p>
    <w:p w:rsidR="00631A95" w:rsidRDefault="00631A95" w:rsidP="00631A95">
      <w:pPr>
        <w:pStyle w:val="PargrafodaLista"/>
        <w:numPr>
          <w:ilvl w:val="0"/>
          <w:numId w:val="42"/>
        </w:numPr>
      </w:pPr>
      <w:r>
        <w:t>O sistema exibe a lista de profissionais.</w:t>
      </w:r>
      <w:r w:rsidR="00C85C0F">
        <w:t xml:space="preserve"> (DV12)</w:t>
      </w:r>
    </w:p>
    <w:p w:rsidR="007F240B" w:rsidRDefault="00631A95" w:rsidP="00631A95">
      <w:pPr>
        <w:pStyle w:val="PargrafodaLista"/>
        <w:numPr>
          <w:ilvl w:val="0"/>
          <w:numId w:val="42"/>
        </w:numPr>
      </w:pPr>
      <w:r>
        <w:t xml:space="preserve">O usuário seleciona o profissional que deseja </w:t>
      </w:r>
      <w:r w:rsidR="007F240B">
        <w:t>verificar a agenda.</w:t>
      </w:r>
    </w:p>
    <w:p w:rsidR="007F240B" w:rsidRDefault="007F240B" w:rsidP="00631A95">
      <w:pPr>
        <w:pStyle w:val="PargrafodaLista"/>
        <w:numPr>
          <w:ilvl w:val="0"/>
          <w:numId w:val="42"/>
        </w:numPr>
      </w:pPr>
      <w:r>
        <w:t>O sistema exibe a agenda do profissional.</w:t>
      </w:r>
      <w:r w:rsidR="00C85C0F">
        <w:t xml:space="preserve"> (DV14)</w:t>
      </w:r>
    </w:p>
    <w:p w:rsidR="00DF67D9" w:rsidRDefault="00DF67D9" w:rsidP="00631A95">
      <w:pPr>
        <w:pStyle w:val="PargrafodaLista"/>
        <w:numPr>
          <w:ilvl w:val="0"/>
          <w:numId w:val="42"/>
        </w:numPr>
      </w:pPr>
      <w:r w:rsidRPr="00631A95">
        <w:t xml:space="preserve">O usuário seleciona o </w:t>
      </w:r>
      <w:r w:rsidR="007F240B">
        <w:t xml:space="preserve">horário </w:t>
      </w:r>
      <w:r w:rsidR="00A805D1">
        <w:t>que será alterado para indisponível</w:t>
      </w:r>
      <w:r w:rsidR="007F240B">
        <w:t>.</w:t>
      </w:r>
    </w:p>
    <w:p w:rsidR="00404BDA" w:rsidRPr="00631A95" w:rsidRDefault="00404BDA" w:rsidP="00631A95">
      <w:pPr>
        <w:pStyle w:val="PargrafodaLista"/>
        <w:numPr>
          <w:ilvl w:val="0"/>
          <w:numId w:val="42"/>
        </w:numPr>
      </w:pPr>
      <w:r>
        <w:t>O usuário seleciona o botão “Confirmar alterações”. (A1)</w:t>
      </w:r>
    </w:p>
    <w:p w:rsidR="00DF67D9" w:rsidRPr="00631A95" w:rsidRDefault="00DF67D9" w:rsidP="00631A95">
      <w:pPr>
        <w:pStyle w:val="PargrafodaLista"/>
        <w:numPr>
          <w:ilvl w:val="0"/>
          <w:numId w:val="42"/>
        </w:numPr>
      </w:pPr>
      <w:r w:rsidRPr="00631A95">
        <w:t>O sistema registra a indisponibilidade no período selecionado.</w:t>
      </w:r>
    </w:p>
    <w:p w:rsidR="00DF67D9" w:rsidRPr="00631A95" w:rsidRDefault="00DF67D9" w:rsidP="00631A95">
      <w:pPr>
        <w:pStyle w:val="PargrafodaLista"/>
        <w:numPr>
          <w:ilvl w:val="0"/>
          <w:numId w:val="42"/>
        </w:numPr>
      </w:pPr>
      <w:r w:rsidRPr="00631A95">
        <w:t>O caso de uso é finalizado.</w:t>
      </w:r>
    </w:p>
    <w:p w:rsidR="00DF67D9" w:rsidRPr="00F33047" w:rsidRDefault="00DF67D9" w:rsidP="00DF67D9">
      <w:pPr>
        <w:ind w:firstLine="0"/>
        <w:rPr>
          <w:rFonts w:cs="Arial"/>
        </w:rPr>
      </w:pPr>
    </w:p>
    <w:p w:rsidR="00DF67D9" w:rsidRPr="00A805D1" w:rsidRDefault="00DF67D9" w:rsidP="00DF67D9">
      <w:pPr>
        <w:ind w:firstLine="0"/>
        <w:rPr>
          <w:rFonts w:eastAsia="Times New Roman"/>
          <w:b/>
        </w:rPr>
      </w:pPr>
      <w:r w:rsidRPr="00A805D1">
        <w:rPr>
          <w:rFonts w:eastAsia="Times New Roman"/>
          <w:b/>
        </w:rPr>
        <w:t>Fluxos Alternativos</w:t>
      </w:r>
    </w:p>
    <w:p w:rsidR="00DF67D9" w:rsidRPr="00F33047" w:rsidRDefault="00DF67D9" w:rsidP="00DF67D9">
      <w:pPr>
        <w:ind w:firstLine="0"/>
        <w:rPr>
          <w:rFonts w:eastAsia="Times New Roman"/>
        </w:rPr>
      </w:pPr>
    </w:p>
    <w:p w:rsidR="00DF67D9" w:rsidRPr="00F33047" w:rsidRDefault="00DF67D9" w:rsidP="00DF67D9">
      <w:pPr>
        <w:ind w:firstLine="0"/>
        <w:rPr>
          <w:rFonts w:cs="Arial"/>
        </w:rPr>
      </w:pPr>
      <w:r w:rsidRPr="00A805D1">
        <w:rPr>
          <w:rFonts w:cs="Arial"/>
          <w:b/>
        </w:rPr>
        <w:t>A1</w:t>
      </w:r>
      <w:r w:rsidR="00A805D1" w:rsidRPr="00A805D1">
        <w:rPr>
          <w:rFonts w:cs="Arial"/>
          <w:b/>
        </w:rPr>
        <w:t>.</w:t>
      </w:r>
      <w:r w:rsidRPr="00F33047">
        <w:rPr>
          <w:rFonts w:cs="Arial"/>
        </w:rPr>
        <w:t xml:space="preserve"> Opção “indisponível” selecionada:</w:t>
      </w:r>
    </w:p>
    <w:p w:rsidR="00DF67D9" w:rsidRPr="00A805D1" w:rsidRDefault="00DF67D9" w:rsidP="00A805D1">
      <w:pPr>
        <w:pStyle w:val="PargrafodaLista"/>
        <w:numPr>
          <w:ilvl w:val="0"/>
          <w:numId w:val="43"/>
        </w:numPr>
      </w:pPr>
      <w:r w:rsidRPr="00A805D1">
        <w:t>O sistema solicita confirmação.</w:t>
      </w:r>
    </w:p>
    <w:p w:rsidR="00DF67D9" w:rsidRPr="00A805D1" w:rsidRDefault="00DF67D9" w:rsidP="00A805D1">
      <w:pPr>
        <w:pStyle w:val="PargrafodaLista"/>
        <w:numPr>
          <w:ilvl w:val="0"/>
          <w:numId w:val="43"/>
        </w:numPr>
      </w:pPr>
      <w:r w:rsidRPr="00A805D1">
        <w:lastRenderedPageBreak/>
        <w:t>O usuário seleciona a opção “Sim”. (A2)</w:t>
      </w:r>
    </w:p>
    <w:p w:rsidR="00DF67D9" w:rsidRDefault="00A805D1" w:rsidP="00A805D1">
      <w:pPr>
        <w:pStyle w:val="PargrafodaLista"/>
        <w:numPr>
          <w:ilvl w:val="0"/>
          <w:numId w:val="43"/>
        </w:numPr>
      </w:pPr>
      <w:r>
        <w:t xml:space="preserve">O sistema torna o horário indisponível </w:t>
      </w:r>
      <w:r w:rsidR="00DF67D9" w:rsidRPr="00A805D1">
        <w:t>no período selecionado.</w:t>
      </w:r>
    </w:p>
    <w:p w:rsidR="00A805D1" w:rsidRPr="00A805D1" w:rsidRDefault="00A805D1" w:rsidP="00A805D1">
      <w:pPr>
        <w:ind w:firstLine="0"/>
      </w:pPr>
    </w:p>
    <w:p w:rsidR="00DF67D9" w:rsidRPr="00F33047" w:rsidRDefault="00DF67D9" w:rsidP="00DF67D9">
      <w:pPr>
        <w:ind w:firstLine="0"/>
        <w:rPr>
          <w:rFonts w:cs="Arial"/>
        </w:rPr>
      </w:pPr>
      <w:r w:rsidRPr="00A805D1">
        <w:rPr>
          <w:rFonts w:cs="Arial"/>
          <w:b/>
        </w:rPr>
        <w:t>A2</w:t>
      </w:r>
      <w:r w:rsidR="00A805D1" w:rsidRPr="00A805D1">
        <w:rPr>
          <w:rFonts w:cs="Arial"/>
          <w:b/>
        </w:rPr>
        <w:t>.</w:t>
      </w:r>
      <w:r w:rsidRPr="00F33047">
        <w:rPr>
          <w:rFonts w:cs="Arial"/>
        </w:rPr>
        <w:t xml:space="preserve"> Opção “Não” selecionada:</w:t>
      </w:r>
    </w:p>
    <w:p w:rsidR="00DF67D9" w:rsidRPr="00A805D1" w:rsidRDefault="00DF67D9" w:rsidP="00A805D1">
      <w:pPr>
        <w:pStyle w:val="PargrafodaLista"/>
        <w:numPr>
          <w:ilvl w:val="0"/>
          <w:numId w:val="44"/>
        </w:numPr>
      </w:pPr>
      <w:r w:rsidRPr="00A805D1">
        <w:t xml:space="preserve">O sistema </w:t>
      </w:r>
      <w:r w:rsidR="007F240B" w:rsidRPr="00A805D1">
        <w:t>retorna ao passo 4</w:t>
      </w:r>
      <w:r w:rsidRPr="00A805D1">
        <w:t xml:space="preserve"> do fluxo principal.</w:t>
      </w:r>
    </w:p>
    <w:p w:rsidR="00DF67D9" w:rsidRPr="00F33047" w:rsidRDefault="00DF67D9" w:rsidP="00DF67D9">
      <w:pPr>
        <w:ind w:firstLine="0"/>
        <w:rPr>
          <w:rFonts w:cs="Arial"/>
        </w:rPr>
      </w:pPr>
    </w:p>
    <w:p w:rsidR="00DF67D9" w:rsidRPr="00C85C0F" w:rsidRDefault="00C85C0F" w:rsidP="00DF67D9">
      <w:pPr>
        <w:ind w:firstLine="0"/>
        <w:rPr>
          <w:rFonts w:eastAsia="Times New Roman"/>
          <w:b/>
        </w:rPr>
      </w:pPr>
      <w:r w:rsidRPr="00C85C0F">
        <w:rPr>
          <w:rFonts w:eastAsia="Times New Roman"/>
          <w:b/>
        </w:rPr>
        <w:t>Telas</w:t>
      </w:r>
    </w:p>
    <w:p w:rsidR="008A30A7" w:rsidRDefault="008A30A7" w:rsidP="008A30A7">
      <w:pPr>
        <w:ind w:firstLine="0"/>
      </w:pPr>
      <w:r>
        <w:rPr>
          <w:noProof/>
          <w:lang w:eastAsia="pt-BR" w:bidi="ar-SA"/>
        </w:rPr>
        <w:drawing>
          <wp:inline distT="0" distB="0" distL="0" distR="0">
            <wp:extent cx="5753100" cy="4248150"/>
            <wp:effectExtent l="19050" t="0" r="0" b="0"/>
            <wp:docPr id="10" name="Imagem 2" descr="C:\Documents and Settings\João Paulo\Meus documentos\Google Drive\TI 166 - TCC\Organizar\Telas\Manter Agenda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João Paulo\Meus documentos\Google Drive\TI 166 - TCC\Organizar\Telas\Manter Agenda 2.png"/>
                    <pic:cNvPicPr>
                      <a:picLocks noChangeAspect="1" noChangeArrowheads="1"/>
                    </pic:cNvPicPr>
                  </pic:nvPicPr>
                  <pic:blipFill>
                    <a:blip r:embed="rId64"/>
                    <a:srcRect/>
                    <a:stretch>
                      <a:fillRect/>
                    </a:stretch>
                  </pic:blipFill>
                  <pic:spPr bwMode="auto">
                    <a:xfrm>
                      <a:off x="0" y="0"/>
                      <a:ext cx="5753100" cy="4248150"/>
                    </a:xfrm>
                    <a:prstGeom prst="rect">
                      <a:avLst/>
                    </a:prstGeom>
                    <a:noFill/>
                    <a:ln w="9525">
                      <a:noFill/>
                      <a:miter lim="800000"/>
                      <a:headEnd/>
                      <a:tailEnd/>
                    </a:ln>
                  </pic:spPr>
                </pic:pic>
              </a:graphicData>
            </a:graphic>
          </wp:inline>
        </w:drawing>
      </w:r>
    </w:p>
    <w:p w:rsidR="009911D9" w:rsidRPr="00DF67D9" w:rsidRDefault="008A30A7" w:rsidP="008A30A7">
      <w:pPr>
        <w:pStyle w:val="Figura"/>
        <w:rPr>
          <w:rFonts w:cs="Arial"/>
        </w:rPr>
      </w:pPr>
      <w:bookmarkStart w:id="115" w:name="_Toc363718421"/>
      <w:r w:rsidRPr="008A30A7">
        <w:rPr>
          <w:b/>
        </w:rPr>
        <w:t xml:space="preserve">Figura </w:t>
      </w:r>
      <w:r w:rsidR="00E16379" w:rsidRPr="008A30A7">
        <w:rPr>
          <w:b/>
        </w:rPr>
        <w:fldChar w:fldCharType="begin"/>
      </w:r>
      <w:r w:rsidRPr="008A30A7">
        <w:rPr>
          <w:b/>
        </w:rPr>
        <w:instrText xml:space="preserve"> SEQ Figura \* ARABIC </w:instrText>
      </w:r>
      <w:r w:rsidR="00E16379" w:rsidRPr="008A30A7">
        <w:rPr>
          <w:b/>
        </w:rPr>
        <w:fldChar w:fldCharType="separate"/>
      </w:r>
      <w:r w:rsidR="005659F2">
        <w:rPr>
          <w:b/>
          <w:noProof/>
        </w:rPr>
        <w:t>40</w:t>
      </w:r>
      <w:r w:rsidR="00E16379" w:rsidRPr="008A30A7">
        <w:rPr>
          <w:b/>
        </w:rPr>
        <w:fldChar w:fldCharType="end"/>
      </w:r>
      <w:r w:rsidRPr="008A30A7">
        <w:rPr>
          <w:b/>
        </w:rPr>
        <w:t>.</w:t>
      </w:r>
      <w:r>
        <w:t xml:space="preserve"> DV14 - Tela de manutenção da agenda.</w:t>
      </w:r>
      <w:bookmarkEnd w:id="115"/>
    </w:p>
    <w:p w:rsidR="00223628" w:rsidRDefault="00223628">
      <w:pPr>
        <w:widowControl/>
        <w:suppressAutoHyphens w:val="0"/>
        <w:spacing w:line="240" w:lineRule="auto"/>
        <w:ind w:firstLine="0"/>
        <w:jc w:val="left"/>
        <w:rPr>
          <w:rFonts w:cs="Mangal"/>
          <w:b/>
          <w:szCs w:val="21"/>
        </w:rPr>
      </w:pPr>
      <w:r>
        <w:br w:type="page"/>
      </w:r>
    </w:p>
    <w:p w:rsidR="00223628" w:rsidRDefault="00223628" w:rsidP="00E52026">
      <w:pPr>
        <w:pStyle w:val="Ttulo"/>
        <w:jc w:val="center"/>
      </w:pPr>
      <w:bookmarkStart w:id="116" w:name="_Toc363718503"/>
      <w:r>
        <w:lastRenderedPageBreak/>
        <w:t xml:space="preserve">APÊNDICE C – </w:t>
      </w:r>
      <w:r w:rsidRPr="00E52026">
        <w:t>DIAGRAMA</w:t>
      </w:r>
      <w:r>
        <w:t xml:space="preserve"> DE CLASSES</w:t>
      </w:r>
      <w:bookmarkEnd w:id="116"/>
    </w:p>
    <w:p w:rsidR="00223628" w:rsidRDefault="00223628" w:rsidP="00223628"/>
    <w:p w:rsidR="003A56A4" w:rsidRDefault="003A56A4" w:rsidP="00223628"/>
    <w:p w:rsidR="005E41EA" w:rsidRDefault="002674AB" w:rsidP="005E41EA">
      <w:pPr>
        <w:ind w:firstLine="0"/>
      </w:pPr>
      <w:r>
        <w:rPr>
          <w:noProof/>
          <w:lang w:eastAsia="pt-BR" w:bidi="ar-SA"/>
        </w:rPr>
        <w:drawing>
          <wp:inline distT="0" distB="0" distL="0" distR="0">
            <wp:extent cx="5743575" cy="5975594"/>
            <wp:effectExtent l="19050" t="0" r="9525" b="0"/>
            <wp:docPr id="15" name="Imagem 1" descr="C:\Documents and Settings\João Paulo\Meus documentos\Google Drive\TI 166 - TCC\Diagramas\Classes\Diagrama de Class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João Paulo\Meus documentos\Google Drive\TI 166 - TCC\Diagramas\Classes\Diagrama de Classes.png"/>
                    <pic:cNvPicPr>
                      <a:picLocks noChangeAspect="1" noChangeArrowheads="1"/>
                    </pic:cNvPicPr>
                  </pic:nvPicPr>
                  <pic:blipFill>
                    <a:blip r:embed="rId65"/>
                    <a:stretch>
                      <a:fillRect/>
                    </a:stretch>
                  </pic:blipFill>
                  <pic:spPr bwMode="auto">
                    <a:xfrm>
                      <a:off x="0" y="0"/>
                      <a:ext cx="5743575" cy="5975594"/>
                    </a:xfrm>
                    <a:prstGeom prst="rect">
                      <a:avLst/>
                    </a:prstGeom>
                    <a:noFill/>
                    <a:ln w="9525">
                      <a:noFill/>
                      <a:miter lim="800000"/>
                      <a:headEnd/>
                      <a:tailEnd/>
                    </a:ln>
                  </pic:spPr>
                </pic:pic>
              </a:graphicData>
            </a:graphic>
          </wp:inline>
        </w:drawing>
      </w:r>
    </w:p>
    <w:p w:rsidR="00223628" w:rsidRPr="008E5F5A" w:rsidRDefault="005E41EA" w:rsidP="008E5F5A">
      <w:pPr>
        <w:pStyle w:val="Figura"/>
      </w:pPr>
      <w:bookmarkStart w:id="117" w:name="_Toc363718422"/>
      <w:r w:rsidRPr="008E5F5A">
        <w:rPr>
          <w:b/>
        </w:rPr>
        <w:t xml:space="preserve">Figura </w:t>
      </w:r>
      <w:r w:rsidR="00E16379" w:rsidRPr="008E5F5A">
        <w:rPr>
          <w:b/>
        </w:rPr>
        <w:fldChar w:fldCharType="begin"/>
      </w:r>
      <w:r w:rsidRPr="008E5F5A">
        <w:rPr>
          <w:b/>
        </w:rPr>
        <w:instrText xml:space="preserve"> SEQ Figura \* ARABIC </w:instrText>
      </w:r>
      <w:r w:rsidR="00E16379" w:rsidRPr="008E5F5A">
        <w:rPr>
          <w:b/>
        </w:rPr>
        <w:fldChar w:fldCharType="separate"/>
      </w:r>
      <w:r w:rsidR="005659F2">
        <w:rPr>
          <w:b/>
          <w:noProof/>
        </w:rPr>
        <w:t>41</w:t>
      </w:r>
      <w:r w:rsidR="00E16379" w:rsidRPr="008E5F5A">
        <w:rPr>
          <w:b/>
        </w:rPr>
        <w:fldChar w:fldCharType="end"/>
      </w:r>
      <w:r w:rsidRPr="008E5F5A">
        <w:rPr>
          <w:b/>
        </w:rPr>
        <w:t>.</w:t>
      </w:r>
      <w:r w:rsidRPr="008E5F5A">
        <w:t xml:space="preserve"> Diagrama de Classes</w:t>
      </w:r>
      <w:bookmarkEnd w:id="117"/>
    </w:p>
    <w:p w:rsidR="00F614FD" w:rsidRDefault="00BF1A34">
      <w:pPr>
        <w:widowControl/>
        <w:suppressAutoHyphens w:val="0"/>
        <w:spacing w:line="240" w:lineRule="auto"/>
        <w:ind w:firstLine="0"/>
        <w:jc w:val="left"/>
        <w:sectPr w:rsidR="00F614FD" w:rsidSect="001D7606">
          <w:headerReference w:type="default" r:id="rId66"/>
          <w:pgSz w:w="11906" w:h="16838"/>
          <w:pgMar w:top="1701" w:right="1134" w:bottom="1134" w:left="1701" w:header="720" w:footer="720" w:gutter="0"/>
          <w:cols w:space="720"/>
          <w:docGrid w:linePitch="360"/>
        </w:sectPr>
      </w:pPr>
      <w:r>
        <w:br w:type="page"/>
      </w:r>
    </w:p>
    <w:p w:rsidR="00F614FD" w:rsidRDefault="00F614FD">
      <w:pPr>
        <w:widowControl/>
        <w:suppressAutoHyphens w:val="0"/>
        <w:spacing w:line="240" w:lineRule="auto"/>
        <w:ind w:firstLine="0"/>
        <w:jc w:val="left"/>
        <w:sectPr w:rsidR="00F614FD" w:rsidSect="001D7606">
          <w:headerReference w:type="default" r:id="rId67"/>
          <w:pgSz w:w="11906" w:h="16838"/>
          <w:pgMar w:top="1701" w:right="1134" w:bottom="1134" w:left="1701" w:header="720" w:footer="720" w:gutter="0"/>
          <w:cols w:space="720"/>
          <w:docGrid w:linePitch="360"/>
        </w:sectPr>
      </w:pPr>
    </w:p>
    <w:p w:rsidR="00223628" w:rsidRDefault="00223628" w:rsidP="003A56A4">
      <w:pPr>
        <w:pStyle w:val="Ttulo"/>
        <w:jc w:val="center"/>
      </w:pPr>
      <w:bookmarkStart w:id="118" w:name="_Toc363718504"/>
      <w:r>
        <w:lastRenderedPageBreak/>
        <w:t>APÊNDICE D – DIAGRAMA ENTIDADE-RELACIONAMENTO</w:t>
      </w:r>
      <w:bookmarkEnd w:id="118"/>
    </w:p>
    <w:p w:rsidR="00223628" w:rsidRDefault="00223628" w:rsidP="003A56A4">
      <w:pPr>
        <w:ind w:firstLine="0"/>
      </w:pPr>
    </w:p>
    <w:p w:rsidR="003A56A4" w:rsidRDefault="003A56A4" w:rsidP="003A56A4">
      <w:pPr>
        <w:ind w:firstLine="0"/>
      </w:pPr>
    </w:p>
    <w:p w:rsidR="003A56A4" w:rsidRDefault="008E5F5A" w:rsidP="003A56A4">
      <w:pPr>
        <w:ind w:firstLine="0"/>
        <w:rPr>
          <w:rStyle w:val="FiguraChar"/>
        </w:rPr>
      </w:pPr>
      <w:r>
        <w:rPr>
          <w:noProof/>
          <w:lang w:eastAsia="pt-BR" w:bidi="ar-SA"/>
        </w:rPr>
        <w:drawing>
          <wp:inline distT="0" distB="0" distL="0" distR="0">
            <wp:extent cx="5760085" cy="5838190"/>
            <wp:effectExtent l="19050" t="0" r="0" b="0"/>
            <wp:docPr id="28" name="Imagem 27" descr="Diagrama Entidade Relacionamen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a Entidade Relacionamento.png"/>
                    <pic:cNvPicPr/>
                  </pic:nvPicPr>
                  <pic:blipFill>
                    <a:blip r:embed="rId68"/>
                    <a:stretch>
                      <a:fillRect/>
                    </a:stretch>
                  </pic:blipFill>
                  <pic:spPr>
                    <a:xfrm>
                      <a:off x="0" y="0"/>
                      <a:ext cx="5760085" cy="5838190"/>
                    </a:xfrm>
                    <a:prstGeom prst="rect">
                      <a:avLst/>
                    </a:prstGeom>
                  </pic:spPr>
                </pic:pic>
              </a:graphicData>
            </a:graphic>
          </wp:inline>
        </w:drawing>
      </w:r>
    </w:p>
    <w:p w:rsidR="00223628" w:rsidRPr="003A56A4" w:rsidRDefault="008E5F5A" w:rsidP="003A56A4">
      <w:pPr>
        <w:pStyle w:val="Figura"/>
        <w:ind w:left="0"/>
        <w:rPr>
          <w:rStyle w:val="FiguraChar"/>
          <w:b w:val="0"/>
          <w:sz w:val="20"/>
        </w:rPr>
      </w:pPr>
      <w:bookmarkStart w:id="119" w:name="_Toc363718423"/>
      <w:r w:rsidRPr="003A56A4">
        <w:rPr>
          <w:rStyle w:val="FiguraChar"/>
          <w:sz w:val="20"/>
        </w:rPr>
        <w:t xml:space="preserve">Figura </w:t>
      </w:r>
      <w:r w:rsidR="00E16379" w:rsidRPr="003A56A4">
        <w:rPr>
          <w:rStyle w:val="FiguraChar"/>
          <w:sz w:val="20"/>
        </w:rPr>
        <w:fldChar w:fldCharType="begin"/>
      </w:r>
      <w:r w:rsidRPr="003A56A4">
        <w:rPr>
          <w:rStyle w:val="FiguraChar"/>
          <w:sz w:val="20"/>
        </w:rPr>
        <w:instrText xml:space="preserve"> SEQ Figura \* ARABIC </w:instrText>
      </w:r>
      <w:r w:rsidR="00E16379" w:rsidRPr="003A56A4">
        <w:rPr>
          <w:rStyle w:val="FiguraChar"/>
          <w:sz w:val="20"/>
        </w:rPr>
        <w:fldChar w:fldCharType="separate"/>
      </w:r>
      <w:r w:rsidR="005659F2">
        <w:rPr>
          <w:rStyle w:val="FiguraChar"/>
          <w:noProof/>
          <w:sz w:val="20"/>
        </w:rPr>
        <w:t>42</w:t>
      </w:r>
      <w:r w:rsidR="00E16379" w:rsidRPr="003A56A4">
        <w:rPr>
          <w:rStyle w:val="FiguraChar"/>
          <w:sz w:val="20"/>
        </w:rPr>
        <w:fldChar w:fldCharType="end"/>
      </w:r>
      <w:r w:rsidRPr="003A56A4">
        <w:rPr>
          <w:rStyle w:val="FiguraChar"/>
          <w:sz w:val="20"/>
        </w:rPr>
        <w:t>.</w:t>
      </w:r>
      <w:r w:rsidRPr="003A56A4">
        <w:rPr>
          <w:rStyle w:val="FiguraChar"/>
          <w:b w:val="0"/>
          <w:sz w:val="20"/>
        </w:rPr>
        <w:t xml:space="preserve"> Diagrama Entidade - Relacionamento</w:t>
      </w:r>
      <w:bookmarkEnd w:id="119"/>
    </w:p>
    <w:p w:rsidR="00F614FD" w:rsidRDefault="00BF1A34">
      <w:pPr>
        <w:widowControl/>
        <w:suppressAutoHyphens w:val="0"/>
        <w:spacing w:line="240" w:lineRule="auto"/>
        <w:ind w:firstLine="0"/>
        <w:jc w:val="left"/>
        <w:sectPr w:rsidR="00F614FD" w:rsidSect="001D7606">
          <w:headerReference w:type="default" r:id="rId69"/>
          <w:pgSz w:w="11906" w:h="16838"/>
          <w:pgMar w:top="1701" w:right="1134" w:bottom="1134" w:left="1701" w:header="720" w:footer="720" w:gutter="0"/>
          <w:cols w:space="720"/>
          <w:docGrid w:linePitch="360"/>
        </w:sectPr>
      </w:pPr>
      <w:r>
        <w:br w:type="page"/>
      </w:r>
    </w:p>
    <w:p w:rsidR="00F614FD" w:rsidRDefault="00F614FD">
      <w:pPr>
        <w:widowControl/>
        <w:suppressAutoHyphens w:val="0"/>
        <w:spacing w:line="240" w:lineRule="auto"/>
        <w:ind w:firstLine="0"/>
        <w:jc w:val="left"/>
        <w:sectPr w:rsidR="00F614FD" w:rsidSect="001D7606">
          <w:headerReference w:type="default" r:id="rId70"/>
          <w:pgSz w:w="11906" w:h="16838"/>
          <w:pgMar w:top="1701" w:right="1134" w:bottom="1134" w:left="1701" w:header="720" w:footer="720" w:gutter="0"/>
          <w:cols w:space="720"/>
          <w:docGrid w:linePitch="360"/>
        </w:sectPr>
      </w:pPr>
    </w:p>
    <w:p w:rsidR="00223628" w:rsidRDefault="00223628" w:rsidP="00E52026">
      <w:pPr>
        <w:pStyle w:val="Ttulo"/>
        <w:jc w:val="center"/>
      </w:pPr>
      <w:bookmarkStart w:id="120" w:name="_Toc363718505"/>
      <w:r>
        <w:lastRenderedPageBreak/>
        <w:t xml:space="preserve">APÊNDICE E – DIAGRAMAS DE </w:t>
      </w:r>
      <w:r w:rsidR="00E8595C">
        <w:t>SEQUÊNCIA</w:t>
      </w:r>
      <w:bookmarkEnd w:id="120"/>
    </w:p>
    <w:p w:rsidR="00223628" w:rsidRDefault="00223628" w:rsidP="003E57C3">
      <w:pPr>
        <w:ind w:firstLine="0"/>
      </w:pPr>
    </w:p>
    <w:p w:rsidR="00223628" w:rsidRDefault="00223628" w:rsidP="003E57C3">
      <w:pPr>
        <w:ind w:firstLine="0"/>
      </w:pPr>
    </w:p>
    <w:p w:rsidR="00F90A73" w:rsidRDefault="003E57C3" w:rsidP="00F90A73">
      <w:pPr>
        <w:ind w:firstLine="0"/>
      </w:pPr>
      <w:r>
        <w:rPr>
          <w:noProof/>
          <w:lang w:eastAsia="pt-BR" w:bidi="ar-SA"/>
        </w:rPr>
        <w:drawing>
          <wp:inline distT="0" distB="0" distL="0" distR="0">
            <wp:extent cx="5762625" cy="2876607"/>
            <wp:effectExtent l="19050" t="0" r="9525" b="0"/>
            <wp:docPr id="26" name="Imagem 1" descr="C:\Documents and Settings\João Paulo\Meus documentos\Google Drive\TI 166 - TCC\Diagramas\Sequencia\Realizar Agendamen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João Paulo\Meus documentos\Google Drive\TI 166 - TCC\Diagramas\Sequencia\Realizar Agendamento.png"/>
                    <pic:cNvPicPr>
                      <a:picLocks noChangeAspect="1" noChangeArrowheads="1"/>
                    </pic:cNvPicPr>
                  </pic:nvPicPr>
                  <pic:blipFill>
                    <a:blip r:embed="rId71"/>
                    <a:stretch>
                      <a:fillRect/>
                    </a:stretch>
                  </pic:blipFill>
                  <pic:spPr bwMode="auto">
                    <a:xfrm>
                      <a:off x="0" y="0"/>
                      <a:ext cx="5762625" cy="2876607"/>
                    </a:xfrm>
                    <a:prstGeom prst="rect">
                      <a:avLst/>
                    </a:prstGeom>
                    <a:noFill/>
                    <a:ln w="9525">
                      <a:noFill/>
                      <a:miter lim="800000"/>
                      <a:headEnd/>
                      <a:tailEnd/>
                    </a:ln>
                  </pic:spPr>
                </pic:pic>
              </a:graphicData>
            </a:graphic>
          </wp:inline>
        </w:drawing>
      </w:r>
    </w:p>
    <w:p w:rsidR="003E57C3" w:rsidRDefault="00F90A73" w:rsidP="00F90A73">
      <w:pPr>
        <w:pStyle w:val="Figura"/>
      </w:pPr>
      <w:bookmarkStart w:id="121" w:name="_Toc363718424"/>
      <w:r w:rsidRPr="00F90A73">
        <w:rPr>
          <w:b/>
        </w:rPr>
        <w:t xml:space="preserve">Figura </w:t>
      </w:r>
      <w:r w:rsidR="00E16379" w:rsidRPr="00F90A73">
        <w:rPr>
          <w:b/>
        </w:rPr>
        <w:fldChar w:fldCharType="begin"/>
      </w:r>
      <w:r w:rsidRPr="00F90A73">
        <w:rPr>
          <w:b/>
        </w:rPr>
        <w:instrText xml:space="preserve"> SEQ Figura \* ARABIC </w:instrText>
      </w:r>
      <w:r w:rsidR="00E16379" w:rsidRPr="00F90A73">
        <w:rPr>
          <w:b/>
        </w:rPr>
        <w:fldChar w:fldCharType="separate"/>
      </w:r>
      <w:r w:rsidR="005659F2">
        <w:rPr>
          <w:b/>
          <w:noProof/>
        </w:rPr>
        <w:t>43</w:t>
      </w:r>
      <w:r w:rsidR="00E16379" w:rsidRPr="00F90A73">
        <w:rPr>
          <w:b/>
        </w:rPr>
        <w:fldChar w:fldCharType="end"/>
      </w:r>
      <w:r w:rsidRPr="00F90A73">
        <w:rPr>
          <w:b/>
        </w:rPr>
        <w:t xml:space="preserve">. </w:t>
      </w:r>
      <w:r>
        <w:t xml:space="preserve">Diagrama de </w:t>
      </w:r>
      <w:r w:rsidR="00E8595C">
        <w:t>Sequência</w:t>
      </w:r>
      <w:r>
        <w:t xml:space="preserve"> - Realizar Agendamento</w:t>
      </w:r>
      <w:bookmarkEnd w:id="121"/>
    </w:p>
    <w:p w:rsidR="00F90A73" w:rsidRDefault="00F90A73" w:rsidP="003E57C3">
      <w:pPr>
        <w:ind w:firstLine="0"/>
      </w:pPr>
    </w:p>
    <w:p w:rsidR="00F90A73" w:rsidRDefault="003E57C3" w:rsidP="00F90A73">
      <w:pPr>
        <w:ind w:firstLine="0"/>
        <w:rPr>
          <w:sz w:val="20"/>
        </w:rPr>
      </w:pPr>
      <w:r>
        <w:rPr>
          <w:noProof/>
          <w:lang w:eastAsia="pt-BR" w:bidi="ar-SA"/>
        </w:rPr>
        <w:drawing>
          <wp:inline distT="0" distB="0" distL="0" distR="0">
            <wp:extent cx="5743575" cy="2133600"/>
            <wp:effectExtent l="19050" t="0" r="9525" b="0"/>
            <wp:docPr id="39" name="Imagem 2" descr="C:\Documents and Settings\João Paulo\Meus documentos\Google Drive\TI 166 - TCC\Diagramas\Sequencia\Busca Profissio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João Paulo\Meus documentos\Google Drive\TI 166 - TCC\Diagramas\Sequencia\Busca Profissional.png"/>
                    <pic:cNvPicPr>
                      <a:picLocks noChangeAspect="1" noChangeArrowheads="1"/>
                    </pic:cNvPicPr>
                  </pic:nvPicPr>
                  <pic:blipFill>
                    <a:blip r:embed="rId72"/>
                    <a:srcRect/>
                    <a:stretch>
                      <a:fillRect/>
                    </a:stretch>
                  </pic:blipFill>
                  <pic:spPr bwMode="auto">
                    <a:xfrm>
                      <a:off x="0" y="0"/>
                      <a:ext cx="5743575" cy="2133600"/>
                    </a:xfrm>
                    <a:prstGeom prst="rect">
                      <a:avLst/>
                    </a:prstGeom>
                    <a:noFill/>
                    <a:ln w="9525">
                      <a:noFill/>
                      <a:miter lim="800000"/>
                      <a:headEnd/>
                      <a:tailEnd/>
                    </a:ln>
                  </pic:spPr>
                </pic:pic>
              </a:graphicData>
            </a:graphic>
          </wp:inline>
        </w:drawing>
      </w:r>
    </w:p>
    <w:p w:rsidR="003E57C3" w:rsidRPr="00F90A73" w:rsidRDefault="00F90A73" w:rsidP="00F90A73">
      <w:pPr>
        <w:pStyle w:val="Figura"/>
      </w:pPr>
      <w:bookmarkStart w:id="122" w:name="_Toc363718425"/>
      <w:r w:rsidRPr="00F90A73">
        <w:rPr>
          <w:b/>
        </w:rPr>
        <w:t xml:space="preserve">Figura </w:t>
      </w:r>
      <w:r w:rsidR="00E16379" w:rsidRPr="00F90A73">
        <w:rPr>
          <w:b/>
        </w:rPr>
        <w:fldChar w:fldCharType="begin"/>
      </w:r>
      <w:r w:rsidRPr="00F90A73">
        <w:rPr>
          <w:b/>
        </w:rPr>
        <w:instrText xml:space="preserve"> SEQ Figura \* ARABIC </w:instrText>
      </w:r>
      <w:r w:rsidR="00E16379" w:rsidRPr="00F90A73">
        <w:rPr>
          <w:b/>
        </w:rPr>
        <w:fldChar w:fldCharType="separate"/>
      </w:r>
      <w:r w:rsidR="005659F2">
        <w:rPr>
          <w:b/>
          <w:noProof/>
        </w:rPr>
        <w:t>44</w:t>
      </w:r>
      <w:r w:rsidR="00E16379" w:rsidRPr="00F90A73">
        <w:rPr>
          <w:b/>
        </w:rPr>
        <w:fldChar w:fldCharType="end"/>
      </w:r>
      <w:r w:rsidRPr="00F90A73">
        <w:rPr>
          <w:b/>
        </w:rPr>
        <w:t>.</w:t>
      </w:r>
      <w:r w:rsidRPr="00F90A73">
        <w:t xml:space="preserve"> Diagrama de </w:t>
      </w:r>
      <w:r w:rsidR="00E8595C">
        <w:t>Sequência</w:t>
      </w:r>
      <w:r w:rsidRPr="00F90A73">
        <w:t xml:space="preserve"> - Busca Profissional</w:t>
      </w:r>
      <w:bookmarkEnd w:id="122"/>
    </w:p>
    <w:p w:rsidR="00F90A73" w:rsidRDefault="00F90A73" w:rsidP="003E57C3">
      <w:pPr>
        <w:ind w:firstLine="0"/>
      </w:pPr>
    </w:p>
    <w:p w:rsidR="00F90A73" w:rsidRDefault="003E57C3" w:rsidP="00F90A73">
      <w:pPr>
        <w:ind w:firstLine="0"/>
      </w:pPr>
      <w:r>
        <w:rPr>
          <w:noProof/>
          <w:lang w:eastAsia="pt-BR" w:bidi="ar-SA"/>
        </w:rPr>
        <w:lastRenderedPageBreak/>
        <w:drawing>
          <wp:inline distT="0" distB="0" distL="0" distR="0">
            <wp:extent cx="5562069" cy="2809875"/>
            <wp:effectExtent l="19050" t="0" r="531" b="0"/>
            <wp:docPr id="40" name="Imagem 3" descr="C:\Documents and Settings\João Paulo\Meus documentos\Google Drive\TI 166 - TCC\Diagramas\Sequencia\Cadastrar Consulto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João Paulo\Meus documentos\Google Drive\TI 166 - TCC\Diagramas\Sequencia\Cadastrar Consultorio.png"/>
                    <pic:cNvPicPr>
                      <a:picLocks noChangeAspect="1" noChangeArrowheads="1"/>
                    </pic:cNvPicPr>
                  </pic:nvPicPr>
                  <pic:blipFill>
                    <a:blip r:embed="rId73"/>
                    <a:stretch>
                      <a:fillRect/>
                    </a:stretch>
                  </pic:blipFill>
                  <pic:spPr bwMode="auto">
                    <a:xfrm>
                      <a:off x="0" y="0"/>
                      <a:ext cx="5562069" cy="2809875"/>
                    </a:xfrm>
                    <a:prstGeom prst="rect">
                      <a:avLst/>
                    </a:prstGeom>
                    <a:noFill/>
                    <a:ln w="9525">
                      <a:noFill/>
                      <a:miter lim="800000"/>
                      <a:headEnd/>
                      <a:tailEnd/>
                    </a:ln>
                  </pic:spPr>
                </pic:pic>
              </a:graphicData>
            </a:graphic>
          </wp:inline>
        </w:drawing>
      </w:r>
    </w:p>
    <w:p w:rsidR="003E57C3" w:rsidRDefault="00F90A73" w:rsidP="00F90A73">
      <w:pPr>
        <w:pStyle w:val="Figura"/>
      </w:pPr>
      <w:bookmarkStart w:id="123" w:name="_Toc363718426"/>
      <w:r w:rsidRPr="00F90A73">
        <w:rPr>
          <w:b/>
        </w:rPr>
        <w:t xml:space="preserve">Figura </w:t>
      </w:r>
      <w:r w:rsidR="00E16379" w:rsidRPr="00F90A73">
        <w:rPr>
          <w:b/>
        </w:rPr>
        <w:fldChar w:fldCharType="begin"/>
      </w:r>
      <w:r w:rsidRPr="00F90A73">
        <w:rPr>
          <w:b/>
        </w:rPr>
        <w:instrText xml:space="preserve"> SEQ Figura \* ARABIC </w:instrText>
      </w:r>
      <w:r w:rsidR="00E16379" w:rsidRPr="00F90A73">
        <w:rPr>
          <w:b/>
        </w:rPr>
        <w:fldChar w:fldCharType="separate"/>
      </w:r>
      <w:r w:rsidR="005659F2">
        <w:rPr>
          <w:b/>
          <w:noProof/>
        </w:rPr>
        <w:t>45</w:t>
      </w:r>
      <w:r w:rsidR="00E16379" w:rsidRPr="00F90A73">
        <w:rPr>
          <w:b/>
        </w:rPr>
        <w:fldChar w:fldCharType="end"/>
      </w:r>
      <w:r w:rsidRPr="00F90A73">
        <w:rPr>
          <w:b/>
        </w:rPr>
        <w:t>.</w:t>
      </w:r>
      <w:r w:rsidRPr="003F7A18">
        <w:t xml:space="preserve"> Diagrama de </w:t>
      </w:r>
      <w:r w:rsidR="00E8595C">
        <w:t>Sequência</w:t>
      </w:r>
      <w:r w:rsidRPr="003F7A18">
        <w:t xml:space="preserve"> - </w:t>
      </w:r>
      <w:r>
        <w:t>Cadastrar Consultório</w:t>
      </w:r>
      <w:bookmarkEnd w:id="123"/>
    </w:p>
    <w:p w:rsidR="00F90A73" w:rsidRDefault="00F90A73" w:rsidP="003E57C3">
      <w:pPr>
        <w:ind w:firstLine="0"/>
      </w:pPr>
    </w:p>
    <w:p w:rsidR="00F90A73" w:rsidRDefault="003E57C3" w:rsidP="00F90A73">
      <w:pPr>
        <w:ind w:firstLine="0"/>
      </w:pPr>
      <w:r>
        <w:rPr>
          <w:noProof/>
          <w:lang w:eastAsia="pt-BR" w:bidi="ar-SA"/>
        </w:rPr>
        <w:drawing>
          <wp:inline distT="0" distB="0" distL="0" distR="0">
            <wp:extent cx="5762625" cy="2781300"/>
            <wp:effectExtent l="19050" t="0" r="9525" b="0"/>
            <wp:docPr id="44" name="Imagem 4" descr="C:\Documents and Settings\João Paulo\Meus documentos\Google Drive\TI 166 - TCC\Diagramas\Sequencia\Cadastrar Médic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João Paulo\Meus documentos\Google Drive\TI 166 - TCC\Diagramas\Sequencia\Cadastrar Médico.png"/>
                    <pic:cNvPicPr>
                      <a:picLocks noChangeAspect="1" noChangeArrowheads="1"/>
                    </pic:cNvPicPr>
                  </pic:nvPicPr>
                  <pic:blipFill>
                    <a:blip r:embed="rId74"/>
                    <a:srcRect/>
                    <a:stretch>
                      <a:fillRect/>
                    </a:stretch>
                  </pic:blipFill>
                  <pic:spPr bwMode="auto">
                    <a:xfrm>
                      <a:off x="0" y="0"/>
                      <a:ext cx="5762625" cy="2781300"/>
                    </a:xfrm>
                    <a:prstGeom prst="rect">
                      <a:avLst/>
                    </a:prstGeom>
                    <a:noFill/>
                    <a:ln w="9525">
                      <a:noFill/>
                      <a:miter lim="800000"/>
                      <a:headEnd/>
                      <a:tailEnd/>
                    </a:ln>
                  </pic:spPr>
                </pic:pic>
              </a:graphicData>
            </a:graphic>
          </wp:inline>
        </w:drawing>
      </w:r>
    </w:p>
    <w:p w:rsidR="003E57C3" w:rsidRDefault="00F90A73" w:rsidP="00F90A73">
      <w:pPr>
        <w:pStyle w:val="Figura"/>
      </w:pPr>
      <w:bookmarkStart w:id="124" w:name="_Toc363718427"/>
      <w:r w:rsidRPr="00F90A73">
        <w:rPr>
          <w:b/>
        </w:rPr>
        <w:t xml:space="preserve">Figura </w:t>
      </w:r>
      <w:r w:rsidR="00E16379" w:rsidRPr="00F90A73">
        <w:rPr>
          <w:b/>
        </w:rPr>
        <w:fldChar w:fldCharType="begin"/>
      </w:r>
      <w:r w:rsidRPr="00F90A73">
        <w:rPr>
          <w:b/>
        </w:rPr>
        <w:instrText xml:space="preserve"> SEQ Figura \* ARABIC </w:instrText>
      </w:r>
      <w:r w:rsidR="00E16379" w:rsidRPr="00F90A73">
        <w:rPr>
          <w:b/>
        </w:rPr>
        <w:fldChar w:fldCharType="separate"/>
      </w:r>
      <w:r w:rsidR="005659F2">
        <w:rPr>
          <w:b/>
          <w:noProof/>
        </w:rPr>
        <w:t>46</w:t>
      </w:r>
      <w:r w:rsidR="00E16379" w:rsidRPr="00F90A73">
        <w:rPr>
          <w:b/>
        </w:rPr>
        <w:fldChar w:fldCharType="end"/>
      </w:r>
      <w:r w:rsidRPr="00F90A73">
        <w:rPr>
          <w:b/>
        </w:rPr>
        <w:t>.</w:t>
      </w:r>
      <w:r w:rsidRPr="00100556">
        <w:t xml:space="preserve"> Diagrama de </w:t>
      </w:r>
      <w:r w:rsidR="00E8595C">
        <w:t>Sequência</w:t>
      </w:r>
      <w:r w:rsidRPr="00100556">
        <w:t xml:space="preserve"> - </w:t>
      </w:r>
      <w:r>
        <w:t>Cadastrar Médico</w:t>
      </w:r>
      <w:bookmarkEnd w:id="124"/>
    </w:p>
    <w:p w:rsidR="00F90A73" w:rsidRDefault="00F90A73" w:rsidP="003E57C3">
      <w:pPr>
        <w:ind w:firstLine="0"/>
      </w:pPr>
    </w:p>
    <w:p w:rsidR="00F90A73" w:rsidRDefault="003E57C3" w:rsidP="00F90A73">
      <w:pPr>
        <w:ind w:firstLine="0"/>
      </w:pPr>
      <w:r>
        <w:rPr>
          <w:noProof/>
          <w:lang w:eastAsia="pt-BR" w:bidi="ar-SA"/>
        </w:rPr>
        <w:lastRenderedPageBreak/>
        <w:drawing>
          <wp:inline distT="0" distB="0" distL="0" distR="0">
            <wp:extent cx="5762625" cy="2781300"/>
            <wp:effectExtent l="19050" t="0" r="9525" b="0"/>
            <wp:docPr id="45" name="Imagem 5" descr="C:\Documents and Settings\João Paulo\Meus documentos\Google Drive\TI 166 - TCC\Diagramas\Sequencia\Cadastrar Pacien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João Paulo\Meus documentos\Google Drive\TI 166 - TCC\Diagramas\Sequencia\Cadastrar Paciente.png"/>
                    <pic:cNvPicPr>
                      <a:picLocks noChangeAspect="1" noChangeArrowheads="1"/>
                    </pic:cNvPicPr>
                  </pic:nvPicPr>
                  <pic:blipFill>
                    <a:blip r:embed="rId75"/>
                    <a:srcRect/>
                    <a:stretch>
                      <a:fillRect/>
                    </a:stretch>
                  </pic:blipFill>
                  <pic:spPr bwMode="auto">
                    <a:xfrm>
                      <a:off x="0" y="0"/>
                      <a:ext cx="5762625" cy="2781300"/>
                    </a:xfrm>
                    <a:prstGeom prst="rect">
                      <a:avLst/>
                    </a:prstGeom>
                    <a:noFill/>
                    <a:ln w="9525">
                      <a:noFill/>
                      <a:miter lim="800000"/>
                      <a:headEnd/>
                      <a:tailEnd/>
                    </a:ln>
                  </pic:spPr>
                </pic:pic>
              </a:graphicData>
            </a:graphic>
          </wp:inline>
        </w:drawing>
      </w:r>
    </w:p>
    <w:p w:rsidR="003E57C3" w:rsidRDefault="00F90A73" w:rsidP="00F90A73">
      <w:pPr>
        <w:pStyle w:val="Figura"/>
      </w:pPr>
      <w:bookmarkStart w:id="125" w:name="_Toc363718428"/>
      <w:r w:rsidRPr="00F90A73">
        <w:rPr>
          <w:b/>
        </w:rPr>
        <w:t xml:space="preserve">Figura </w:t>
      </w:r>
      <w:r w:rsidR="00E16379" w:rsidRPr="00F90A73">
        <w:rPr>
          <w:b/>
        </w:rPr>
        <w:fldChar w:fldCharType="begin"/>
      </w:r>
      <w:r w:rsidRPr="00F90A73">
        <w:rPr>
          <w:b/>
        </w:rPr>
        <w:instrText xml:space="preserve"> SEQ Figura \* ARABIC </w:instrText>
      </w:r>
      <w:r w:rsidR="00E16379" w:rsidRPr="00F90A73">
        <w:rPr>
          <w:b/>
        </w:rPr>
        <w:fldChar w:fldCharType="separate"/>
      </w:r>
      <w:r w:rsidR="005659F2">
        <w:rPr>
          <w:b/>
          <w:noProof/>
        </w:rPr>
        <w:t>47</w:t>
      </w:r>
      <w:r w:rsidR="00E16379" w:rsidRPr="00F90A73">
        <w:rPr>
          <w:b/>
        </w:rPr>
        <w:fldChar w:fldCharType="end"/>
      </w:r>
      <w:r w:rsidRPr="00F90A73">
        <w:rPr>
          <w:b/>
        </w:rPr>
        <w:t>.</w:t>
      </w:r>
      <w:r w:rsidRPr="00FE424F">
        <w:t xml:space="preserve"> Diagrama de </w:t>
      </w:r>
      <w:r w:rsidR="00E8595C">
        <w:t>Sequência</w:t>
      </w:r>
      <w:r w:rsidRPr="00FE424F">
        <w:t xml:space="preserve"> -</w:t>
      </w:r>
      <w:r w:rsidR="00EE1A13" w:rsidRPr="00FE424F">
        <w:t xml:space="preserve"> </w:t>
      </w:r>
      <w:r>
        <w:rPr>
          <w:noProof/>
        </w:rPr>
        <w:t>Cadastrar Paciente</w:t>
      </w:r>
      <w:bookmarkEnd w:id="125"/>
    </w:p>
    <w:p w:rsidR="00F90A73" w:rsidRDefault="00F90A73" w:rsidP="003E57C3">
      <w:pPr>
        <w:ind w:firstLine="0"/>
      </w:pPr>
    </w:p>
    <w:p w:rsidR="00F90A73" w:rsidRDefault="003E57C3" w:rsidP="00F90A73">
      <w:pPr>
        <w:ind w:firstLine="0"/>
      </w:pPr>
      <w:r>
        <w:rPr>
          <w:noProof/>
          <w:lang w:eastAsia="pt-BR" w:bidi="ar-SA"/>
        </w:rPr>
        <w:drawing>
          <wp:inline distT="0" distB="0" distL="0" distR="0">
            <wp:extent cx="5743575" cy="3524250"/>
            <wp:effectExtent l="19050" t="0" r="9525" b="0"/>
            <wp:docPr id="47" name="Imagem 6" descr="C:\Documents and Settings\João Paulo\Meus documentos\Google Drive\TI 166 - TCC\Diagramas\Sequencia\Manter Agen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João Paulo\Meus documentos\Google Drive\TI 166 - TCC\Diagramas\Sequencia\Manter Agenda.png"/>
                    <pic:cNvPicPr>
                      <a:picLocks noChangeAspect="1" noChangeArrowheads="1"/>
                    </pic:cNvPicPr>
                  </pic:nvPicPr>
                  <pic:blipFill>
                    <a:blip r:embed="rId76"/>
                    <a:srcRect/>
                    <a:stretch>
                      <a:fillRect/>
                    </a:stretch>
                  </pic:blipFill>
                  <pic:spPr bwMode="auto">
                    <a:xfrm>
                      <a:off x="0" y="0"/>
                      <a:ext cx="5743575" cy="3524250"/>
                    </a:xfrm>
                    <a:prstGeom prst="rect">
                      <a:avLst/>
                    </a:prstGeom>
                    <a:noFill/>
                    <a:ln w="9525">
                      <a:noFill/>
                      <a:miter lim="800000"/>
                      <a:headEnd/>
                      <a:tailEnd/>
                    </a:ln>
                  </pic:spPr>
                </pic:pic>
              </a:graphicData>
            </a:graphic>
          </wp:inline>
        </w:drawing>
      </w:r>
    </w:p>
    <w:p w:rsidR="003E57C3" w:rsidRDefault="00F90A73" w:rsidP="00F90A73">
      <w:pPr>
        <w:pStyle w:val="Figura"/>
      </w:pPr>
      <w:bookmarkStart w:id="126" w:name="_Toc363718429"/>
      <w:r w:rsidRPr="00F90A73">
        <w:rPr>
          <w:b/>
        </w:rPr>
        <w:t xml:space="preserve">Figura </w:t>
      </w:r>
      <w:r w:rsidR="00E16379" w:rsidRPr="00F90A73">
        <w:rPr>
          <w:b/>
        </w:rPr>
        <w:fldChar w:fldCharType="begin"/>
      </w:r>
      <w:r w:rsidRPr="00F90A73">
        <w:rPr>
          <w:b/>
        </w:rPr>
        <w:instrText xml:space="preserve"> SEQ Figura \* ARABIC </w:instrText>
      </w:r>
      <w:r w:rsidR="00E16379" w:rsidRPr="00F90A73">
        <w:rPr>
          <w:b/>
        </w:rPr>
        <w:fldChar w:fldCharType="separate"/>
      </w:r>
      <w:r w:rsidR="005659F2">
        <w:rPr>
          <w:b/>
          <w:noProof/>
        </w:rPr>
        <w:t>48</w:t>
      </w:r>
      <w:r w:rsidR="00E16379" w:rsidRPr="00F90A73">
        <w:rPr>
          <w:b/>
        </w:rPr>
        <w:fldChar w:fldCharType="end"/>
      </w:r>
      <w:r w:rsidRPr="00F90A73">
        <w:rPr>
          <w:b/>
        </w:rPr>
        <w:t>.</w:t>
      </w:r>
      <w:r w:rsidRPr="009605A5">
        <w:t xml:space="preserve"> Diagrama de </w:t>
      </w:r>
      <w:r w:rsidR="00E8595C">
        <w:t>Sequência</w:t>
      </w:r>
      <w:r w:rsidRPr="009605A5">
        <w:t xml:space="preserve"> - </w:t>
      </w:r>
      <w:r>
        <w:t>Manter Agenda</w:t>
      </w:r>
      <w:bookmarkEnd w:id="126"/>
    </w:p>
    <w:p w:rsidR="00F90A73" w:rsidRDefault="00F90A73" w:rsidP="003E57C3">
      <w:pPr>
        <w:ind w:firstLine="0"/>
      </w:pPr>
    </w:p>
    <w:p w:rsidR="00F90A73" w:rsidRDefault="003E57C3" w:rsidP="00F90A73">
      <w:pPr>
        <w:ind w:firstLine="0"/>
      </w:pPr>
      <w:r>
        <w:rPr>
          <w:noProof/>
          <w:lang w:eastAsia="pt-BR" w:bidi="ar-SA"/>
        </w:rPr>
        <w:lastRenderedPageBreak/>
        <w:drawing>
          <wp:inline distT="0" distB="0" distL="0" distR="0">
            <wp:extent cx="5753100" cy="3581400"/>
            <wp:effectExtent l="19050" t="0" r="0" b="0"/>
            <wp:docPr id="51" name="Imagem 7" descr="C:\Documents and Settings\João Paulo\Meus documentos\Google Drive\TI 166 - TCC\Diagramas\Sequencia\Manter Consulto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João Paulo\Meus documentos\Google Drive\TI 166 - TCC\Diagramas\Sequencia\Manter Consultorio.png"/>
                    <pic:cNvPicPr>
                      <a:picLocks noChangeAspect="1" noChangeArrowheads="1"/>
                    </pic:cNvPicPr>
                  </pic:nvPicPr>
                  <pic:blipFill>
                    <a:blip r:embed="rId77"/>
                    <a:srcRect/>
                    <a:stretch>
                      <a:fillRect/>
                    </a:stretch>
                  </pic:blipFill>
                  <pic:spPr bwMode="auto">
                    <a:xfrm>
                      <a:off x="0" y="0"/>
                      <a:ext cx="5753100" cy="3581400"/>
                    </a:xfrm>
                    <a:prstGeom prst="rect">
                      <a:avLst/>
                    </a:prstGeom>
                    <a:noFill/>
                    <a:ln w="9525">
                      <a:noFill/>
                      <a:miter lim="800000"/>
                      <a:headEnd/>
                      <a:tailEnd/>
                    </a:ln>
                  </pic:spPr>
                </pic:pic>
              </a:graphicData>
            </a:graphic>
          </wp:inline>
        </w:drawing>
      </w:r>
    </w:p>
    <w:p w:rsidR="003E57C3" w:rsidRDefault="00F90A73" w:rsidP="00F90A73">
      <w:pPr>
        <w:pStyle w:val="Figura"/>
      </w:pPr>
      <w:bookmarkStart w:id="127" w:name="_Toc363718430"/>
      <w:r w:rsidRPr="00F90A73">
        <w:rPr>
          <w:b/>
        </w:rPr>
        <w:t xml:space="preserve">Figura </w:t>
      </w:r>
      <w:r w:rsidR="00E16379" w:rsidRPr="00F90A73">
        <w:rPr>
          <w:b/>
        </w:rPr>
        <w:fldChar w:fldCharType="begin"/>
      </w:r>
      <w:r w:rsidRPr="00F90A73">
        <w:rPr>
          <w:b/>
        </w:rPr>
        <w:instrText xml:space="preserve"> SEQ Figura \* ARABIC </w:instrText>
      </w:r>
      <w:r w:rsidR="00E16379" w:rsidRPr="00F90A73">
        <w:rPr>
          <w:b/>
        </w:rPr>
        <w:fldChar w:fldCharType="separate"/>
      </w:r>
      <w:r w:rsidR="005659F2">
        <w:rPr>
          <w:b/>
          <w:noProof/>
        </w:rPr>
        <w:t>49</w:t>
      </w:r>
      <w:r w:rsidR="00E16379" w:rsidRPr="00F90A73">
        <w:rPr>
          <w:b/>
        </w:rPr>
        <w:fldChar w:fldCharType="end"/>
      </w:r>
      <w:r w:rsidRPr="00F90A73">
        <w:rPr>
          <w:b/>
        </w:rPr>
        <w:t>.</w:t>
      </w:r>
      <w:r w:rsidRPr="00E94415">
        <w:t xml:space="preserve"> Diagrama de </w:t>
      </w:r>
      <w:r w:rsidR="00E8595C">
        <w:t>Sequência</w:t>
      </w:r>
      <w:r w:rsidRPr="00E94415">
        <w:t xml:space="preserve"> - </w:t>
      </w:r>
      <w:r>
        <w:t>Manter Consultório</w:t>
      </w:r>
      <w:bookmarkEnd w:id="127"/>
    </w:p>
    <w:p w:rsidR="00F90A73" w:rsidRDefault="00F90A73" w:rsidP="003E57C3">
      <w:pPr>
        <w:ind w:firstLine="0"/>
      </w:pPr>
    </w:p>
    <w:p w:rsidR="00F90A73" w:rsidRDefault="003E57C3" w:rsidP="00F90A73">
      <w:pPr>
        <w:ind w:firstLine="0"/>
      </w:pPr>
      <w:r>
        <w:rPr>
          <w:noProof/>
          <w:lang w:eastAsia="pt-BR" w:bidi="ar-SA"/>
        </w:rPr>
        <w:drawing>
          <wp:inline distT="0" distB="0" distL="0" distR="0">
            <wp:extent cx="5753100" cy="3581400"/>
            <wp:effectExtent l="19050" t="0" r="0" b="0"/>
            <wp:docPr id="52" name="Imagem 8" descr="C:\Documents and Settings\João Paulo\Meus documentos\Google Drive\TI 166 - TCC\Diagramas\Sequencia\Manter Médic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João Paulo\Meus documentos\Google Drive\TI 166 - TCC\Diagramas\Sequencia\Manter Médico.png"/>
                    <pic:cNvPicPr>
                      <a:picLocks noChangeAspect="1" noChangeArrowheads="1"/>
                    </pic:cNvPicPr>
                  </pic:nvPicPr>
                  <pic:blipFill>
                    <a:blip r:embed="rId78"/>
                    <a:srcRect/>
                    <a:stretch>
                      <a:fillRect/>
                    </a:stretch>
                  </pic:blipFill>
                  <pic:spPr bwMode="auto">
                    <a:xfrm>
                      <a:off x="0" y="0"/>
                      <a:ext cx="5753100" cy="3581400"/>
                    </a:xfrm>
                    <a:prstGeom prst="rect">
                      <a:avLst/>
                    </a:prstGeom>
                    <a:noFill/>
                    <a:ln w="9525">
                      <a:noFill/>
                      <a:miter lim="800000"/>
                      <a:headEnd/>
                      <a:tailEnd/>
                    </a:ln>
                  </pic:spPr>
                </pic:pic>
              </a:graphicData>
            </a:graphic>
          </wp:inline>
        </w:drawing>
      </w:r>
    </w:p>
    <w:p w:rsidR="00F90A73" w:rsidRDefault="00F90A73" w:rsidP="00F90A73">
      <w:pPr>
        <w:pStyle w:val="Figura"/>
      </w:pPr>
      <w:bookmarkStart w:id="128" w:name="_Toc363718431"/>
      <w:r w:rsidRPr="00F90A73">
        <w:rPr>
          <w:b/>
        </w:rPr>
        <w:t xml:space="preserve">Figura </w:t>
      </w:r>
      <w:r w:rsidR="00E16379" w:rsidRPr="00F90A73">
        <w:rPr>
          <w:b/>
        </w:rPr>
        <w:fldChar w:fldCharType="begin"/>
      </w:r>
      <w:r w:rsidRPr="00F90A73">
        <w:rPr>
          <w:b/>
        </w:rPr>
        <w:instrText xml:space="preserve"> SEQ Figura \* ARABIC </w:instrText>
      </w:r>
      <w:r w:rsidR="00E16379" w:rsidRPr="00F90A73">
        <w:rPr>
          <w:b/>
        </w:rPr>
        <w:fldChar w:fldCharType="separate"/>
      </w:r>
      <w:r w:rsidR="005659F2">
        <w:rPr>
          <w:b/>
          <w:noProof/>
        </w:rPr>
        <w:t>50</w:t>
      </w:r>
      <w:r w:rsidR="00E16379" w:rsidRPr="00F90A73">
        <w:rPr>
          <w:b/>
        </w:rPr>
        <w:fldChar w:fldCharType="end"/>
      </w:r>
      <w:r w:rsidRPr="00F90A73">
        <w:rPr>
          <w:b/>
        </w:rPr>
        <w:t>.</w:t>
      </w:r>
      <w:r w:rsidRPr="00F870BF">
        <w:t xml:space="preserve"> Diagrama de </w:t>
      </w:r>
      <w:r w:rsidR="00E8595C">
        <w:t>Sequência</w:t>
      </w:r>
      <w:r w:rsidRPr="00F870BF">
        <w:t xml:space="preserve"> - </w:t>
      </w:r>
      <w:r>
        <w:t>Manter Médico</w:t>
      </w:r>
      <w:bookmarkEnd w:id="128"/>
    </w:p>
    <w:p w:rsidR="00223628" w:rsidRDefault="00223628">
      <w:pPr>
        <w:widowControl/>
        <w:suppressAutoHyphens w:val="0"/>
        <w:spacing w:line="240" w:lineRule="auto"/>
        <w:ind w:firstLine="0"/>
        <w:jc w:val="left"/>
      </w:pPr>
      <w:r>
        <w:br w:type="page"/>
      </w:r>
    </w:p>
    <w:p w:rsidR="00223628" w:rsidRDefault="00223628" w:rsidP="00E52026">
      <w:pPr>
        <w:pStyle w:val="Ttulo"/>
        <w:jc w:val="center"/>
      </w:pPr>
      <w:bookmarkStart w:id="129" w:name="_Toc363718506"/>
      <w:r>
        <w:lastRenderedPageBreak/>
        <w:t>APÊNDICE F – DICIONÁRIO DE DADOS</w:t>
      </w:r>
      <w:bookmarkEnd w:id="129"/>
    </w:p>
    <w:p w:rsidR="00DB1943" w:rsidRDefault="00DB1943" w:rsidP="00223628"/>
    <w:tbl>
      <w:tblPr>
        <w:tblStyle w:val="Tabelacomgrade"/>
        <w:tblW w:w="0" w:type="auto"/>
        <w:tblLook w:val="04A0"/>
      </w:tblPr>
      <w:tblGrid>
        <w:gridCol w:w="2093"/>
        <w:gridCol w:w="3827"/>
        <w:gridCol w:w="1843"/>
        <w:gridCol w:w="1448"/>
      </w:tblGrid>
      <w:tr w:rsidR="00DB1943" w:rsidRPr="00AE4263" w:rsidTr="00DB6A17">
        <w:tc>
          <w:tcPr>
            <w:tcW w:w="9211" w:type="dxa"/>
            <w:gridSpan w:val="4"/>
            <w:shd w:val="clear" w:color="auto" w:fill="0F243E" w:themeFill="text2" w:themeFillShade="80"/>
            <w:vAlign w:val="center"/>
          </w:tcPr>
          <w:p w:rsidR="00DB1943" w:rsidRPr="00AE4263" w:rsidRDefault="00DB1943" w:rsidP="00DB1943">
            <w:pPr>
              <w:ind w:firstLine="0"/>
              <w:jc w:val="center"/>
              <w:rPr>
                <w:b/>
              </w:rPr>
            </w:pPr>
            <w:r w:rsidRPr="00AE4263">
              <w:rPr>
                <w:b/>
              </w:rPr>
              <w:t>Tabela: Consulta</w:t>
            </w:r>
          </w:p>
        </w:tc>
      </w:tr>
      <w:tr w:rsidR="00DB1943" w:rsidRPr="00AE4263" w:rsidTr="00AE4263">
        <w:tc>
          <w:tcPr>
            <w:tcW w:w="2093" w:type="dxa"/>
            <w:shd w:val="clear" w:color="auto" w:fill="0F243E" w:themeFill="text2" w:themeFillShade="80"/>
            <w:vAlign w:val="center"/>
          </w:tcPr>
          <w:p w:rsidR="00DB1943" w:rsidRPr="00AE4263" w:rsidRDefault="00DB1943" w:rsidP="00DB1943">
            <w:pPr>
              <w:ind w:firstLine="0"/>
              <w:jc w:val="center"/>
              <w:rPr>
                <w:b/>
              </w:rPr>
            </w:pPr>
            <w:r w:rsidRPr="00AE4263">
              <w:rPr>
                <w:b/>
              </w:rPr>
              <w:t>Campo</w:t>
            </w:r>
          </w:p>
        </w:tc>
        <w:tc>
          <w:tcPr>
            <w:tcW w:w="3827" w:type="dxa"/>
            <w:shd w:val="clear" w:color="auto" w:fill="0F243E" w:themeFill="text2" w:themeFillShade="80"/>
            <w:vAlign w:val="center"/>
          </w:tcPr>
          <w:p w:rsidR="00DB1943" w:rsidRPr="00AE4263" w:rsidRDefault="00DB1943" w:rsidP="00DB1943">
            <w:pPr>
              <w:ind w:firstLine="0"/>
              <w:jc w:val="center"/>
              <w:rPr>
                <w:b/>
              </w:rPr>
            </w:pPr>
            <w:r w:rsidRPr="00AE4263">
              <w:rPr>
                <w:b/>
              </w:rPr>
              <w:t>Descrição</w:t>
            </w:r>
          </w:p>
        </w:tc>
        <w:tc>
          <w:tcPr>
            <w:tcW w:w="1843" w:type="dxa"/>
            <w:shd w:val="clear" w:color="auto" w:fill="0F243E" w:themeFill="text2" w:themeFillShade="80"/>
            <w:vAlign w:val="center"/>
          </w:tcPr>
          <w:p w:rsidR="00DB1943" w:rsidRPr="00AE4263" w:rsidRDefault="00DB1943" w:rsidP="00DB1943">
            <w:pPr>
              <w:ind w:firstLine="0"/>
              <w:jc w:val="center"/>
              <w:rPr>
                <w:b/>
              </w:rPr>
            </w:pPr>
            <w:r w:rsidRPr="00AE4263">
              <w:rPr>
                <w:b/>
              </w:rPr>
              <w:t>Tipo</w:t>
            </w:r>
          </w:p>
        </w:tc>
        <w:tc>
          <w:tcPr>
            <w:tcW w:w="1448" w:type="dxa"/>
            <w:shd w:val="clear" w:color="auto" w:fill="0F243E" w:themeFill="text2" w:themeFillShade="80"/>
            <w:vAlign w:val="center"/>
          </w:tcPr>
          <w:p w:rsidR="00DB1943" w:rsidRPr="00AE4263" w:rsidRDefault="00DB1943" w:rsidP="00DB1943">
            <w:pPr>
              <w:ind w:firstLine="0"/>
              <w:jc w:val="center"/>
              <w:rPr>
                <w:b/>
              </w:rPr>
            </w:pPr>
            <w:r w:rsidRPr="00AE4263">
              <w:rPr>
                <w:b/>
              </w:rPr>
              <w:t>Referencia</w:t>
            </w:r>
          </w:p>
        </w:tc>
      </w:tr>
      <w:tr w:rsidR="00DB1943" w:rsidTr="00DB1943">
        <w:tc>
          <w:tcPr>
            <w:tcW w:w="2093" w:type="dxa"/>
            <w:vAlign w:val="center"/>
          </w:tcPr>
          <w:p w:rsidR="00DB1943" w:rsidRDefault="000B2D26" w:rsidP="00DB1943">
            <w:pPr>
              <w:ind w:firstLine="0"/>
              <w:jc w:val="center"/>
            </w:pPr>
            <w:r>
              <w:t>id</w:t>
            </w:r>
          </w:p>
        </w:tc>
        <w:tc>
          <w:tcPr>
            <w:tcW w:w="3827" w:type="dxa"/>
            <w:vAlign w:val="center"/>
          </w:tcPr>
          <w:p w:rsidR="00DB1943" w:rsidRDefault="00DB1943" w:rsidP="00DB1943">
            <w:pPr>
              <w:ind w:firstLine="0"/>
              <w:jc w:val="center"/>
            </w:pPr>
            <w:r>
              <w:t>Index</w:t>
            </w:r>
          </w:p>
        </w:tc>
        <w:tc>
          <w:tcPr>
            <w:tcW w:w="1843" w:type="dxa"/>
            <w:vAlign w:val="center"/>
          </w:tcPr>
          <w:p w:rsidR="00DB1943" w:rsidRDefault="00DB1943" w:rsidP="00DB1943">
            <w:pPr>
              <w:ind w:firstLine="0"/>
              <w:jc w:val="center"/>
            </w:pPr>
            <w:r>
              <w:t>bigInt</w:t>
            </w:r>
          </w:p>
        </w:tc>
        <w:tc>
          <w:tcPr>
            <w:tcW w:w="1448" w:type="dxa"/>
            <w:vAlign w:val="center"/>
          </w:tcPr>
          <w:p w:rsidR="00DB1943" w:rsidRDefault="00DB1943" w:rsidP="00DB1943">
            <w:pPr>
              <w:ind w:firstLine="0"/>
              <w:jc w:val="center"/>
            </w:pPr>
          </w:p>
        </w:tc>
      </w:tr>
      <w:tr w:rsidR="00DB1943" w:rsidTr="00DB1943">
        <w:tc>
          <w:tcPr>
            <w:tcW w:w="2093" w:type="dxa"/>
            <w:vAlign w:val="center"/>
          </w:tcPr>
          <w:p w:rsidR="00DB1943" w:rsidRDefault="00DB1943" w:rsidP="00DB1943">
            <w:pPr>
              <w:ind w:firstLine="0"/>
              <w:jc w:val="center"/>
            </w:pPr>
            <w:r>
              <w:t>dataHoraInicial</w:t>
            </w:r>
          </w:p>
        </w:tc>
        <w:tc>
          <w:tcPr>
            <w:tcW w:w="3827" w:type="dxa"/>
            <w:vAlign w:val="center"/>
          </w:tcPr>
          <w:p w:rsidR="00DB1943" w:rsidRDefault="00DB1943" w:rsidP="00DB1943">
            <w:pPr>
              <w:ind w:firstLine="0"/>
              <w:jc w:val="center"/>
            </w:pPr>
            <w:r>
              <w:t>Hora inicial da consulta</w:t>
            </w:r>
          </w:p>
        </w:tc>
        <w:tc>
          <w:tcPr>
            <w:tcW w:w="1843" w:type="dxa"/>
            <w:vAlign w:val="center"/>
          </w:tcPr>
          <w:p w:rsidR="00DB1943" w:rsidRDefault="00DB6A17" w:rsidP="00DB1943">
            <w:pPr>
              <w:ind w:firstLine="0"/>
              <w:jc w:val="center"/>
            </w:pPr>
            <w:r>
              <w:t>d</w:t>
            </w:r>
            <w:r w:rsidR="00DB1943">
              <w:t>atetime</w:t>
            </w:r>
          </w:p>
        </w:tc>
        <w:tc>
          <w:tcPr>
            <w:tcW w:w="1448" w:type="dxa"/>
            <w:vAlign w:val="center"/>
          </w:tcPr>
          <w:p w:rsidR="00DB1943" w:rsidRDefault="00DB1943" w:rsidP="00DB1943">
            <w:pPr>
              <w:ind w:firstLine="0"/>
              <w:jc w:val="center"/>
            </w:pPr>
          </w:p>
        </w:tc>
      </w:tr>
      <w:tr w:rsidR="00DB1943" w:rsidTr="00DB1943">
        <w:tc>
          <w:tcPr>
            <w:tcW w:w="2093" w:type="dxa"/>
            <w:vAlign w:val="center"/>
          </w:tcPr>
          <w:p w:rsidR="00DB1943" w:rsidRDefault="00DB1943" w:rsidP="00DB1943">
            <w:pPr>
              <w:ind w:firstLine="0"/>
              <w:jc w:val="center"/>
            </w:pPr>
            <w:r>
              <w:t>dataHoraFinal</w:t>
            </w:r>
          </w:p>
        </w:tc>
        <w:tc>
          <w:tcPr>
            <w:tcW w:w="3827" w:type="dxa"/>
            <w:vAlign w:val="center"/>
          </w:tcPr>
          <w:p w:rsidR="00DB1943" w:rsidRDefault="00DB1943" w:rsidP="00DB1943">
            <w:pPr>
              <w:ind w:firstLine="0"/>
              <w:jc w:val="center"/>
            </w:pPr>
            <w:r>
              <w:t>Hora final da consulta</w:t>
            </w:r>
          </w:p>
        </w:tc>
        <w:tc>
          <w:tcPr>
            <w:tcW w:w="1843" w:type="dxa"/>
            <w:vAlign w:val="center"/>
          </w:tcPr>
          <w:p w:rsidR="00DB1943" w:rsidRDefault="00DB6A17" w:rsidP="00DB1943">
            <w:pPr>
              <w:ind w:firstLine="0"/>
              <w:jc w:val="center"/>
            </w:pPr>
            <w:r>
              <w:t>d</w:t>
            </w:r>
            <w:r w:rsidR="00DB1943">
              <w:t>atetime</w:t>
            </w:r>
          </w:p>
        </w:tc>
        <w:tc>
          <w:tcPr>
            <w:tcW w:w="1448" w:type="dxa"/>
            <w:vAlign w:val="center"/>
          </w:tcPr>
          <w:p w:rsidR="00DB1943" w:rsidRDefault="00DB1943" w:rsidP="00DB1943">
            <w:pPr>
              <w:ind w:firstLine="0"/>
              <w:jc w:val="center"/>
            </w:pPr>
          </w:p>
        </w:tc>
      </w:tr>
      <w:tr w:rsidR="00DB1943" w:rsidTr="00DB1943">
        <w:tc>
          <w:tcPr>
            <w:tcW w:w="2093" w:type="dxa"/>
            <w:vAlign w:val="center"/>
          </w:tcPr>
          <w:p w:rsidR="00DB1943" w:rsidRDefault="00DB1943" w:rsidP="00DB1943">
            <w:pPr>
              <w:ind w:firstLine="0"/>
              <w:jc w:val="center"/>
            </w:pPr>
            <w:r>
              <w:t>avaliação</w:t>
            </w:r>
          </w:p>
        </w:tc>
        <w:tc>
          <w:tcPr>
            <w:tcW w:w="3827" w:type="dxa"/>
            <w:vAlign w:val="center"/>
          </w:tcPr>
          <w:p w:rsidR="00DB1943" w:rsidRDefault="00DB1943" w:rsidP="00DB1943">
            <w:pPr>
              <w:ind w:firstLine="0"/>
              <w:jc w:val="center"/>
            </w:pPr>
            <w:r>
              <w:t>Avaliação da consulta</w:t>
            </w:r>
          </w:p>
        </w:tc>
        <w:tc>
          <w:tcPr>
            <w:tcW w:w="1843" w:type="dxa"/>
            <w:vAlign w:val="center"/>
          </w:tcPr>
          <w:p w:rsidR="00DB1943" w:rsidRDefault="00DB6A17" w:rsidP="00DB1943">
            <w:pPr>
              <w:ind w:firstLine="0"/>
              <w:jc w:val="center"/>
            </w:pPr>
            <w:r>
              <w:t>i</w:t>
            </w:r>
            <w:r w:rsidR="00DB1943">
              <w:t>nt(11)</w:t>
            </w:r>
          </w:p>
        </w:tc>
        <w:tc>
          <w:tcPr>
            <w:tcW w:w="1448" w:type="dxa"/>
            <w:vAlign w:val="center"/>
          </w:tcPr>
          <w:p w:rsidR="00DB1943" w:rsidRDefault="00DB1943" w:rsidP="00DB1943">
            <w:pPr>
              <w:ind w:firstLine="0"/>
              <w:jc w:val="center"/>
            </w:pPr>
          </w:p>
        </w:tc>
      </w:tr>
      <w:tr w:rsidR="00DB1943" w:rsidTr="00DB1943">
        <w:tc>
          <w:tcPr>
            <w:tcW w:w="2093" w:type="dxa"/>
            <w:vAlign w:val="center"/>
          </w:tcPr>
          <w:p w:rsidR="00DB1943" w:rsidRDefault="00EE1A13" w:rsidP="00DB1943">
            <w:pPr>
              <w:ind w:firstLine="0"/>
              <w:jc w:val="center"/>
            </w:pPr>
            <w:r>
              <w:t>comentário</w:t>
            </w:r>
          </w:p>
        </w:tc>
        <w:tc>
          <w:tcPr>
            <w:tcW w:w="3827" w:type="dxa"/>
            <w:vAlign w:val="center"/>
          </w:tcPr>
          <w:p w:rsidR="00DB1943" w:rsidRDefault="00DB1943" w:rsidP="00DB1943">
            <w:pPr>
              <w:ind w:firstLine="0"/>
              <w:jc w:val="center"/>
            </w:pPr>
            <w:r>
              <w:t>Comentários sobre a consulta</w:t>
            </w:r>
          </w:p>
        </w:tc>
        <w:tc>
          <w:tcPr>
            <w:tcW w:w="1843" w:type="dxa"/>
            <w:vAlign w:val="center"/>
          </w:tcPr>
          <w:p w:rsidR="00DB1943" w:rsidRDefault="00DB6A17" w:rsidP="00DB6A17">
            <w:pPr>
              <w:ind w:firstLine="0"/>
              <w:jc w:val="center"/>
            </w:pPr>
            <w:r>
              <w:t>va</w:t>
            </w:r>
            <w:r w:rsidR="00DB1943">
              <w:t>rchar(255)</w:t>
            </w:r>
          </w:p>
        </w:tc>
        <w:tc>
          <w:tcPr>
            <w:tcW w:w="1448" w:type="dxa"/>
            <w:vAlign w:val="center"/>
          </w:tcPr>
          <w:p w:rsidR="00DB1943" w:rsidRDefault="00DB1943" w:rsidP="00DB1943">
            <w:pPr>
              <w:ind w:firstLine="0"/>
              <w:jc w:val="center"/>
            </w:pPr>
          </w:p>
        </w:tc>
      </w:tr>
      <w:tr w:rsidR="00DB1943" w:rsidTr="00DB1943">
        <w:tc>
          <w:tcPr>
            <w:tcW w:w="2093" w:type="dxa"/>
            <w:vAlign w:val="center"/>
          </w:tcPr>
          <w:p w:rsidR="00DB1943" w:rsidRDefault="00EE1A13" w:rsidP="00DB1943">
            <w:pPr>
              <w:ind w:firstLine="0"/>
              <w:jc w:val="center"/>
            </w:pPr>
            <w:r>
              <w:t>descrição</w:t>
            </w:r>
          </w:p>
        </w:tc>
        <w:tc>
          <w:tcPr>
            <w:tcW w:w="3827" w:type="dxa"/>
            <w:vAlign w:val="center"/>
          </w:tcPr>
          <w:p w:rsidR="00DB1943" w:rsidRDefault="00DB1943" w:rsidP="00DB1943">
            <w:pPr>
              <w:ind w:firstLine="0"/>
              <w:jc w:val="center"/>
            </w:pPr>
            <w:r>
              <w:t>Descrição da consulta</w:t>
            </w:r>
          </w:p>
        </w:tc>
        <w:tc>
          <w:tcPr>
            <w:tcW w:w="1843" w:type="dxa"/>
            <w:vAlign w:val="center"/>
          </w:tcPr>
          <w:p w:rsidR="00DB1943" w:rsidRDefault="00DB6A17" w:rsidP="00DB1943">
            <w:pPr>
              <w:ind w:firstLine="0"/>
              <w:jc w:val="center"/>
            </w:pPr>
            <w:r>
              <w:t>v</w:t>
            </w:r>
            <w:r w:rsidR="00DB1943">
              <w:t>archar(255)</w:t>
            </w:r>
          </w:p>
        </w:tc>
        <w:tc>
          <w:tcPr>
            <w:tcW w:w="1448" w:type="dxa"/>
            <w:vAlign w:val="center"/>
          </w:tcPr>
          <w:p w:rsidR="00DB1943" w:rsidRDefault="00DB1943" w:rsidP="00DB1943">
            <w:pPr>
              <w:ind w:firstLine="0"/>
              <w:jc w:val="center"/>
            </w:pPr>
          </w:p>
        </w:tc>
      </w:tr>
      <w:tr w:rsidR="00DB1943" w:rsidTr="00EE1A13">
        <w:tc>
          <w:tcPr>
            <w:tcW w:w="2093" w:type="dxa"/>
            <w:vAlign w:val="center"/>
          </w:tcPr>
          <w:p w:rsidR="00DB1943" w:rsidRDefault="00DB1943" w:rsidP="00DB1943">
            <w:pPr>
              <w:ind w:firstLine="0"/>
              <w:jc w:val="center"/>
            </w:pPr>
            <w:r>
              <w:t>idMedico</w:t>
            </w:r>
          </w:p>
        </w:tc>
        <w:tc>
          <w:tcPr>
            <w:tcW w:w="3827" w:type="dxa"/>
            <w:vAlign w:val="center"/>
          </w:tcPr>
          <w:p w:rsidR="00DB1943" w:rsidRDefault="00EE1A13" w:rsidP="00EE1A13">
            <w:pPr>
              <w:ind w:firstLine="0"/>
              <w:jc w:val="center"/>
            </w:pPr>
            <w:r>
              <w:t>id T</w:t>
            </w:r>
            <w:r w:rsidR="00DB1943">
              <w:t>abela médico</w:t>
            </w:r>
          </w:p>
        </w:tc>
        <w:tc>
          <w:tcPr>
            <w:tcW w:w="1843" w:type="dxa"/>
            <w:vAlign w:val="center"/>
          </w:tcPr>
          <w:p w:rsidR="00DB1943" w:rsidRDefault="00DB6A17" w:rsidP="00DB1943">
            <w:pPr>
              <w:ind w:firstLine="0"/>
              <w:jc w:val="center"/>
            </w:pPr>
            <w:r>
              <w:t>b</w:t>
            </w:r>
            <w:r w:rsidR="00DB1943">
              <w:t>igint</w:t>
            </w:r>
          </w:p>
        </w:tc>
        <w:tc>
          <w:tcPr>
            <w:tcW w:w="1448" w:type="dxa"/>
            <w:vAlign w:val="center"/>
          </w:tcPr>
          <w:p w:rsidR="00DB1943" w:rsidRDefault="00DB1943" w:rsidP="00DB1943">
            <w:pPr>
              <w:ind w:firstLine="0"/>
              <w:jc w:val="center"/>
            </w:pPr>
            <w:r>
              <w:t>FK</w:t>
            </w:r>
          </w:p>
        </w:tc>
      </w:tr>
      <w:tr w:rsidR="00DB1943" w:rsidTr="00DB1943">
        <w:tc>
          <w:tcPr>
            <w:tcW w:w="2093" w:type="dxa"/>
            <w:vAlign w:val="center"/>
          </w:tcPr>
          <w:p w:rsidR="00DB1943" w:rsidRDefault="00DB1943" w:rsidP="00DB1943">
            <w:pPr>
              <w:ind w:firstLine="0"/>
              <w:jc w:val="center"/>
            </w:pPr>
            <w:r>
              <w:t>idPaciente</w:t>
            </w:r>
          </w:p>
        </w:tc>
        <w:tc>
          <w:tcPr>
            <w:tcW w:w="3827" w:type="dxa"/>
            <w:vAlign w:val="center"/>
          </w:tcPr>
          <w:p w:rsidR="00DB1943" w:rsidRDefault="00EE1A13" w:rsidP="00DB1943">
            <w:pPr>
              <w:ind w:firstLine="0"/>
              <w:jc w:val="center"/>
            </w:pPr>
            <w:r>
              <w:t>id Paciente</w:t>
            </w:r>
          </w:p>
        </w:tc>
        <w:tc>
          <w:tcPr>
            <w:tcW w:w="1843" w:type="dxa"/>
            <w:vAlign w:val="center"/>
          </w:tcPr>
          <w:p w:rsidR="00DB1943" w:rsidRDefault="00DB6A17" w:rsidP="00DB1943">
            <w:pPr>
              <w:ind w:firstLine="0"/>
              <w:jc w:val="center"/>
            </w:pPr>
            <w:r>
              <w:t>b</w:t>
            </w:r>
            <w:r w:rsidR="00DB1943">
              <w:t>igint</w:t>
            </w:r>
          </w:p>
        </w:tc>
        <w:tc>
          <w:tcPr>
            <w:tcW w:w="1448" w:type="dxa"/>
            <w:vAlign w:val="center"/>
          </w:tcPr>
          <w:p w:rsidR="00DB1943" w:rsidRDefault="00DB1943" w:rsidP="00DB1943">
            <w:pPr>
              <w:ind w:firstLine="0"/>
              <w:jc w:val="center"/>
            </w:pPr>
            <w:r>
              <w:t>FK</w:t>
            </w:r>
          </w:p>
        </w:tc>
      </w:tr>
    </w:tbl>
    <w:p w:rsidR="00522F53" w:rsidRDefault="00522F53" w:rsidP="00522F53">
      <w:pPr>
        <w:pStyle w:val="Figura"/>
      </w:pPr>
      <w:bookmarkStart w:id="130" w:name="_Toc363718436"/>
      <w:r w:rsidRPr="00522F53">
        <w:rPr>
          <w:b/>
        </w:rPr>
        <w:t xml:space="preserve">Tabela </w:t>
      </w:r>
      <w:r w:rsidR="00E16379" w:rsidRPr="00522F53">
        <w:rPr>
          <w:b/>
        </w:rPr>
        <w:fldChar w:fldCharType="begin"/>
      </w:r>
      <w:r w:rsidRPr="00522F53">
        <w:rPr>
          <w:b/>
        </w:rPr>
        <w:instrText xml:space="preserve"> SEQ Tabela \* ARABIC </w:instrText>
      </w:r>
      <w:r w:rsidR="00E16379" w:rsidRPr="00522F53">
        <w:rPr>
          <w:b/>
        </w:rPr>
        <w:fldChar w:fldCharType="separate"/>
      </w:r>
      <w:r w:rsidR="005659F2">
        <w:rPr>
          <w:b/>
          <w:noProof/>
        </w:rPr>
        <w:t>5</w:t>
      </w:r>
      <w:r w:rsidR="00E16379" w:rsidRPr="00522F53">
        <w:rPr>
          <w:b/>
        </w:rPr>
        <w:fldChar w:fldCharType="end"/>
      </w:r>
      <w:r w:rsidRPr="00522F53">
        <w:rPr>
          <w:b/>
        </w:rPr>
        <w:t>.</w:t>
      </w:r>
      <w:r>
        <w:t xml:space="preserve"> Dicionário de dados - Tabela: Consulta</w:t>
      </w:r>
      <w:bookmarkEnd w:id="130"/>
    </w:p>
    <w:p w:rsidR="00522F53" w:rsidRDefault="00522F53" w:rsidP="00223628"/>
    <w:tbl>
      <w:tblPr>
        <w:tblStyle w:val="Tabelacomgrade"/>
        <w:tblW w:w="0" w:type="auto"/>
        <w:tblLook w:val="04A0"/>
      </w:tblPr>
      <w:tblGrid>
        <w:gridCol w:w="2093"/>
        <w:gridCol w:w="3827"/>
        <w:gridCol w:w="1843"/>
        <w:gridCol w:w="1448"/>
      </w:tblGrid>
      <w:tr w:rsidR="000B2D26" w:rsidRPr="00AE4263" w:rsidTr="00DB6A17">
        <w:tc>
          <w:tcPr>
            <w:tcW w:w="9211" w:type="dxa"/>
            <w:gridSpan w:val="4"/>
            <w:shd w:val="clear" w:color="auto" w:fill="0F243E" w:themeFill="text2" w:themeFillShade="80"/>
            <w:vAlign w:val="center"/>
          </w:tcPr>
          <w:p w:rsidR="000B2D26" w:rsidRPr="00AE4263" w:rsidRDefault="000B2D26" w:rsidP="00C61228">
            <w:pPr>
              <w:ind w:firstLine="0"/>
              <w:jc w:val="center"/>
              <w:rPr>
                <w:b/>
              </w:rPr>
            </w:pPr>
            <w:r w:rsidRPr="00AE4263">
              <w:rPr>
                <w:b/>
              </w:rPr>
              <w:t xml:space="preserve">Tabela: </w:t>
            </w:r>
            <w:r w:rsidR="00EE1A13" w:rsidRPr="00AE4263">
              <w:rPr>
                <w:b/>
              </w:rPr>
              <w:t>Consultório</w:t>
            </w:r>
          </w:p>
        </w:tc>
      </w:tr>
      <w:tr w:rsidR="000B2D26" w:rsidRPr="00AE4263" w:rsidTr="00AE4263">
        <w:tc>
          <w:tcPr>
            <w:tcW w:w="2093" w:type="dxa"/>
            <w:shd w:val="clear" w:color="auto" w:fill="0F243E" w:themeFill="text2" w:themeFillShade="80"/>
            <w:vAlign w:val="center"/>
          </w:tcPr>
          <w:p w:rsidR="000B2D26" w:rsidRPr="00AE4263" w:rsidRDefault="000B2D26" w:rsidP="00C61228">
            <w:pPr>
              <w:ind w:firstLine="0"/>
              <w:jc w:val="center"/>
              <w:rPr>
                <w:b/>
              </w:rPr>
            </w:pPr>
            <w:r w:rsidRPr="00AE4263">
              <w:rPr>
                <w:b/>
              </w:rPr>
              <w:t>Campo</w:t>
            </w:r>
          </w:p>
        </w:tc>
        <w:tc>
          <w:tcPr>
            <w:tcW w:w="3827" w:type="dxa"/>
            <w:shd w:val="clear" w:color="auto" w:fill="0F243E" w:themeFill="text2" w:themeFillShade="80"/>
            <w:vAlign w:val="center"/>
          </w:tcPr>
          <w:p w:rsidR="000B2D26" w:rsidRPr="00AE4263" w:rsidRDefault="000B2D26" w:rsidP="00C61228">
            <w:pPr>
              <w:ind w:firstLine="0"/>
              <w:jc w:val="center"/>
              <w:rPr>
                <w:b/>
              </w:rPr>
            </w:pPr>
            <w:r w:rsidRPr="00AE4263">
              <w:rPr>
                <w:b/>
              </w:rPr>
              <w:t>Descrição</w:t>
            </w:r>
          </w:p>
        </w:tc>
        <w:tc>
          <w:tcPr>
            <w:tcW w:w="1843" w:type="dxa"/>
            <w:shd w:val="clear" w:color="auto" w:fill="0F243E" w:themeFill="text2" w:themeFillShade="80"/>
            <w:vAlign w:val="center"/>
          </w:tcPr>
          <w:p w:rsidR="000B2D26" w:rsidRPr="00AE4263" w:rsidRDefault="000B2D26" w:rsidP="00C61228">
            <w:pPr>
              <w:ind w:firstLine="0"/>
              <w:jc w:val="center"/>
              <w:rPr>
                <w:b/>
              </w:rPr>
            </w:pPr>
            <w:r w:rsidRPr="00AE4263">
              <w:rPr>
                <w:b/>
              </w:rPr>
              <w:t>Tipo</w:t>
            </w:r>
          </w:p>
        </w:tc>
        <w:tc>
          <w:tcPr>
            <w:tcW w:w="1448" w:type="dxa"/>
            <w:shd w:val="clear" w:color="auto" w:fill="0F243E" w:themeFill="text2" w:themeFillShade="80"/>
            <w:vAlign w:val="center"/>
          </w:tcPr>
          <w:p w:rsidR="000B2D26" w:rsidRPr="00AE4263" w:rsidRDefault="000B2D26" w:rsidP="00C61228">
            <w:pPr>
              <w:ind w:firstLine="0"/>
              <w:jc w:val="center"/>
              <w:rPr>
                <w:b/>
              </w:rPr>
            </w:pPr>
            <w:r w:rsidRPr="00AE4263">
              <w:rPr>
                <w:b/>
              </w:rPr>
              <w:t>Referencia</w:t>
            </w:r>
          </w:p>
        </w:tc>
      </w:tr>
      <w:tr w:rsidR="000B2D26" w:rsidTr="00C61228">
        <w:tc>
          <w:tcPr>
            <w:tcW w:w="2093" w:type="dxa"/>
            <w:vAlign w:val="center"/>
          </w:tcPr>
          <w:p w:rsidR="000B2D26" w:rsidRDefault="000B2D26" w:rsidP="00C61228">
            <w:pPr>
              <w:ind w:firstLine="0"/>
              <w:jc w:val="center"/>
            </w:pPr>
            <w:r>
              <w:t>id</w:t>
            </w:r>
          </w:p>
        </w:tc>
        <w:tc>
          <w:tcPr>
            <w:tcW w:w="3827" w:type="dxa"/>
            <w:vAlign w:val="center"/>
          </w:tcPr>
          <w:p w:rsidR="000B2D26" w:rsidRDefault="000B2D26" w:rsidP="00C61228">
            <w:pPr>
              <w:ind w:firstLine="0"/>
              <w:jc w:val="center"/>
            </w:pPr>
            <w:r>
              <w:t>Index</w:t>
            </w:r>
          </w:p>
        </w:tc>
        <w:tc>
          <w:tcPr>
            <w:tcW w:w="1843" w:type="dxa"/>
            <w:vAlign w:val="center"/>
          </w:tcPr>
          <w:p w:rsidR="000B2D26" w:rsidRDefault="00DB6A17" w:rsidP="00C61228">
            <w:pPr>
              <w:ind w:firstLine="0"/>
              <w:jc w:val="center"/>
            </w:pPr>
            <w:r>
              <w:t>bigInt</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0B2D26" w:rsidP="00C61228">
            <w:pPr>
              <w:ind w:firstLine="0"/>
              <w:jc w:val="center"/>
            </w:pPr>
            <w:r>
              <w:t>CEP</w:t>
            </w:r>
          </w:p>
        </w:tc>
        <w:tc>
          <w:tcPr>
            <w:tcW w:w="3827" w:type="dxa"/>
            <w:vAlign w:val="center"/>
          </w:tcPr>
          <w:p w:rsidR="000B2D26" w:rsidRDefault="000B2D26" w:rsidP="00C61228">
            <w:pPr>
              <w:ind w:firstLine="0"/>
              <w:jc w:val="center"/>
            </w:pPr>
            <w:r>
              <w:t>Código de endereçamento postal</w:t>
            </w:r>
          </w:p>
        </w:tc>
        <w:tc>
          <w:tcPr>
            <w:tcW w:w="1843" w:type="dxa"/>
            <w:vAlign w:val="center"/>
          </w:tcPr>
          <w:p w:rsidR="000B2D26" w:rsidRDefault="00DB6A17" w:rsidP="00C61228">
            <w:pPr>
              <w:ind w:firstLine="0"/>
              <w:jc w:val="center"/>
            </w:pPr>
            <w:r>
              <w:t>varchar(255)</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0B2D26" w:rsidP="00C61228">
            <w:pPr>
              <w:ind w:firstLine="0"/>
              <w:jc w:val="center"/>
            </w:pPr>
            <w:r>
              <w:t>CNPJ</w:t>
            </w:r>
          </w:p>
        </w:tc>
        <w:tc>
          <w:tcPr>
            <w:tcW w:w="3827" w:type="dxa"/>
            <w:vAlign w:val="center"/>
          </w:tcPr>
          <w:p w:rsidR="000B2D26" w:rsidRDefault="000B2D26" w:rsidP="00DB6A17">
            <w:pPr>
              <w:ind w:firstLine="0"/>
              <w:jc w:val="center"/>
            </w:pPr>
            <w:r>
              <w:t>CNPJ</w:t>
            </w:r>
            <w:r w:rsidR="00DB6A17">
              <w:t xml:space="preserve"> do </w:t>
            </w:r>
            <w:r w:rsidR="00EE1A13">
              <w:t>consultório</w:t>
            </w:r>
          </w:p>
        </w:tc>
        <w:tc>
          <w:tcPr>
            <w:tcW w:w="1843" w:type="dxa"/>
            <w:vAlign w:val="center"/>
          </w:tcPr>
          <w:p w:rsidR="000B2D26" w:rsidRDefault="00DB6A17" w:rsidP="00C61228">
            <w:pPr>
              <w:ind w:firstLine="0"/>
              <w:jc w:val="center"/>
            </w:pPr>
            <w:r>
              <w:t>varchar(255)</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EE1A13" w:rsidP="000B2D26">
            <w:pPr>
              <w:ind w:firstLine="0"/>
              <w:jc w:val="center"/>
            </w:pPr>
            <w:r>
              <w:t>avaliação</w:t>
            </w:r>
          </w:p>
        </w:tc>
        <w:tc>
          <w:tcPr>
            <w:tcW w:w="3827" w:type="dxa"/>
            <w:vAlign w:val="center"/>
          </w:tcPr>
          <w:p w:rsidR="000B2D26" w:rsidRDefault="00DB6A17" w:rsidP="00C61228">
            <w:pPr>
              <w:ind w:firstLine="0"/>
              <w:jc w:val="center"/>
            </w:pPr>
            <w:r>
              <w:t>A</w:t>
            </w:r>
            <w:r w:rsidR="000B2D26">
              <w:t>valiação do c</w:t>
            </w:r>
            <w:r>
              <w:t>onsultório</w:t>
            </w:r>
          </w:p>
        </w:tc>
        <w:tc>
          <w:tcPr>
            <w:tcW w:w="1843" w:type="dxa"/>
            <w:vAlign w:val="center"/>
          </w:tcPr>
          <w:p w:rsidR="000B2D26" w:rsidRDefault="00DB6A17" w:rsidP="00C61228">
            <w:pPr>
              <w:ind w:firstLine="0"/>
              <w:jc w:val="center"/>
            </w:pPr>
            <w:r>
              <w:t>int</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0B2D26" w:rsidP="00C61228">
            <w:pPr>
              <w:ind w:firstLine="0"/>
              <w:jc w:val="center"/>
            </w:pPr>
            <w:r>
              <w:t>bairro</w:t>
            </w:r>
          </w:p>
        </w:tc>
        <w:tc>
          <w:tcPr>
            <w:tcW w:w="3827" w:type="dxa"/>
            <w:vAlign w:val="center"/>
          </w:tcPr>
          <w:p w:rsidR="000B2D26" w:rsidRDefault="00DB6A17" w:rsidP="00C61228">
            <w:pPr>
              <w:ind w:firstLine="0"/>
              <w:jc w:val="center"/>
            </w:pPr>
            <w:r>
              <w:t>Bairro do consultório</w:t>
            </w:r>
          </w:p>
        </w:tc>
        <w:tc>
          <w:tcPr>
            <w:tcW w:w="1843" w:type="dxa"/>
            <w:vAlign w:val="center"/>
          </w:tcPr>
          <w:p w:rsidR="000B2D26" w:rsidRDefault="00DB6A17" w:rsidP="00C61228">
            <w:pPr>
              <w:ind w:firstLine="0"/>
              <w:jc w:val="center"/>
            </w:pPr>
            <w:r>
              <w:t>varchar(255)</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0B2D26" w:rsidP="00C61228">
            <w:pPr>
              <w:ind w:firstLine="0"/>
              <w:jc w:val="center"/>
            </w:pPr>
            <w:r>
              <w:t>cidade</w:t>
            </w:r>
          </w:p>
        </w:tc>
        <w:tc>
          <w:tcPr>
            <w:tcW w:w="3827" w:type="dxa"/>
            <w:vAlign w:val="center"/>
          </w:tcPr>
          <w:p w:rsidR="000B2D26" w:rsidRDefault="00DB6A17" w:rsidP="00C61228">
            <w:pPr>
              <w:ind w:firstLine="0"/>
              <w:jc w:val="center"/>
            </w:pPr>
            <w:r>
              <w:t>Cidade do consultório</w:t>
            </w:r>
          </w:p>
        </w:tc>
        <w:tc>
          <w:tcPr>
            <w:tcW w:w="1843" w:type="dxa"/>
            <w:vAlign w:val="center"/>
          </w:tcPr>
          <w:p w:rsidR="000B2D26" w:rsidRDefault="00DB6A17" w:rsidP="00C61228">
            <w:pPr>
              <w:ind w:firstLine="0"/>
              <w:jc w:val="center"/>
            </w:pPr>
            <w:r>
              <w:t>varchar(255)</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EE1A13" w:rsidP="00C61228">
            <w:pPr>
              <w:ind w:firstLine="0"/>
              <w:jc w:val="center"/>
            </w:pPr>
            <w:r>
              <w:t>descrição</w:t>
            </w:r>
          </w:p>
        </w:tc>
        <w:tc>
          <w:tcPr>
            <w:tcW w:w="3827" w:type="dxa"/>
            <w:vAlign w:val="center"/>
          </w:tcPr>
          <w:p w:rsidR="000B2D26" w:rsidRDefault="00DB6A17" w:rsidP="00C61228">
            <w:pPr>
              <w:ind w:firstLine="0"/>
              <w:jc w:val="center"/>
            </w:pPr>
            <w:r>
              <w:t>Descrição do consultório</w:t>
            </w:r>
          </w:p>
        </w:tc>
        <w:tc>
          <w:tcPr>
            <w:tcW w:w="1843" w:type="dxa"/>
            <w:vAlign w:val="center"/>
          </w:tcPr>
          <w:p w:rsidR="000B2D26" w:rsidRDefault="00DB6A17" w:rsidP="00C61228">
            <w:pPr>
              <w:ind w:firstLine="0"/>
              <w:jc w:val="center"/>
            </w:pPr>
            <w:r>
              <w:t>varchar(255)</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0B2D26" w:rsidP="00C61228">
            <w:pPr>
              <w:ind w:firstLine="0"/>
              <w:jc w:val="center"/>
            </w:pPr>
            <w:r>
              <w:t>emailContato</w:t>
            </w:r>
          </w:p>
        </w:tc>
        <w:tc>
          <w:tcPr>
            <w:tcW w:w="3827" w:type="dxa"/>
            <w:vAlign w:val="center"/>
          </w:tcPr>
          <w:p w:rsidR="000B2D26" w:rsidRDefault="00DB6A17" w:rsidP="00C61228">
            <w:pPr>
              <w:ind w:firstLine="0"/>
              <w:jc w:val="center"/>
            </w:pPr>
            <w:r>
              <w:t>email do consultório</w:t>
            </w:r>
          </w:p>
        </w:tc>
        <w:tc>
          <w:tcPr>
            <w:tcW w:w="1843" w:type="dxa"/>
            <w:vAlign w:val="center"/>
          </w:tcPr>
          <w:p w:rsidR="000B2D26" w:rsidRDefault="00DB6A17" w:rsidP="00C61228">
            <w:pPr>
              <w:ind w:firstLine="0"/>
              <w:jc w:val="center"/>
            </w:pPr>
            <w:r>
              <w:t>varchar(255)</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0B2D26" w:rsidP="00C61228">
            <w:pPr>
              <w:ind w:firstLine="0"/>
              <w:jc w:val="center"/>
            </w:pPr>
            <w:r>
              <w:t>estado</w:t>
            </w:r>
          </w:p>
        </w:tc>
        <w:tc>
          <w:tcPr>
            <w:tcW w:w="3827" w:type="dxa"/>
            <w:vAlign w:val="center"/>
          </w:tcPr>
          <w:p w:rsidR="000B2D26" w:rsidRDefault="00DB6A17" w:rsidP="00C61228">
            <w:pPr>
              <w:ind w:firstLine="0"/>
              <w:jc w:val="center"/>
            </w:pPr>
            <w:r>
              <w:t>Estado do consultório</w:t>
            </w:r>
          </w:p>
        </w:tc>
        <w:tc>
          <w:tcPr>
            <w:tcW w:w="1843" w:type="dxa"/>
            <w:vAlign w:val="center"/>
          </w:tcPr>
          <w:p w:rsidR="000B2D26" w:rsidRDefault="00DB6A17" w:rsidP="00C61228">
            <w:pPr>
              <w:ind w:firstLine="0"/>
              <w:jc w:val="center"/>
            </w:pPr>
            <w:r>
              <w:t>varchar(255)</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0B2D26" w:rsidP="00C61228">
            <w:pPr>
              <w:ind w:firstLine="0"/>
              <w:jc w:val="center"/>
            </w:pPr>
            <w:r>
              <w:t>logradouro</w:t>
            </w:r>
          </w:p>
        </w:tc>
        <w:tc>
          <w:tcPr>
            <w:tcW w:w="3827" w:type="dxa"/>
            <w:vAlign w:val="center"/>
          </w:tcPr>
          <w:p w:rsidR="000B2D26" w:rsidRDefault="00DB6A17" w:rsidP="00C61228">
            <w:pPr>
              <w:ind w:firstLine="0"/>
              <w:jc w:val="center"/>
            </w:pPr>
            <w:r>
              <w:t>logradouro do consultório</w:t>
            </w:r>
          </w:p>
        </w:tc>
        <w:tc>
          <w:tcPr>
            <w:tcW w:w="1843" w:type="dxa"/>
            <w:vAlign w:val="center"/>
          </w:tcPr>
          <w:p w:rsidR="000B2D26" w:rsidRDefault="00DB6A17" w:rsidP="00C61228">
            <w:pPr>
              <w:ind w:firstLine="0"/>
              <w:jc w:val="center"/>
            </w:pPr>
            <w:r>
              <w:t>varchar(255)</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0B2D26" w:rsidP="00C61228">
            <w:pPr>
              <w:ind w:firstLine="0"/>
              <w:jc w:val="center"/>
            </w:pPr>
            <w:r>
              <w:t>nomeContato</w:t>
            </w:r>
          </w:p>
        </w:tc>
        <w:tc>
          <w:tcPr>
            <w:tcW w:w="3827" w:type="dxa"/>
            <w:vAlign w:val="center"/>
          </w:tcPr>
          <w:p w:rsidR="000B2D26" w:rsidRDefault="00DB6A17" w:rsidP="00C61228">
            <w:pPr>
              <w:ind w:firstLine="0"/>
              <w:jc w:val="center"/>
            </w:pPr>
            <w:r>
              <w:t>Contato do consultório</w:t>
            </w:r>
          </w:p>
        </w:tc>
        <w:tc>
          <w:tcPr>
            <w:tcW w:w="1843" w:type="dxa"/>
            <w:vAlign w:val="center"/>
          </w:tcPr>
          <w:p w:rsidR="000B2D26" w:rsidRDefault="00DB6A17" w:rsidP="00C61228">
            <w:pPr>
              <w:ind w:firstLine="0"/>
              <w:jc w:val="center"/>
            </w:pPr>
            <w:r>
              <w:t>varchar(255)</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0B2D26" w:rsidP="00C61228">
            <w:pPr>
              <w:ind w:firstLine="0"/>
              <w:jc w:val="center"/>
            </w:pPr>
            <w:r>
              <w:t>numero</w:t>
            </w:r>
          </w:p>
        </w:tc>
        <w:tc>
          <w:tcPr>
            <w:tcW w:w="3827" w:type="dxa"/>
            <w:vAlign w:val="center"/>
          </w:tcPr>
          <w:p w:rsidR="000B2D26" w:rsidRDefault="00DB6A17" w:rsidP="00C61228">
            <w:pPr>
              <w:ind w:firstLine="0"/>
              <w:jc w:val="center"/>
            </w:pPr>
            <w:r>
              <w:t xml:space="preserve">Numero da rua do </w:t>
            </w:r>
            <w:r w:rsidR="00EE1A13">
              <w:t>consultório</w:t>
            </w:r>
          </w:p>
        </w:tc>
        <w:tc>
          <w:tcPr>
            <w:tcW w:w="1843" w:type="dxa"/>
            <w:vAlign w:val="center"/>
          </w:tcPr>
          <w:p w:rsidR="000B2D26" w:rsidRDefault="00DB6A17" w:rsidP="00C61228">
            <w:pPr>
              <w:ind w:firstLine="0"/>
              <w:jc w:val="center"/>
            </w:pPr>
            <w:r>
              <w:t>int</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0B2D26" w:rsidP="00C61228">
            <w:pPr>
              <w:ind w:firstLine="0"/>
              <w:jc w:val="center"/>
            </w:pPr>
            <w:r>
              <w:t>razaoSocial</w:t>
            </w:r>
          </w:p>
        </w:tc>
        <w:tc>
          <w:tcPr>
            <w:tcW w:w="3827" w:type="dxa"/>
            <w:vAlign w:val="center"/>
          </w:tcPr>
          <w:p w:rsidR="000B2D26" w:rsidRDefault="00DB6A17" w:rsidP="00C61228">
            <w:pPr>
              <w:ind w:firstLine="0"/>
              <w:jc w:val="center"/>
            </w:pPr>
            <w:r>
              <w:t xml:space="preserve">Razão social do </w:t>
            </w:r>
            <w:r w:rsidR="00EE1A13">
              <w:t>consultório</w:t>
            </w:r>
          </w:p>
        </w:tc>
        <w:tc>
          <w:tcPr>
            <w:tcW w:w="1843" w:type="dxa"/>
            <w:vAlign w:val="center"/>
          </w:tcPr>
          <w:p w:rsidR="000B2D26" w:rsidRDefault="00DB6A17" w:rsidP="00C61228">
            <w:pPr>
              <w:ind w:firstLine="0"/>
              <w:jc w:val="center"/>
            </w:pPr>
            <w:r>
              <w:t>varchar(255)</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0B2D26" w:rsidP="00C61228">
            <w:pPr>
              <w:ind w:firstLine="0"/>
              <w:jc w:val="center"/>
            </w:pPr>
            <w:r>
              <w:t>região</w:t>
            </w:r>
          </w:p>
        </w:tc>
        <w:tc>
          <w:tcPr>
            <w:tcW w:w="3827" w:type="dxa"/>
            <w:vAlign w:val="center"/>
          </w:tcPr>
          <w:p w:rsidR="000B2D26" w:rsidRDefault="00DB6A17" w:rsidP="00C61228">
            <w:pPr>
              <w:ind w:firstLine="0"/>
              <w:jc w:val="center"/>
            </w:pPr>
            <w:r>
              <w:t>Região do consultório</w:t>
            </w:r>
          </w:p>
        </w:tc>
        <w:tc>
          <w:tcPr>
            <w:tcW w:w="1843" w:type="dxa"/>
            <w:vAlign w:val="center"/>
          </w:tcPr>
          <w:p w:rsidR="000B2D26" w:rsidRDefault="00DB6A17" w:rsidP="00C61228">
            <w:pPr>
              <w:ind w:firstLine="0"/>
              <w:jc w:val="center"/>
            </w:pPr>
            <w:r>
              <w:t>varchar(255)</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0B2D26" w:rsidP="00C61228">
            <w:pPr>
              <w:ind w:firstLine="0"/>
              <w:jc w:val="center"/>
            </w:pPr>
            <w:r>
              <w:t>telefone</w:t>
            </w:r>
          </w:p>
        </w:tc>
        <w:tc>
          <w:tcPr>
            <w:tcW w:w="3827" w:type="dxa"/>
            <w:vAlign w:val="center"/>
          </w:tcPr>
          <w:p w:rsidR="000B2D26" w:rsidRDefault="00DB6A17" w:rsidP="00C61228">
            <w:pPr>
              <w:ind w:firstLine="0"/>
              <w:jc w:val="center"/>
            </w:pPr>
            <w:r>
              <w:t>Telefone do consultório</w:t>
            </w:r>
          </w:p>
        </w:tc>
        <w:tc>
          <w:tcPr>
            <w:tcW w:w="1843" w:type="dxa"/>
            <w:vAlign w:val="center"/>
          </w:tcPr>
          <w:p w:rsidR="000B2D26" w:rsidRDefault="00DB6A17" w:rsidP="00C61228">
            <w:pPr>
              <w:ind w:firstLine="0"/>
              <w:jc w:val="center"/>
            </w:pPr>
            <w:r>
              <w:t>varchar(255)</w:t>
            </w:r>
          </w:p>
        </w:tc>
        <w:tc>
          <w:tcPr>
            <w:tcW w:w="1448" w:type="dxa"/>
            <w:vAlign w:val="center"/>
          </w:tcPr>
          <w:p w:rsidR="000B2D26" w:rsidRDefault="000B2D26" w:rsidP="00C61228">
            <w:pPr>
              <w:ind w:firstLine="0"/>
              <w:jc w:val="center"/>
            </w:pPr>
          </w:p>
        </w:tc>
      </w:tr>
      <w:tr w:rsidR="000B2D26" w:rsidTr="00C61228">
        <w:tc>
          <w:tcPr>
            <w:tcW w:w="2093" w:type="dxa"/>
            <w:vAlign w:val="center"/>
          </w:tcPr>
          <w:p w:rsidR="000B2D26" w:rsidRDefault="000B2D26" w:rsidP="00C61228">
            <w:pPr>
              <w:ind w:firstLine="0"/>
              <w:jc w:val="center"/>
            </w:pPr>
            <w:r>
              <w:t>valorMedio</w:t>
            </w:r>
          </w:p>
        </w:tc>
        <w:tc>
          <w:tcPr>
            <w:tcW w:w="3827" w:type="dxa"/>
            <w:vAlign w:val="center"/>
          </w:tcPr>
          <w:p w:rsidR="000B2D26" w:rsidRDefault="00DB6A17" w:rsidP="00C61228">
            <w:pPr>
              <w:ind w:firstLine="0"/>
              <w:jc w:val="center"/>
            </w:pPr>
            <w:r>
              <w:t>Valor médio da consulta</w:t>
            </w:r>
          </w:p>
        </w:tc>
        <w:tc>
          <w:tcPr>
            <w:tcW w:w="1843" w:type="dxa"/>
            <w:vAlign w:val="center"/>
          </w:tcPr>
          <w:p w:rsidR="000B2D26" w:rsidRDefault="00DB6A17" w:rsidP="00C61228">
            <w:pPr>
              <w:ind w:firstLine="0"/>
              <w:jc w:val="center"/>
            </w:pPr>
            <w:r>
              <w:t>double</w:t>
            </w:r>
          </w:p>
        </w:tc>
        <w:tc>
          <w:tcPr>
            <w:tcW w:w="1448" w:type="dxa"/>
            <w:vAlign w:val="center"/>
          </w:tcPr>
          <w:p w:rsidR="000B2D26" w:rsidRDefault="000B2D26" w:rsidP="00C61228">
            <w:pPr>
              <w:ind w:firstLine="0"/>
              <w:jc w:val="center"/>
            </w:pPr>
          </w:p>
        </w:tc>
      </w:tr>
    </w:tbl>
    <w:p w:rsidR="00782120" w:rsidRDefault="00782120" w:rsidP="00782120">
      <w:pPr>
        <w:pStyle w:val="Figura"/>
      </w:pPr>
      <w:bookmarkStart w:id="131" w:name="_Toc363718437"/>
      <w:r w:rsidRPr="00782120">
        <w:rPr>
          <w:b/>
        </w:rPr>
        <w:t xml:space="preserve">Tabela </w:t>
      </w:r>
      <w:r w:rsidR="00E16379" w:rsidRPr="00782120">
        <w:rPr>
          <w:b/>
        </w:rPr>
        <w:fldChar w:fldCharType="begin"/>
      </w:r>
      <w:r w:rsidRPr="00782120">
        <w:rPr>
          <w:b/>
        </w:rPr>
        <w:instrText xml:space="preserve"> SEQ Tabela \* ARABIC </w:instrText>
      </w:r>
      <w:r w:rsidR="00E16379" w:rsidRPr="00782120">
        <w:rPr>
          <w:b/>
        </w:rPr>
        <w:fldChar w:fldCharType="separate"/>
      </w:r>
      <w:r w:rsidR="005659F2">
        <w:rPr>
          <w:b/>
          <w:noProof/>
        </w:rPr>
        <w:t>6</w:t>
      </w:r>
      <w:r w:rsidR="00E16379" w:rsidRPr="00782120">
        <w:rPr>
          <w:b/>
        </w:rPr>
        <w:fldChar w:fldCharType="end"/>
      </w:r>
      <w:r w:rsidRPr="00782120">
        <w:rPr>
          <w:b/>
        </w:rPr>
        <w:t>.</w:t>
      </w:r>
      <w:r>
        <w:t xml:space="preserve"> </w:t>
      </w:r>
      <w:r w:rsidRPr="00C41176">
        <w:t>Dicionário de dados - Tabela: Consultório</w:t>
      </w:r>
      <w:bookmarkEnd w:id="131"/>
    </w:p>
    <w:p w:rsidR="000B2D26" w:rsidRDefault="000B2D26" w:rsidP="00223628"/>
    <w:tbl>
      <w:tblPr>
        <w:tblStyle w:val="Tabelacomgrade"/>
        <w:tblW w:w="0" w:type="auto"/>
        <w:tblLook w:val="04A0"/>
      </w:tblPr>
      <w:tblGrid>
        <w:gridCol w:w="2093"/>
        <w:gridCol w:w="3827"/>
        <w:gridCol w:w="1843"/>
        <w:gridCol w:w="1448"/>
      </w:tblGrid>
      <w:tr w:rsidR="00522F53" w:rsidRPr="00AE4263" w:rsidTr="00C61228">
        <w:tc>
          <w:tcPr>
            <w:tcW w:w="9211" w:type="dxa"/>
            <w:gridSpan w:val="4"/>
            <w:shd w:val="clear" w:color="auto" w:fill="0F243E" w:themeFill="text2" w:themeFillShade="80"/>
            <w:vAlign w:val="center"/>
          </w:tcPr>
          <w:p w:rsidR="00522F53" w:rsidRPr="00AE4263" w:rsidRDefault="00522F53" w:rsidP="00782120">
            <w:pPr>
              <w:ind w:firstLine="0"/>
              <w:jc w:val="center"/>
              <w:rPr>
                <w:b/>
              </w:rPr>
            </w:pPr>
            <w:r w:rsidRPr="00AE4263">
              <w:rPr>
                <w:b/>
              </w:rPr>
              <w:t xml:space="preserve">Tabela: </w:t>
            </w:r>
            <w:r w:rsidR="00EE1A13" w:rsidRPr="00AE4263">
              <w:rPr>
                <w:b/>
              </w:rPr>
              <w:t>Convênio</w:t>
            </w:r>
          </w:p>
        </w:tc>
      </w:tr>
      <w:tr w:rsidR="00522F53" w:rsidRPr="00AE4263" w:rsidTr="00AE4263">
        <w:tc>
          <w:tcPr>
            <w:tcW w:w="2093" w:type="dxa"/>
            <w:shd w:val="clear" w:color="auto" w:fill="0F243E" w:themeFill="text2" w:themeFillShade="80"/>
            <w:vAlign w:val="center"/>
          </w:tcPr>
          <w:p w:rsidR="00522F53" w:rsidRPr="00AE4263" w:rsidRDefault="00522F53" w:rsidP="00C61228">
            <w:pPr>
              <w:ind w:firstLine="0"/>
              <w:jc w:val="center"/>
              <w:rPr>
                <w:b/>
              </w:rPr>
            </w:pPr>
            <w:r w:rsidRPr="00AE4263">
              <w:rPr>
                <w:b/>
              </w:rPr>
              <w:t>Campo</w:t>
            </w:r>
          </w:p>
        </w:tc>
        <w:tc>
          <w:tcPr>
            <w:tcW w:w="3827" w:type="dxa"/>
            <w:shd w:val="clear" w:color="auto" w:fill="0F243E" w:themeFill="text2" w:themeFillShade="80"/>
            <w:vAlign w:val="center"/>
          </w:tcPr>
          <w:p w:rsidR="00522F53" w:rsidRPr="00AE4263" w:rsidRDefault="00522F53" w:rsidP="00C61228">
            <w:pPr>
              <w:ind w:firstLine="0"/>
              <w:jc w:val="center"/>
              <w:rPr>
                <w:b/>
              </w:rPr>
            </w:pPr>
            <w:r w:rsidRPr="00AE4263">
              <w:rPr>
                <w:b/>
              </w:rPr>
              <w:t>Descrição</w:t>
            </w:r>
          </w:p>
        </w:tc>
        <w:tc>
          <w:tcPr>
            <w:tcW w:w="1843" w:type="dxa"/>
            <w:shd w:val="clear" w:color="auto" w:fill="0F243E" w:themeFill="text2" w:themeFillShade="80"/>
            <w:vAlign w:val="center"/>
          </w:tcPr>
          <w:p w:rsidR="00522F53" w:rsidRPr="00AE4263" w:rsidRDefault="00522F53" w:rsidP="00C61228">
            <w:pPr>
              <w:ind w:firstLine="0"/>
              <w:jc w:val="center"/>
              <w:rPr>
                <w:b/>
              </w:rPr>
            </w:pPr>
            <w:r w:rsidRPr="00AE4263">
              <w:rPr>
                <w:b/>
              </w:rPr>
              <w:t>Tipo</w:t>
            </w:r>
          </w:p>
        </w:tc>
        <w:tc>
          <w:tcPr>
            <w:tcW w:w="1448" w:type="dxa"/>
            <w:shd w:val="clear" w:color="auto" w:fill="0F243E" w:themeFill="text2" w:themeFillShade="80"/>
            <w:vAlign w:val="center"/>
          </w:tcPr>
          <w:p w:rsidR="00522F53" w:rsidRPr="00AE4263" w:rsidRDefault="00522F53" w:rsidP="00C61228">
            <w:pPr>
              <w:ind w:firstLine="0"/>
              <w:jc w:val="center"/>
              <w:rPr>
                <w:b/>
              </w:rPr>
            </w:pPr>
            <w:r w:rsidRPr="00AE4263">
              <w:rPr>
                <w:b/>
              </w:rPr>
              <w:t>Referencia</w:t>
            </w:r>
          </w:p>
        </w:tc>
      </w:tr>
      <w:tr w:rsidR="00522F53" w:rsidTr="00C61228">
        <w:tc>
          <w:tcPr>
            <w:tcW w:w="2093" w:type="dxa"/>
            <w:vAlign w:val="center"/>
          </w:tcPr>
          <w:p w:rsidR="00522F53" w:rsidRDefault="00522F53" w:rsidP="00C61228">
            <w:pPr>
              <w:ind w:firstLine="0"/>
              <w:jc w:val="center"/>
            </w:pPr>
            <w:r>
              <w:t>id</w:t>
            </w:r>
          </w:p>
        </w:tc>
        <w:tc>
          <w:tcPr>
            <w:tcW w:w="3827" w:type="dxa"/>
            <w:vAlign w:val="center"/>
          </w:tcPr>
          <w:p w:rsidR="00522F53" w:rsidRDefault="00522F53" w:rsidP="00C61228">
            <w:pPr>
              <w:ind w:firstLine="0"/>
              <w:jc w:val="center"/>
            </w:pPr>
            <w:r>
              <w:t>Index</w:t>
            </w:r>
          </w:p>
        </w:tc>
        <w:tc>
          <w:tcPr>
            <w:tcW w:w="1843" w:type="dxa"/>
            <w:vAlign w:val="center"/>
          </w:tcPr>
          <w:p w:rsidR="00522F53" w:rsidRDefault="00522F53" w:rsidP="00C61228">
            <w:pPr>
              <w:ind w:firstLine="0"/>
              <w:jc w:val="center"/>
            </w:pPr>
            <w:r>
              <w:t>bigInt</w:t>
            </w:r>
          </w:p>
        </w:tc>
        <w:tc>
          <w:tcPr>
            <w:tcW w:w="1448" w:type="dxa"/>
            <w:vAlign w:val="center"/>
          </w:tcPr>
          <w:p w:rsidR="00522F53" w:rsidRDefault="00522F53" w:rsidP="00C61228">
            <w:pPr>
              <w:ind w:firstLine="0"/>
              <w:jc w:val="center"/>
            </w:pPr>
          </w:p>
        </w:tc>
      </w:tr>
      <w:tr w:rsidR="00522F53" w:rsidTr="00C61228">
        <w:tc>
          <w:tcPr>
            <w:tcW w:w="2093" w:type="dxa"/>
            <w:vAlign w:val="center"/>
          </w:tcPr>
          <w:p w:rsidR="00522F53" w:rsidRDefault="00EE1A13" w:rsidP="00C61228">
            <w:pPr>
              <w:ind w:firstLine="0"/>
              <w:jc w:val="center"/>
            </w:pPr>
            <w:r>
              <w:t>descrição</w:t>
            </w:r>
          </w:p>
        </w:tc>
        <w:tc>
          <w:tcPr>
            <w:tcW w:w="3827" w:type="dxa"/>
            <w:vAlign w:val="center"/>
          </w:tcPr>
          <w:p w:rsidR="00522F53" w:rsidRDefault="00522F53" w:rsidP="00AE4263">
            <w:pPr>
              <w:ind w:firstLine="0"/>
              <w:jc w:val="center"/>
            </w:pPr>
            <w:r>
              <w:t xml:space="preserve">Descrição do </w:t>
            </w:r>
            <w:r w:rsidR="00AE4263">
              <w:t>convênio</w:t>
            </w:r>
          </w:p>
        </w:tc>
        <w:tc>
          <w:tcPr>
            <w:tcW w:w="1843" w:type="dxa"/>
            <w:vAlign w:val="center"/>
          </w:tcPr>
          <w:p w:rsidR="00522F53" w:rsidRDefault="00522F53" w:rsidP="00C61228">
            <w:pPr>
              <w:ind w:firstLine="0"/>
              <w:jc w:val="center"/>
            </w:pPr>
            <w:r>
              <w:t>varchar(255)</w:t>
            </w:r>
          </w:p>
        </w:tc>
        <w:tc>
          <w:tcPr>
            <w:tcW w:w="1448" w:type="dxa"/>
            <w:vAlign w:val="center"/>
          </w:tcPr>
          <w:p w:rsidR="00522F53" w:rsidRDefault="00522F53" w:rsidP="00C61228">
            <w:pPr>
              <w:ind w:firstLine="0"/>
              <w:jc w:val="center"/>
            </w:pPr>
          </w:p>
        </w:tc>
      </w:tr>
    </w:tbl>
    <w:p w:rsidR="00522F53" w:rsidRDefault="00AE4263" w:rsidP="00AE4263">
      <w:pPr>
        <w:pStyle w:val="Figura"/>
      </w:pPr>
      <w:bookmarkStart w:id="132" w:name="_Toc363718438"/>
      <w:r w:rsidRPr="00AE4263">
        <w:rPr>
          <w:b/>
        </w:rPr>
        <w:t xml:space="preserve">Tabela </w:t>
      </w:r>
      <w:r w:rsidR="00E16379" w:rsidRPr="00AE4263">
        <w:rPr>
          <w:b/>
        </w:rPr>
        <w:fldChar w:fldCharType="begin"/>
      </w:r>
      <w:r w:rsidRPr="00AE4263">
        <w:rPr>
          <w:b/>
        </w:rPr>
        <w:instrText xml:space="preserve"> SEQ Tabela \* ARABIC </w:instrText>
      </w:r>
      <w:r w:rsidR="00E16379" w:rsidRPr="00AE4263">
        <w:rPr>
          <w:b/>
        </w:rPr>
        <w:fldChar w:fldCharType="separate"/>
      </w:r>
      <w:r w:rsidR="005659F2">
        <w:rPr>
          <w:b/>
          <w:noProof/>
        </w:rPr>
        <w:t>7</w:t>
      </w:r>
      <w:r w:rsidR="00E16379" w:rsidRPr="00AE4263">
        <w:rPr>
          <w:b/>
        </w:rPr>
        <w:fldChar w:fldCharType="end"/>
      </w:r>
      <w:r w:rsidRPr="00AE4263">
        <w:rPr>
          <w:b/>
        </w:rPr>
        <w:t>.</w:t>
      </w:r>
      <w:r>
        <w:t xml:space="preserve"> </w:t>
      </w:r>
      <w:r w:rsidRPr="00604830">
        <w:t xml:space="preserve">Dicionário de dados - Tabela: </w:t>
      </w:r>
      <w:r>
        <w:t>Convênio</w:t>
      </w:r>
      <w:bookmarkEnd w:id="132"/>
    </w:p>
    <w:p w:rsidR="00AE4263" w:rsidRDefault="00AE4263" w:rsidP="00223628"/>
    <w:tbl>
      <w:tblPr>
        <w:tblStyle w:val="Tabelacomgrade"/>
        <w:tblW w:w="0" w:type="auto"/>
        <w:tblLook w:val="04A0"/>
      </w:tblPr>
      <w:tblGrid>
        <w:gridCol w:w="2093"/>
        <w:gridCol w:w="3827"/>
        <w:gridCol w:w="1843"/>
        <w:gridCol w:w="1448"/>
      </w:tblGrid>
      <w:tr w:rsidR="00AE4263" w:rsidRPr="00AE4263" w:rsidTr="00C61228">
        <w:tc>
          <w:tcPr>
            <w:tcW w:w="9211" w:type="dxa"/>
            <w:gridSpan w:val="4"/>
            <w:shd w:val="clear" w:color="auto" w:fill="0F243E" w:themeFill="text2" w:themeFillShade="80"/>
            <w:vAlign w:val="center"/>
          </w:tcPr>
          <w:p w:rsidR="00AE4263" w:rsidRPr="00AE4263" w:rsidRDefault="00AE4263" w:rsidP="00AE4263">
            <w:pPr>
              <w:ind w:firstLine="0"/>
              <w:jc w:val="center"/>
              <w:rPr>
                <w:b/>
              </w:rPr>
            </w:pPr>
            <w:r w:rsidRPr="00AE4263">
              <w:rPr>
                <w:b/>
              </w:rPr>
              <w:t>Tabela: Especialidade</w:t>
            </w:r>
          </w:p>
        </w:tc>
      </w:tr>
      <w:tr w:rsidR="00AE4263" w:rsidRPr="00AE4263" w:rsidTr="00AE4263">
        <w:tc>
          <w:tcPr>
            <w:tcW w:w="2093" w:type="dxa"/>
            <w:shd w:val="clear" w:color="auto" w:fill="0F243E" w:themeFill="text2" w:themeFillShade="80"/>
            <w:vAlign w:val="center"/>
          </w:tcPr>
          <w:p w:rsidR="00AE4263" w:rsidRPr="00AE4263" w:rsidRDefault="00AE4263" w:rsidP="00C61228">
            <w:pPr>
              <w:ind w:firstLine="0"/>
              <w:jc w:val="center"/>
              <w:rPr>
                <w:b/>
              </w:rPr>
            </w:pPr>
            <w:r w:rsidRPr="00AE4263">
              <w:rPr>
                <w:b/>
              </w:rPr>
              <w:t>Campo</w:t>
            </w:r>
          </w:p>
        </w:tc>
        <w:tc>
          <w:tcPr>
            <w:tcW w:w="3827" w:type="dxa"/>
            <w:shd w:val="clear" w:color="auto" w:fill="0F243E" w:themeFill="text2" w:themeFillShade="80"/>
            <w:vAlign w:val="center"/>
          </w:tcPr>
          <w:p w:rsidR="00AE4263" w:rsidRPr="00AE4263" w:rsidRDefault="00AE4263" w:rsidP="00C61228">
            <w:pPr>
              <w:ind w:firstLine="0"/>
              <w:jc w:val="center"/>
              <w:rPr>
                <w:b/>
              </w:rPr>
            </w:pPr>
            <w:r w:rsidRPr="00AE4263">
              <w:rPr>
                <w:b/>
              </w:rPr>
              <w:t>Descrição</w:t>
            </w:r>
          </w:p>
        </w:tc>
        <w:tc>
          <w:tcPr>
            <w:tcW w:w="1843" w:type="dxa"/>
            <w:shd w:val="clear" w:color="auto" w:fill="0F243E" w:themeFill="text2" w:themeFillShade="80"/>
            <w:vAlign w:val="center"/>
          </w:tcPr>
          <w:p w:rsidR="00AE4263" w:rsidRPr="00AE4263" w:rsidRDefault="00AE4263" w:rsidP="00C61228">
            <w:pPr>
              <w:ind w:firstLine="0"/>
              <w:jc w:val="center"/>
              <w:rPr>
                <w:b/>
              </w:rPr>
            </w:pPr>
            <w:r w:rsidRPr="00AE4263">
              <w:rPr>
                <w:b/>
              </w:rPr>
              <w:t>Tipo</w:t>
            </w:r>
          </w:p>
        </w:tc>
        <w:tc>
          <w:tcPr>
            <w:tcW w:w="1448" w:type="dxa"/>
            <w:shd w:val="clear" w:color="auto" w:fill="0F243E" w:themeFill="text2" w:themeFillShade="80"/>
            <w:vAlign w:val="center"/>
          </w:tcPr>
          <w:p w:rsidR="00AE4263" w:rsidRPr="00AE4263" w:rsidRDefault="00AE4263" w:rsidP="00C61228">
            <w:pPr>
              <w:ind w:firstLine="0"/>
              <w:jc w:val="center"/>
              <w:rPr>
                <w:b/>
              </w:rPr>
            </w:pPr>
            <w:r w:rsidRPr="00AE4263">
              <w:rPr>
                <w:b/>
              </w:rPr>
              <w:t>Referencia</w:t>
            </w:r>
          </w:p>
        </w:tc>
      </w:tr>
      <w:tr w:rsidR="00AE4263" w:rsidTr="00C61228">
        <w:tc>
          <w:tcPr>
            <w:tcW w:w="2093" w:type="dxa"/>
            <w:vAlign w:val="center"/>
          </w:tcPr>
          <w:p w:rsidR="00AE4263" w:rsidRDefault="00AE4263" w:rsidP="00C61228">
            <w:pPr>
              <w:ind w:firstLine="0"/>
              <w:jc w:val="center"/>
            </w:pPr>
            <w:r>
              <w:t>id</w:t>
            </w:r>
          </w:p>
        </w:tc>
        <w:tc>
          <w:tcPr>
            <w:tcW w:w="3827" w:type="dxa"/>
            <w:vAlign w:val="center"/>
          </w:tcPr>
          <w:p w:rsidR="00AE4263" w:rsidRDefault="00AE4263" w:rsidP="00C61228">
            <w:pPr>
              <w:ind w:firstLine="0"/>
              <w:jc w:val="center"/>
            </w:pPr>
            <w:r>
              <w:t>Index</w:t>
            </w:r>
          </w:p>
        </w:tc>
        <w:tc>
          <w:tcPr>
            <w:tcW w:w="1843" w:type="dxa"/>
            <w:vAlign w:val="center"/>
          </w:tcPr>
          <w:p w:rsidR="00AE4263" w:rsidRDefault="00AE4263" w:rsidP="00C61228">
            <w:pPr>
              <w:ind w:firstLine="0"/>
              <w:jc w:val="center"/>
            </w:pPr>
            <w:r>
              <w:t>bigInt</w:t>
            </w:r>
          </w:p>
        </w:tc>
        <w:tc>
          <w:tcPr>
            <w:tcW w:w="1448" w:type="dxa"/>
            <w:vAlign w:val="center"/>
          </w:tcPr>
          <w:p w:rsidR="00AE4263" w:rsidRDefault="00AE4263" w:rsidP="00C61228">
            <w:pPr>
              <w:ind w:firstLine="0"/>
              <w:jc w:val="center"/>
            </w:pPr>
          </w:p>
        </w:tc>
      </w:tr>
      <w:tr w:rsidR="00AE4263" w:rsidTr="00C61228">
        <w:tc>
          <w:tcPr>
            <w:tcW w:w="2093" w:type="dxa"/>
            <w:vAlign w:val="center"/>
          </w:tcPr>
          <w:p w:rsidR="00AE4263" w:rsidRDefault="00EE1A13" w:rsidP="00C61228">
            <w:pPr>
              <w:ind w:firstLine="0"/>
              <w:jc w:val="center"/>
            </w:pPr>
            <w:r>
              <w:t>descrição</w:t>
            </w:r>
          </w:p>
        </w:tc>
        <w:tc>
          <w:tcPr>
            <w:tcW w:w="3827" w:type="dxa"/>
            <w:vAlign w:val="center"/>
          </w:tcPr>
          <w:p w:rsidR="00AE4263" w:rsidRDefault="00AE4263" w:rsidP="00AE4263">
            <w:pPr>
              <w:ind w:firstLine="0"/>
              <w:jc w:val="center"/>
            </w:pPr>
            <w:r>
              <w:t>Descrição da especialidade</w:t>
            </w:r>
          </w:p>
        </w:tc>
        <w:tc>
          <w:tcPr>
            <w:tcW w:w="1843" w:type="dxa"/>
            <w:vAlign w:val="center"/>
          </w:tcPr>
          <w:p w:rsidR="00AE4263" w:rsidRDefault="00AE4263" w:rsidP="00C61228">
            <w:pPr>
              <w:ind w:firstLine="0"/>
              <w:jc w:val="center"/>
            </w:pPr>
            <w:r>
              <w:t>varchar(255)</w:t>
            </w:r>
          </w:p>
        </w:tc>
        <w:tc>
          <w:tcPr>
            <w:tcW w:w="1448" w:type="dxa"/>
            <w:vAlign w:val="center"/>
          </w:tcPr>
          <w:p w:rsidR="00AE4263" w:rsidRDefault="00AE4263" w:rsidP="00C61228">
            <w:pPr>
              <w:ind w:firstLine="0"/>
              <w:jc w:val="center"/>
            </w:pPr>
          </w:p>
        </w:tc>
      </w:tr>
    </w:tbl>
    <w:p w:rsidR="00AE4263" w:rsidRDefault="00AE4263" w:rsidP="00AE4263">
      <w:pPr>
        <w:pStyle w:val="Figura"/>
      </w:pPr>
      <w:bookmarkStart w:id="133" w:name="_Toc363718439"/>
      <w:r w:rsidRPr="00AE4263">
        <w:rPr>
          <w:b/>
        </w:rPr>
        <w:t xml:space="preserve">Tabela </w:t>
      </w:r>
      <w:r w:rsidR="00E16379" w:rsidRPr="00AE4263">
        <w:rPr>
          <w:b/>
        </w:rPr>
        <w:fldChar w:fldCharType="begin"/>
      </w:r>
      <w:r w:rsidRPr="00AE4263">
        <w:rPr>
          <w:b/>
        </w:rPr>
        <w:instrText xml:space="preserve"> SEQ Tabela \* ARABIC </w:instrText>
      </w:r>
      <w:r w:rsidR="00E16379" w:rsidRPr="00AE4263">
        <w:rPr>
          <w:b/>
        </w:rPr>
        <w:fldChar w:fldCharType="separate"/>
      </w:r>
      <w:r w:rsidR="005659F2">
        <w:rPr>
          <w:b/>
          <w:noProof/>
        </w:rPr>
        <w:t>8</w:t>
      </w:r>
      <w:r w:rsidR="00E16379" w:rsidRPr="00AE4263">
        <w:rPr>
          <w:b/>
        </w:rPr>
        <w:fldChar w:fldCharType="end"/>
      </w:r>
      <w:r w:rsidRPr="00AE4263">
        <w:rPr>
          <w:b/>
        </w:rPr>
        <w:t>.</w:t>
      </w:r>
      <w:r>
        <w:t xml:space="preserve"> </w:t>
      </w:r>
      <w:r w:rsidRPr="006C5C19">
        <w:t>Dicionári</w:t>
      </w:r>
      <w:r>
        <w:t>o de dados - Tabela: Especialidade</w:t>
      </w:r>
      <w:bookmarkEnd w:id="133"/>
    </w:p>
    <w:p w:rsidR="00AE4263" w:rsidRDefault="00AE4263" w:rsidP="00223628"/>
    <w:tbl>
      <w:tblPr>
        <w:tblStyle w:val="Tabelacomgrade"/>
        <w:tblW w:w="0" w:type="auto"/>
        <w:tblLook w:val="04A0"/>
      </w:tblPr>
      <w:tblGrid>
        <w:gridCol w:w="2365"/>
        <w:gridCol w:w="3652"/>
        <w:gridCol w:w="1822"/>
        <w:gridCol w:w="1448"/>
      </w:tblGrid>
      <w:tr w:rsidR="00AE4263" w:rsidRPr="00AE4263" w:rsidTr="00C85FBB">
        <w:tc>
          <w:tcPr>
            <w:tcW w:w="9287" w:type="dxa"/>
            <w:gridSpan w:val="4"/>
            <w:shd w:val="clear" w:color="auto" w:fill="0F243E" w:themeFill="text2" w:themeFillShade="80"/>
            <w:vAlign w:val="center"/>
          </w:tcPr>
          <w:p w:rsidR="00AE4263" w:rsidRPr="00AE4263" w:rsidRDefault="00AE4263" w:rsidP="00C85FBB">
            <w:pPr>
              <w:ind w:firstLine="0"/>
              <w:jc w:val="center"/>
              <w:rPr>
                <w:b/>
              </w:rPr>
            </w:pPr>
            <w:r w:rsidRPr="00AE4263">
              <w:rPr>
                <w:b/>
              </w:rPr>
              <w:t>Tabela: Medico</w:t>
            </w:r>
          </w:p>
        </w:tc>
      </w:tr>
      <w:tr w:rsidR="00C61228" w:rsidRPr="00AE4263" w:rsidTr="00C85FBB">
        <w:tc>
          <w:tcPr>
            <w:tcW w:w="2231" w:type="dxa"/>
            <w:shd w:val="clear" w:color="auto" w:fill="0F243E" w:themeFill="text2" w:themeFillShade="80"/>
            <w:vAlign w:val="center"/>
          </w:tcPr>
          <w:p w:rsidR="00AE4263" w:rsidRPr="00AE4263" w:rsidRDefault="00AE4263" w:rsidP="00C85FBB">
            <w:pPr>
              <w:ind w:firstLine="0"/>
              <w:jc w:val="center"/>
              <w:rPr>
                <w:b/>
              </w:rPr>
            </w:pPr>
            <w:r w:rsidRPr="00AE4263">
              <w:rPr>
                <w:b/>
              </w:rPr>
              <w:t>Campo</w:t>
            </w:r>
          </w:p>
        </w:tc>
        <w:tc>
          <w:tcPr>
            <w:tcW w:w="3771" w:type="dxa"/>
            <w:shd w:val="clear" w:color="auto" w:fill="0F243E" w:themeFill="text2" w:themeFillShade="80"/>
            <w:vAlign w:val="center"/>
          </w:tcPr>
          <w:p w:rsidR="00AE4263" w:rsidRPr="00AE4263" w:rsidRDefault="00AE4263" w:rsidP="00C85FBB">
            <w:pPr>
              <w:ind w:firstLine="0"/>
              <w:jc w:val="center"/>
              <w:rPr>
                <w:b/>
              </w:rPr>
            </w:pPr>
            <w:r w:rsidRPr="00AE4263">
              <w:rPr>
                <w:b/>
              </w:rPr>
              <w:t>Descrição</w:t>
            </w:r>
          </w:p>
        </w:tc>
        <w:tc>
          <w:tcPr>
            <w:tcW w:w="1837" w:type="dxa"/>
            <w:shd w:val="clear" w:color="auto" w:fill="0F243E" w:themeFill="text2" w:themeFillShade="80"/>
            <w:vAlign w:val="center"/>
          </w:tcPr>
          <w:p w:rsidR="00AE4263" w:rsidRPr="00AE4263" w:rsidRDefault="00AE4263" w:rsidP="00C85FBB">
            <w:pPr>
              <w:ind w:firstLine="0"/>
              <w:jc w:val="center"/>
              <w:rPr>
                <w:b/>
              </w:rPr>
            </w:pPr>
            <w:r w:rsidRPr="00AE4263">
              <w:rPr>
                <w:b/>
              </w:rPr>
              <w:t>Tipo</w:t>
            </w:r>
          </w:p>
        </w:tc>
        <w:tc>
          <w:tcPr>
            <w:tcW w:w="1448" w:type="dxa"/>
            <w:shd w:val="clear" w:color="auto" w:fill="0F243E" w:themeFill="text2" w:themeFillShade="80"/>
            <w:vAlign w:val="center"/>
          </w:tcPr>
          <w:p w:rsidR="00AE4263" w:rsidRPr="00AE4263" w:rsidRDefault="00AE4263" w:rsidP="00C85FBB">
            <w:pPr>
              <w:ind w:firstLine="0"/>
              <w:jc w:val="center"/>
              <w:rPr>
                <w:b/>
              </w:rPr>
            </w:pPr>
            <w:r w:rsidRPr="00AE4263">
              <w:rPr>
                <w:b/>
              </w:rPr>
              <w:t>Referencia</w:t>
            </w:r>
          </w:p>
        </w:tc>
      </w:tr>
      <w:tr w:rsidR="00AE4263" w:rsidTr="00C85FBB">
        <w:tc>
          <w:tcPr>
            <w:tcW w:w="2231" w:type="dxa"/>
            <w:vAlign w:val="center"/>
          </w:tcPr>
          <w:p w:rsidR="00AE4263" w:rsidRDefault="00AE4263" w:rsidP="00C85FBB">
            <w:pPr>
              <w:ind w:firstLine="0"/>
              <w:jc w:val="center"/>
            </w:pPr>
            <w:r>
              <w:t>id</w:t>
            </w:r>
          </w:p>
        </w:tc>
        <w:tc>
          <w:tcPr>
            <w:tcW w:w="3771" w:type="dxa"/>
            <w:vAlign w:val="center"/>
          </w:tcPr>
          <w:p w:rsidR="00AE4263" w:rsidRDefault="00AE4263" w:rsidP="00C85FBB">
            <w:pPr>
              <w:ind w:firstLine="0"/>
              <w:jc w:val="center"/>
            </w:pPr>
            <w:r>
              <w:t>Index</w:t>
            </w:r>
          </w:p>
        </w:tc>
        <w:tc>
          <w:tcPr>
            <w:tcW w:w="1837" w:type="dxa"/>
            <w:vAlign w:val="center"/>
          </w:tcPr>
          <w:p w:rsidR="00AE4263" w:rsidRDefault="00AE4263" w:rsidP="00C85FBB">
            <w:pPr>
              <w:ind w:firstLine="0"/>
              <w:jc w:val="center"/>
            </w:pPr>
            <w:r>
              <w:t>bigInt</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celular</w:t>
            </w:r>
          </w:p>
        </w:tc>
        <w:tc>
          <w:tcPr>
            <w:tcW w:w="3771" w:type="dxa"/>
            <w:vAlign w:val="center"/>
          </w:tcPr>
          <w:p w:rsidR="00AE4263" w:rsidRDefault="00AE4263" w:rsidP="00C85FBB">
            <w:pPr>
              <w:ind w:firstLine="0"/>
              <w:jc w:val="center"/>
            </w:pPr>
            <w:r>
              <w:t>Celular do Médico</w:t>
            </w:r>
          </w:p>
        </w:tc>
        <w:tc>
          <w:tcPr>
            <w:tcW w:w="1837" w:type="dxa"/>
            <w:vAlign w:val="center"/>
          </w:tcPr>
          <w:p w:rsidR="00AE4263" w:rsidRDefault="00AE4263" w:rsidP="00C85FBB">
            <w:pPr>
              <w:ind w:firstLine="0"/>
              <w:jc w:val="center"/>
            </w:pPr>
            <w:r>
              <w:t>varchar(255)</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email</w:t>
            </w:r>
          </w:p>
        </w:tc>
        <w:tc>
          <w:tcPr>
            <w:tcW w:w="3771" w:type="dxa"/>
            <w:vAlign w:val="center"/>
          </w:tcPr>
          <w:p w:rsidR="00AE4263" w:rsidRDefault="00AE4263" w:rsidP="00C85FBB">
            <w:pPr>
              <w:ind w:firstLine="0"/>
              <w:jc w:val="center"/>
            </w:pPr>
            <w:r>
              <w:t>email do Médico</w:t>
            </w:r>
          </w:p>
        </w:tc>
        <w:tc>
          <w:tcPr>
            <w:tcW w:w="1837" w:type="dxa"/>
            <w:vAlign w:val="center"/>
          </w:tcPr>
          <w:p w:rsidR="00AE4263" w:rsidRDefault="00AE4263" w:rsidP="00C85FBB">
            <w:pPr>
              <w:ind w:firstLine="0"/>
              <w:jc w:val="center"/>
            </w:pPr>
            <w:r>
              <w:t>varchar(255)</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nome</w:t>
            </w:r>
          </w:p>
        </w:tc>
        <w:tc>
          <w:tcPr>
            <w:tcW w:w="3771" w:type="dxa"/>
            <w:vAlign w:val="center"/>
          </w:tcPr>
          <w:p w:rsidR="00AE4263" w:rsidRDefault="00AE4263" w:rsidP="00C85FBB">
            <w:pPr>
              <w:ind w:firstLine="0"/>
              <w:jc w:val="center"/>
            </w:pPr>
            <w:r>
              <w:t>Nome do Médico</w:t>
            </w:r>
          </w:p>
        </w:tc>
        <w:tc>
          <w:tcPr>
            <w:tcW w:w="1837" w:type="dxa"/>
            <w:vAlign w:val="center"/>
          </w:tcPr>
          <w:p w:rsidR="00AE4263" w:rsidRDefault="00C61228" w:rsidP="00C85FBB">
            <w:pPr>
              <w:ind w:firstLine="0"/>
              <w:jc w:val="center"/>
            </w:pPr>
            <w:r>
              <w:t>varchar(255)</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senha</w:t>
            </w:r>
          </w:p>
        </w:tc>
        <w:tc>
          <w:tcPr>
            <w:tcW w:w="3771" w:type="dxa"/>
            <w:vAlign w:val="center"/>
          </w:tcPr>
          <w:p w:rsidR="00AE4263" w:rsidRDefault="00AE4263" w:rsidP="00C85FBB">
            <w:pPr>
              <w:ind w:firstLine="0"/>
              <w:jc w:val="center"/>
            </w:pPr>
            <w:r>
              <w:t>Senha de acesso do médico</w:t>
            </w:r>
          </w:p>
        </w:tc>
        <w:tc>
          <w:tcPr>
            <w:tcW w:w="1837" w:type="dxa"/>
            <w:vAlign w:val="center"/>
          </w:tcPr>
          <w:p w:rsidR="00AE4263" w:rsidRDefault="00AE4263" w:rsidP="00C85FBB">
            <w:pPr>
              <w:ind w:firstLine="0"/>
              <w:jc w:val="center"/>
            </w:pPr>
            <w:r>
              <w:t>varchar(255)</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sexo</w:t>
            </w:r>
          </w:p>
        </w:tc>
        <w:tc>
          <w:tcPr>
            <w:tcW w:w="3771" w:type="dxa"/>
            <w:vAlign w:val="center"/>
          </w:tcPr>
          <w:p w:rsidR="00AE4263" w:rsidRDefault="00AE4263" w:rsidP="00C85FBB">
            <w:pPr>
              <w:ind w:firstLine="0"/>
              <w:jc w:val="center"/>
            </w:pPr>
            <w:r>
              <w:t xml:space="preserve">Sexo </w:t>
            </w:r>
            <w:r w:rsidR="00C61228">
              <w:t>do Médico</w:t>
            </w:r>
          </w:p>
        </w:tc>
        <w:tc>
          <w:tcPr>
            <w:tcW w:w="1837" w:type="dxa"/>
            <w:vAlign w:val="center"/>
          </w:tcPr>
          <w:p w:rsidR="00AE4263" w:rsidRDefault="00C85FBB" w:rsidP="00C85FBB">
            <w:pPr>
              <w:ind w:firstLine="0"/>
              <w:jc w:val="center"/>
            </w:pPr>
            <w:r>
              <w:t>c</w:t>
            </w:r>
            <w:r w:rsidR="00AE4263">
              <w:t>har(</w:t>
            </w:r>
            <w:r>
              <w:t>1</w:t>
            </w:r>
            <w:r w:rsidR="00AE4263">
              <w:t>)</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administrador</w:t>
            </w:r>
          </w:p>
        </w:tc>
        <w:tc>
          <w:tcPr>
            <w:tcW w:w="3771" w:type="dxa"/>
            <w:vAlign w:val="center"/>
          </w:tcPr>
          <w:p w:rsidR="00AE4263" w:rsidRDefault="00C61228" w:rsidP="00C85FBB">
            <w:pPr>
              <w:ind w:firstLine="0"/>
              <w:jc w:val="center"/>
            </w:pPr>
            <w:r>
              <w:t>Libera acesso administrador</w:t>
            </w:r>
          </w:p>
        </w:tc>
        <w:tc>
          <w:tcPr>
            <w:tcW w:w="1837" w:type="dxa"/>
            <w:vAlign w:val="center"/>
          </w:tcPr>
          <w:p w:rsidR="00AE4263" w:rsidRDefault="00C85FBB" w:rsidP="00C85FBB">
            <w:pPr>
              <w:ind w:firstLine="0"/>
              <w:jc w:val="center"/>
            </w:pPr>
            <w:r>
              <w:t>boolean</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atendeDomicilio</w:t>
            </w:r>
          </w:p>
        </w:tc>
        <w:tc>
          <w:tcPr>
            <w:tcW w:w="3771" w:type="dxa"/>
            <w:vAlign w:val="center"/>
          </w:tcPr>
          <w:p w:rsidR="00AE4263" w:rsidRDefault="00C61228" w:rsidP="00C85FBB">
            <w:pPr>
              <w:ind w:firstLine="0"/>
              <w:jc w:val="center"/>
            </w:pPr>
            <w:r>
              <w:t>Indicação atendimento domicilio</w:t>
            </w:r>
          </w:p>
        </w:tc>
        <w:tc>
          <w:tcPr>
            <w:tcW w:w="1837" w:type="dxa"/>
            <w:vAlign w:val="center"/>
          </w:tcPr>
          <w:p w:rsidR="00AE4263" w:rsidRDefault="00C85FBB" w:rsidP="00C85FBB">
            <w:pPr>
              <w:ind w:firstLine="0"/>
              <w:jc w:val="center"/>
            </w:pPr>
            <w:r>
              <w:t>boolean</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atendeFinalSeman</w:t>
            </w:r>
            <w:r w:rsidR="00C61228">
              <w:t>a</w:t>
            </w:r>
          </w:p>
        </w:tc>
        <w:tc>
          <w:tcPr>
            <w:tcW w:w="3771" w:type="dxa"/>
            <w:vAlign w:val="center"/>
          </w:tcPr>
          <w:p w:rsidR="00AE4263" w:rsidRDefault="00C61228" w:rsidP="00C85FBB">
            <w:pPr>
              <w:ind w:firstLine="0"/>
              <w:jc w:val="center"/>
            </w:pPr>
            <w:r>
              <w:t>Indicação atendimento fim de semana</w:t>
            </w:r>
          </w:p>
        </w:tc>
        <w:tc>
          <w:tcPr>
            <w:tcW w:w="1837" w:type="dxa"/>
            <w:vAlign w:val="center"/>
          </w:tcPr>
          <w:p w:rsidR="00AE4263" w:rsidRDefault="00C85FBB" w:rsidP="00C85FBB">
            <w:pPr>
              <w:ind w:firstLine="0"/>
              <w:jc w:val="center"/>
            </w:pPr>
            <w:r>
              <w:t>boolean</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CRM</w:t>
            </w:r>
          </w:p>
        </w:tc>
        <w:tc>
          <w:tcPr>
            <w:tcW w:w="3771" w:type="dxa"/>
            <w:vAlign w:val="center"/>
          </w:tcPr>
          <w:p w:rsidR="00AE4263" w:rsidRDefault="00C85FBB" w:rsidP="00C85FBB">
            <w:pPr>
              <w:ind w:firstLine="0"/>
              <w:jc w:val="center"/>
            </w:pPr>
            <w:r>
              <w:t>Registro Médico</w:t>
            </w:r>
          </w:p>
        </w:tc>
        <w:tc>
          <w:tcPr>
            <w:tcW w:w="1837" w:type="dxa"/>
            <w:vAlign w:val="center"/>
          </w:tcPr>
          <w:p w:rsidR="00AE4263" w:rsidRDefault="00AE4263" w:rsidP="00C85FBB">
            <w:pPr>
              <w:ind w:firstLine="0"/>
              <w:jc w:val="center"/>
            </w:pPr>
            <w:r>
              <w:t>varchar(255)</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hor</w:t>
            </w:r>
            <w:r w:rsidR="00C61228">
              <w:t>aInicial</w:t>
            </w:r>
          </w:p>
        </w:tc>
        <w:tc>
          <w:tcPr>
            <w:tcW w:w="3771" w:type="dxa"/>
            <w:vAlign w:val="center"/>
          </w:tcPr>
          <w:p w:rsidR="00AE4263" w:rsidRDefault="00C61228" w:rsidP="00C85FBB">
            <w:pPr>
              <w:ind w:firstLine="0"/>
              <w:jc w:val="center"/>
            </w:pPr>
            <w:r>
              <w:t>Hora inicial da agenda</w:t>
            </w:r>
          </w:p>
        </w:tc>
        <w:tc>
          <w:tcPr>
            <w:tcW w:w="1837" w:type="dxa"/>
            <w:vAlign w:val="center"/>
          </w:tcPr>
          <w:p w:rsidR="00AE4263" w:rsidRDefault="00C85FBB" w:rsidP="00C85FBB">
            <w:pPr>
              <w:ind w:firstLine="0"/>
              <w:jc w:val="center"/>
            </w:pPr>
            <w:r>
              <w:t>int</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hora</w:t>
            </w:r>
            <w:r w:rsidR="00C61228">
              <w:t>Fim</w:t>
            </w:r>
          </w:p>
        </w:tc>
        <w:tc>
          <w:tcPr>
            <w:tcW w:w="3771" w:type="dxa"/>
            <w:vAlign w:val="center"/>
          </w:tcPr>
          <w:p w:rsidR="00AE4263" w:rsidRDefault="00C61228" w:rsidP="00C85FBB">
            <w:pPr>
              <w:ind w:firstLine="0"/>
              <w:jc w:val="center"/>
            </w:pPr>
            <w:r>
              <w:t>Hora final da agenda</w:t>
            </w:r>
          </w:p>
        </w:tc>
        <w:tc>
          <w:tcPr>
            <w:tcW w:w="1837" w:type="dxa"/>
            <w:vAlign w:val="center"/>
          </w:tcPr>
          <w:p w:rsidR="00AE4263" w:rsidRDefault="00AE4263" w:rsidP="00C85FBB">
            <w:pPr>
              <w:ind w:firstLine="0"/>
              <w:jc w:val="center"/>
            </w:pPr>
            <w:r>
              <w:t>int</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intervaloConsulta</w:t>
            </w:r>
          </w:p>
        </w:tc>
        <w:tc>
          <w:tcPr>
            <w:tcW w:w="3771" w:type="dxa"/>
            <w:vAlign w:val="center"/>
          </w:tcPr>
          <w:p w:rsidR="00AE4263" w:rsidRDefault="00C61228" w:rsidP="00C85FBB">
            <w:pPr>
              <w:ind w:firstLine="0"/>
              <w:jc w:val="center"/>
            </w:pPr>
            <w:r>
              <w:t>Intervalo entre consultas</w:t>
            </w:r>
          </w:p>
        </w:tc>
        <w:tc>
          <w:tcPr>
            <w:tcW w:w="1837" w:type="dxa"/>
            <w:vAlign w:val="center"/>
          </w:tcPr>
          <w:p w:rsidR="00AE4263" w:rsidRDefault="00C85FBB" w:rsidP="00C85FBB">
            <w:pPr>
              <w:ind w:firstLine="0"/>
              <w:jc w:val="center"/>
            </w:pPr>
            <w:r>
              <w:t>int</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valorConsulta</w:t>
            </w:r>
          </w:p>
        </w:tc>
        <w:tc>
          <w:tcPr>
            <w:tcW w:w="3771" w:type="dxa"/>
            <w:vAlign w:val="center"/>
          </w:tcPr>
          <w:p w:rsidR="00AE4263" w:rsidRDefault="00C61228" w:rsidP="00C85FBB">
            <w:pPr>
              <w:ind w:firstLine="0"/>
              <w:jc w:val="center"/>
            </w:pPr>
            <w:r>
              <w:t>Valor da Consulta</w:t>
            </w:r>
          </w:p>
        </w:tc>
        <w:tc>
          <w:tcPr>
            <w:tcW w:w="1837" w:type="dxa"/>
            <w:vAlign w:val="center"/>
          </w:tcPr>
          <w:p w:rsidR="00AE4263" w:rsidRDefault="00C85FBB" w:rsidP="00C85FBB">
            <w:pPr>
              <w:ind w:firstLine="0"/>
              <w:jc w:val="center"/>
            </w:pPr>
            <w:r>
              <w:t>Double</w:t>
            </w:r>
          </w:p>
        </w:tc>
        <w:tc>
          <w:tcPr>
            <w:tcW w:w="1448" w:type="dxa"/>
            <w:vAlign w:val="center"/>
          </w:tcPr>
          <w:p w:rsidR="00AE4263" w:rsidRDefault="00AE4263" w:rsidP="00C85FBB">
            <w:pPr>
              <w:ind w:firstLine="0"/>
              <w:jc w:val="center"/>
            </w:pPr>
          </w:p>
        </w:tc>
      </w:tr>
      <w:tr w:rsidR="00AE4263" w:rsidTr="00C85FBB">
        <w:tc>
          <w:tcPr>
            <w:tcW w:w="2231" w:type="dxa"/>
            <w:vAlign w:val="center"/>
          </w:tcPr>
          <w:p w:rsidR="00AE4263" w:rsidRDefault="00AE4263" w:rsidP="00C85FBB">
            <w:pPr>
              <w:ind w:firstLine="0"/>
              <w:jc w:val="center"/>
            </w:pPr>
            <w:r>
              <w:t>idConsultorio</w:t>
            </w:r>
          </w:p>
        </w:tc>
        <w:tc>
          <w:tcPr>
            <w:tcW w:w="3771" w:type="dxa"/>
            <w:vAlign w:val="center"/>
          </w:tcPr>
          <w:p w:rsidR="00AE4263" w:rsidRDefault="00C61228" w:rsidP="00C85FBB">
            <w:pPr>
              <w:ind w:firstLine="0"/>
              <w:jc w:val="center"/>
            </w:pPr>
            <w:r>
              <w:t>id da tabela consultório</w:t>
            </w:r>
          </w:p>
        </w:tc>
        <w:tc>
          <w:tcPr>
            <w:tcW w:w="1837" w:type="dxa"/>
            <w:vAlign w:val="center"/>
          </w:tcPr>
          <w:p w:rsidR="00AE4263" w:rsidRDefault="00C85FBB" w:rsidP="00C85FBB">
            <w:pPr>
              <w:ind w:firstLine="0"/>
              <w:jc w:val="center"/>
            </w:pPr>
            <w:r>
              <w:t>bigInt</w:t>
            </w:r>
          </w:p>
        </w:tc>
        <w:tc>
          <w:tcPr>
            <w:tcW w:w="1448" w:type="dxa"/>
            <w:vAlign w:val="center"/>
          </w:tcPr>
          <w:p w:rsidR="00AE4263" w:rsidRDefault="00C85FBB" w:rsidP="00C85FBB">
            <w:pPr>
              <w:ind w:firstLine="0"/>
              <w:jc w:val="center"/>
            </w:pPr>
            <w:r>
              <w:t>FK</w:t>
            </w:r>
          </w:p>
        </w:tc>
      </w:tr>
    </w:tbl>
    <w:p w:rsidR="00AE4263" w:rsidRDefault="00C85FBB" w:rsidP="00C85FBB">
      <w:pPr>
        <w:pStyle w:val="Figura"/>
      </w:pPr>
      <w:bookmarkStart w:id="134" w:name="_Toc363718440"/>
      <w:r w:rsidRPr="00C85FBB">
        <w:rPr>
          <w:b/>
        </w:rPr>
        <w:t xml:space="preserve">Tabela </w:t>
      </w:r>
      <w:r w:rsidR="00E16379" w:rsidRPr="00C85FBB">
        <w:rPr>
          <w:b/>
        </w:rPr>
        <w:fldChar w:fldCharType="begin"/>
      </w:r>
      <w:r w:rsidRPr="00C85FBB">
        <w:rPr>
          <w:b/>
        </w:rPr>
        <w:instrText xml:space="preserve"> SEQ Tabela \* ARABIC </w:instrText>
      </w:r>
      <w:r w:rsidR="00E16379" w:rsidRPr="00C85FBB">
        <w:rPr>
          <w:b/>
        </w:rPr>
        <w:fldChar w:fldCharType="separate"/>
      </w:r>
      <w:r w:rsidR="005659F2">
        <w:rPr>
          <w:b/>
          <w:noProof/>
        </w:rPr>
        <w:t>9</w:t>
      </w:r>
      <w:r w:rsidR="00E16379" w:rsidRPr="00C85FBB">
        <w:rPr>
          <w:b/>
        </w:rPr>
        <w:fldChar w:fldCharType="end"/>
      </w:r>
      <w:r w:rsidRPr="00C85FBB">
        <w:rPr>
          <w:b/>
        </w:rPr>
        <w:t>.</w:t>
      </w:r>
      <w:r>
        <w:t xml:space="preserve"> Dicionário de dados - Tabela: Medico</w:t>
      </w:r>
      <w:bookmarkEnd w:id="134"/>
    </w:p>
    <w:p w:rsidR="00C85FBB" w:rsidRDefault="00C85FBB" w:rsidP="00C85FBB">
      <w:pPr>
        <w:ind w:firstLine="0"/>
      </w:pPr>
    </w:p>
    <w:tbl>
      <w:tblPr>
        <w:tblStyle w:val="Tabelacomgrade"/>
        <w:tblW w:w="0" w:type="auto"/>
        <w:tblLook w:val="04A0"/>
      </w:tblPr>
      <w:tblGrid>
        <w:gridCol w:w="2093"/>
        <w:gridCol w:w="3827"/>
        <w:gridCol w:w="1843"/>
        <w:gridCol w:w="1448"/>
      </w:tblGrid>
      <w:tr w:rsidR="008C1B05" w:rsidRPr="00AE4263" w:rsidTr="00855A6D">
        <w:tc>
          <w:tcPr>
            <w:tcW w:w="9211" w:type="dxa"/>
            <w:gridSpan w:val="4"/>
            <w:shd w:val="clear" w:color="auto" w:fill="0F243E" w:themeFill="text2" w:themeFillShade="80"/>
            <w:vAlign w:val="center"/>
          </w:tcPr>
          <w:p w:rsidR="008C1B05" w:rsidRPr="00AE4263" w:rsidRDefault="008C1B05" w:rsidP="005320D7">
            <w:pPr>
              <w:ind w:firstLine="0"/>
              <w:jc w:val="center"/>
              <w:rPr>
                <w:b/>
              </w:rPr>
            </w:pPr>
            <w:r>
              <w:rPr>
                <w:b/>
              </w:rPr>
              <w:lastRenderedPageBreak/>
              <w:t>Tabela: Medico_</w:t>
            </w:r>
            <w:r w:rsidR="005320D7">
              <w:rPr>
                <w:b/>
              </w:rPr>
              <w:t>C</w:t>
            </w:r>
            <w:r>
              <w:rPr>
                <w:b/>
              </w:rPr>
              <w:t>onvenio</w:t>
            </w:r>
          </w:p>
        </w:tc>
      </w:tr>
      <w:tr w:rsidR="008C1B05" w:rsidRPr="00AE4263" w:rsidTr="00855A6D">
        <w:tc>
          <w:tcPr>
            <w:tcW w:w="2093" w:type="dxa"/>
            <w:shd w:val="clear" w:color="auto" w:fill="0F243E" w:themeFill="text2" w:themeFillShade="80"/>
            <w:vAlign w:val="center"/>
          </w:tcPr>
          <w:p w:rsidR="008C1B05" w:rsidRPr="00AE4263" w:rsidRDefault="008C1B05" w:rsidP="00855A6D">
            <w:pPr>
              <w:ind w:firstLine="0"/>
              <w:jc w:val="center"/>
              <w:rPr>
                <w:b/>
              </w:rPr>
            </w:pPr>
            <w:r w:rsidRPr="00AE4263">
              <w:rPr>
                <w:b/>
              </w:rPr>
              <w:t>Campo</w:t>
            </w:r>
          </w:p>
        </w:tc>
        <w:tc>
          <w:tcPr>
            <w:tcW w:w="3827" w:type="dxa"/>
            <w:shd w:val="clear" w:color="auto" w:fill="0F243E" w:themeFill="text2" w:themeFillShade="80"/>
            <w:vAlign w:val="center"/>
          </w:tcPr>
          <w:p w:rsidR="008C1B05" w:rsidRPr="00AE4263" w:rsidRDefault="008C1B05" w:rsidP="00855A6D">
            <w:pPr>
              <w:ind w:firstLine="0"/>
              <w:jc w:val="center"/>
              <w:rPr>
                <w:b/>
              </w:rPr>
            </w:pPr>
            <w:r w:rsidRPr="00AE4263">
              <w:rPr>
                <w:b/>
              </w:rPr>
              <w:t>Descrição</w:t>
            </w:r>
          </w:p>
        </w:tc>
        <w:tc>
          <w:tcPr>
            <w:tcW w:w="1843" w:type="dxa"/>
            <w:shd w:val="clear" w:color="auto" w:fill="0F243E" w:themeFill="text2" w:themeFillShade="80"/>
            <w:vAlign w:val="center"/>
          </w:tcPr>
          <w:p w:rsidR="008C1B05" w:rsidRPr="00AE4263" w:rsidRDefault="008C1B05" w:rsidP="00855A6D">
            <w:pPr>
              <w:ind w:firstLine="0"/>
              <w:jc w:val="center"/>
              <w:rPr>
                <w:b/>
              </w:rPr>
            </w:pPr>
            <w:r w:rsidRPr="00AE4263">
              <w:rPr>
                <w:b/>
              </w:rPr>
              <w:t>Tipo</w:t>
            </w:r>
          </w:p>
        </w:tc>
        <w:tc>
          <w:tcPr>
            <w:tcW w:w="1448" w:type="dxa"/>
            <w:shd w:val="clear" w:color="auto" w:fill="0F243E" w:themeFill="text2" w:themeFillShade="80"/>
            <w:vAlign w:val="center"/>
          </w:tcPr>
          <w:p w:rsidR="008C1B05" w:rsidRPr="00AE4263" w:rsidRDefault="008C1B05" w:rsidP="00855A6D">
            <w:pPr>
              <w:ind w:firstLine="0"/>
              <w:jc w:val="center"/>
              <w:rPr>
                <w:b/>
              </w:rPr>
            </w:pPr>
            <w:r w:rsidRPr="00AE4263">
              <w:rPr>
                <w:b/>
              </w:rPr>
              <w:t>Referencia</w:t>
            </w:r>
          </w:p>
        </w:tc>
      </w:tr>
      <w:tr w:rsidR="008C1B05" w:rsidTr="00855A6D">
        <w:tc>
          <w:tcPr>
            <w:tcW w:w="2093" w:type="dxa"/>
            <w:vAlign w:val="center"/>
          </w:tcPr>
          <w:p w:rsidR="008C1B05" w:rsidRDefault="008C1B05" w:rsidP="00855A6D">
            <w:pPr>
              <w:ind w:firstLine="0"/>
              <w:jc w:val="center"/>
            </w:pPr>
            <w:r>
              <w:t>idMedico</w:t>
            </w:r>
          </w:p>
        </w:tc>
        <w:tc>
          <w:tcPr>
            <w:tcW w:w="3827" w:type="dxa"/>
            <w:vAlign w:val="center"/>
          </w:tcPr>
          <w:p w:rsidR="008C1B05" w:rsidRDefault="008C1B05" w:rsidP="00855A6D">
            <w:pPr>
              <w:ind w:firstLine="0"/>
              <w:jc w:val="center"/>
            </w:pPr>
            <w:r>
              <w:t>id da tabela Medico</w:t>
            </w:r>
          </w:p>
        </w:tc>
        <w:tc>
          <w:tcPr>
            <w:tcW w:w="1843" w:type="dxa"/>
            <w:vAlign w:val="center"/>
          </w:tcPr>
          <w:p w:rsidR="008C1B05" w:rsidRDefault="008C1B05" w:rsidP="00855A6D">
            <w:pPr>
              <w:ind w:firstLine="0"/>
              <w:jc w:val="center"/>
            </w:pPr>
            <w:r>
              <w:t>bigInt</w:t>
            </w:r>
          </w:p>
        </w:tc>
        <w:tc>
          <w:tcPr>
            <w:tcW w:w="1448" w:type="dxa"/>
            <w:vAlign w:val="center"/>
          </w:tcPr>
          <w:p w:rsidR="008C1B05" w:rsidRDefault="008C1B05" w:rsidP="00855A6D">
            <w:pPr>
              <w:ind w:firstLine="0"/>
              <w:jc w:val="center"/>
            </w:pPr>
            <w:r>
              <w:t>FK</w:t>
            </w:r>
          </w:p>
        </w:tc>
      </w:tr>
      <w:tr w:rsidR="008C1B05" w:rsidTr="00855A6D">
        <w:tc>
          <w:tcPr>
            <w:tcW w:w="2093" w:type="dxa"/>
            <w:vAlign w:val="center"/>
          </w:tcPr>
          <w:p w:rsidR="008C1B05" w:rsidRDefault="008C1B05" w:rsidP="00855A6D">
            <w:pPr>
              <w:ind w:firstLine="0"/>
              <w:jc w:val="center"/>
            </w:pPr>
            <w:r>
              <w:t>idConvenio</w:t>
            </w:r>
          </w:p>
        </w:tc>
        <w:tc>
          <w:tcPr>
            <w:tcW w:w="3827" w:type="dxa"/>
            <w:vAlign w:val="center"/>
          </w:tcPr>
          <w:p w:rsidR="008C1B05" w:rsidRDefault="008C1B05" w:rsidP="00855A6D">
            <w:pPr>
              <w:ind w:firstLine="0"/>
              <w:jc w:val="center"/>
            </w:pPr>
            <w:r>
              <w:t>id da tabela Convenio</w:t>
            </w:r>
          </w:p>
        </w:tc>
        <w:tc>
          <w:tcPr>
            <w:tcW w:w="1843" w:type="dxa"/>
            <w:vAlign w:val="center"/>
          </w:tcPr>
          <w:p w:rsidR="008C1B05" w:rsidRDefault="008C1B05" w:rsidP="00855A6D">
            <w:pPr>
              <w:ind w:firstLine="0"/>
              <w:jc w:val="center"/>
            </w:pPr>
            <w:r>
              <w:t>bigInt</w:t>
            </w:r>
          </w:p>
        </w:tc>
        <w:tc>
          <w:tcPr>
            <w:tcW w:w="1448" w:type="dxa"/>
            <w:vAlign w:val="center"/>
          </w:tcPr>
          <w:p w:rsidR="008C1B05" w:rsidRDefault="008C1B05" w:rsidP="00855A6D">
            <w:pPr>
              <w:ind w:firstLine="0"/>
              <w:jc w:val="center"/>
            </w:pPr>
            <w:r>
              <w:t>FK</w:t>
            </w:r>
          </w:p>
        </w:tc>
      </w:tr>
    </w:tbl>
    <w:p w:rsidR="00C85FBB" w:rsidRDefault="005320D7" w:rsidP="005320D7">
      <w:pPr>
        <w:pStyle w:val="Figura"/>
      </w:pPr>
      <w:bookmarkStart w:id="135" w:name="_Toc363718441"/>
      <w:r w:rsidRPr="005320D7">
        <w:rPr>
          <w:b/>
        </w:rPr>
        <w:t xml:space="preserve">Tabela </w:t>
      </w:r>
      <w:r w:rsidR="00E16379" w:rsidRPr="005320D7">
        <w:rPr>
          <w:b/>
        </w:rPr>
        <w:fldChar w:fldCharType="begin"/>
      </w:r>
      <w:r w:rsidRPr="005320D7">
        <w:rPr>
          <w:b/>
        </w:rPr>
        <w:instrText xml:space="preserve"> SEQ Tabela \* ARABIC </w:instrText>
      </w:r>
      <w:r w:rsidR="00E16379" w:rsidRPr="005320D7">
        <w:rPr>
          <w:b/>
        </w:rPr>
        <w:fldChar w:fldCharType="separate"/>
      </w:r>
      <w:r w:rsidR="005659F2">
        <w:rPr>
          <w:b/>
          <w:noProof/>
        </w:rPr>
        <w:t>10</w:t>
      </w:r>
      <w:r w:rsidR="00E16379" w:rsidRPr="005320D7">
        <w:rPr>
          <w:b/>
        </w:rPr>
        <w:fldChar w:fldCharType="end"/>
      </w:r>
      <w:r w:rsidRPr="005320D7">
        <w:rPr>
          <w:b/>
        </w:rPr>
        <w:t>.</w:t>
      </w:r>
      <w:r w:rsidRPr="00801B42">
        <w:t xml:space="preserve"> Dici</w:t>
      </w:r>
      <w:r>
        <w:t>onário de dados - Tabela: Medico_Convenio</w:t>
      </w:r>
      <w:bookmarkEnd w:id="135"/>
    </w:p>
    <w:p w:rsidR="005320D7" w:rsidRDefault="005320D7" w:rsidP="00C85FBB">
      <w:pPr>
        <w:ind w:firstLine="0"/>
      </w:pPr>
    </w:p>
    <w:tbl>
      <w:tblPr>
        <w:tblStyle w:val="Tabelacomgrade"/>
        <w:tblW w:w="0" w:type="auto"/>
        <w:tblLook w:val="04A0"/>
      </w:tblPr>
      <w:tblGrid>
        <w:gridCol w:w="2093"/>
        <w:gridCol w:w="3827"/>
        <w:gridCol w:w="1843"/>
        <w:gridCol w:w="1448"/>
      </w:tblGrid>
      <w:tr w:rsidR="005320D7" w:rsidRPr="00AE4263" w:rsidTr="00855A6D">
        <w:tc>
          <w:tcPr>
            <w:tcW w:w="9211" w:type="dxa"/>
            <w:gridSpan w:val="4"/>
            <w:shd w:val="clear" w:color="auto" w:fill="0F243E" w:themeFill="text2" w:themeFillShade="80"/>
            <w:vAlign w:val="center"/>
          </w:tcPr>
          <w:p w:rsidR="005320D7" w:rsidRPr="00AE4263" w:rsidRDefault="005320D7" w:rsidP="005320D7">
            <w:pPr>
              <w:ind w:firstLine="0"/>
              <w:jc w:val="center"/>
              <w:rPr>
                <w:b/>
              </w:rPr>
            </w:pPr>
            <w:r>
              <w:rPr>
                <w:b/>
              </w:rPr>
              <w:t>Tabela: Medico_Especialidade</w:t>
            </w:r>
          </w:p>
        </w:tc>
      </w:tr>
      <w:tr w:rsidR="005320D7" w:rsidRPr="00AE4263" w:rsidTr="00855A6D">
        <w:tc>
          <w:tcPr>
            <w:tcW w:w="2093" w:type="dxa"/>
            <w:shd w:val="clear" w:color="auto" w:fill="0F243E" w:themeFill="text2" w:themeFillShade="80"/>
            <w:vAlign w:val="center"/>
          </w:tcPr>
          <w:p w:rsidR="005320D7" w:rsidRPr="00AE4263" w:rsidRDefault="005320D7" w:rsidP="00855A6D">
            <w:pPr>
              <w:ind w:firstLine="0"/>
              <w:jc w:val="center"/>
              <w:rPr>
                <w:b/>
              </w:rPr>
            </w:pPr>
            <w:r w:rsidRPr="00AE4263">
              <w:rPr>
                <w:b/>
              </w:rPr>
              <w:t>Campo</w:t>
            </w:r>
          </w:p>
        </w:tc>
        <w:tc>
          <w:tcPr>
            <w:tcW w:w="3827" w:type="dxa"/>
            <w:shd w:val="clear" w:color="auto" w:fill="0F243E" w:themeFill="text2" w:themeFillShade="80"/>
            <w:vAlign w:val="center"/>
          </w:tcPr>
          <w:p w:rsidR="005320D7" w:rsidRPr="00AE4263" w:rsidRDefault="005320D7" w:rsidP="00855A6D">
            <w:pPr>
              <w:ind w:firstLine="0"/>
              <w:jc w:val="center"/>
              <w:rPr>
                <w:b/>
              </w:rPr>
            </w:pPr>
            <w:r w:rsidRPr="00AE4263">
              <w:rPr>
                <w:b/>
              </w:rPr>
              <w:t>Descrição</w:t>
            </w:r>
          </w:p>
        </w:tc>
        <w:tc>
          <w:tcPr>
            <w:tcW w:w="1843" w:type="dxa"/>
            <w:shd w:val="clear" w:color="auto" w:fill="0F243E" w:themeFill="text2" w:themeFillShade="80"/>
            <w:vAlign w:val="center"/>
          </w:tcPr>
          <w:p w:rsidR="005320D7" w:rsidRPr="00AE4263" w:rsidRDefault="005320D7" w:rsidP="00855A6D">
            <w:pPr>
              <w:ind w:firstLine="0"/>
              <w:jc w:val="center"/>
              <w:rPr>
                <w:b/>
              </w:rPr>
            </w:pPr>
            <w:r w:rsidRPr="00AE4263">
              <w:rPr>
                <w:b/>
              </w:rPr>
              <w:t>Tipo</w:t>
            </w:r>
          </w:p>
        </w:tc>
        <w:tc>
          <w:tcPr>
            <w:tcW w:w="1448" w:type="dxa"/>
            <w:shd w:val="clear" w:color="auto" w:fill="0F243E" w:themeFill="text2" w:themeFillShade="80"/>
            <w:vAlign w:val="center"/>
          </w:tcPr>
          <w:p w:rsidR="005320D7" w:rsidRPr="00AE4263" w:rsidRDefault="005320D7" w:rsidP="00855A6D">
            <w:pPr>
              <w:ind w:firstLine="0"/>
              <w:jc w:val="center"/>
              <w:rPr>
                <w:b/>
              </w:rPr>
            </w:pPr>
            <w:r w:rsidRPr="00AE4263">
              <w:rPr>
                <w:b/>
              </w:rPr>
              <w:t>Referencia</w:t>
            </w:r>
          </w:p>
        </w:tc>
      </w:tr>
      <w:tr w:rsidR="005320D7" w:rsidTr="00855A6D">
        <w:tc>
          <w:tcPr>
            <w:tcW w:w="2093" w:type="dxa"/>
            <w:vAlign w:val="center"/>
          </w:tcPr>
          <w:p w:rsidR="005320D7" w:rsidRDefault="005320D7" w:rsidP="00855A6D">
            <w:pPr>
              <w:ind w:firstLine="0"/>
              <w:jc w:val="center"/>
            </w:pPr>
            <w:r>
              <w:t>idMedico</w:t>
            </w:r>
          </w:p>
        </w:tc>
        <w:tc>
          <w:tcPr>
            <w:tcW w:w="3827" w:type="dxa"/>
            <w:vAlign w:val="center"/>
          </w:tcPr>
          <w:p w:rsidR="005320D7" w:rsidRDefault="005320D7" w:rsidP="00855A6D">
            <w:pPr>
              <w:ind w:firstLine="0"/>
              <w:jc w:val="center"/>
            </w:pPr>
            <w:r>
              <w:t>id da tabela Medico</w:t>
            </w:r>
          </w:p>
        </w:tc>
        <w:tc>
          <w:tcPr>
            <w:tcW w:w="1843" w:type="dxa"/>
            <w:vAlign w:val="center"/>
          </w:tcPr>
          <w:p w:rsidR="005320D7" w:rsidRDefault="005320D7" w:rsidP="00855A6D">
            <w:pPr>
              <w:ind w:firstLine="0"/>
              <w:jc w:val="center"/>
            </w:pPr>
            <w:r>
              <w:t>bigInt</w:t>
            </w:r>
          </w:p>
        </w:tc>
        <w:tc>
          <w:tcPr>
            <w:tcW w:w="1448" w:type="dxa"/>
            <w:vAlign w:val="center"/>
          </w:tcPr>
          <w:p w:rsidR="005320D7" w:rsidRDefault="005320D7" w:rsidP="00855A6D">
            <w:pPr>
              <w:ind w:firstLine="0"/>
              <w:jc w:val="center"/>
            </w:pPr>
            <w:r>
              <w:t>FK</w:t>
            </w:r>
          </w:p>
        </w:tc>
      </w:tr>
      <w:tr w:rsidR="005320D7" w:rsidTr="00855A6D">
        <w:tc>
          <w:tcPr>
            <w:tcW w:w="2093" w:type="dxa"/>
            <w:vAlign w:val="center"/>
          </w:tcPr>
          <w:p w:rsidR="005320D7" w:rsidRDefault="005320D7" w:rsidP="005320D7">
            <w:pPr>
              <w:ind w:firstLine="0"/>
              <w:jc w:val="center"/>
            </w:pPr>
            <w:r>
              <w:t>idEspecialidade</w:t>
            </w:r>
          </w:p>
        </w:tc>
        <w:tc>
          <w:tcPr>
            <w:tcW w:w="3827" w:type="dxa"/>
            <w:vAlign w:val="center"/>
          </w:tcPr>
          <w:p w:rsidR="005320D7" w:rsidRDefault="005320D7" w:rsidP="005320D7">
            <w:pPr>
              <w:ind w:firstLine="0"/>
              <w:jc w:val="center"/>
            </w:pPr>
            <w:r>
              <w:t>id da tabela Especialidade</w:t>
            </w:r>
          </w:p>
        </w:tc>
        <w:tc>
          <w:tcPr>
            <w:tcW w:w="1843" w:type="dxa"/>
            <w:vAlign w:val="center"/>
          </w:tcPr>
          <w:p w:rsidR="005320D7" w:rsidRDefault="005320D7" w:rsidP="00855A6D">
            <w:pPr>
              <w:ind w:firstLine="0"/>
              <w:jc w:val="center"/>
            </w:pPr>
            <w:r>
              <w:t>bigInt</w:t>
            </w:r>
          </w:p>
        </w:tc>
        <w:tc>
          <w:tcPr>
            <w:tcW w:w="1448" w:type="dxa"/>
            <w:vAlign w:val="center"/>
          </w:tcPr>
          <w:p w:rsidR="005320D7" w:rsidRDefault="005320D7" w:rsidP="00855A6D">
            <w:pPr>
              <w:ind w:firstLine="0"/>
              <w:jc w:val="center"/>
            </w:pPr>
            <w:r>
              <w:t>FK</w:t>
            </w:r>
          </w:p>
        </w:tc>
      </w:tr>
    </w:tbl>
    <w:p w:rsidR="005320D7" w:rsidRDefault="005320D7" w:rsidP="005320D7">
      <w:pPr>
        <w:pStyle w:val="Figura"/>
      </w:pPr>
      <w:bookmarkStart w:id="136" w:name="_Toc363718442"/>
      <w:r w:rsidRPr="005320D7">
        <w:rPr>
          <w:b/>
        </w:rPr>
        <w:t xml:space="preserve">Tabela </w:t>
      </w:r>
      <w:r w:rsidR="00E16379" w:rsidRPr="005320D7">
        <w:rPr>
          <w:b/>
        </w:rPr>
        <w:fldChar w:fldCharType="begin"/>
      </w:r>
      <w:r w:rsidRPr="005320D7">
        <w:rPr>
          <w:b/>
        </w:rPr>
        <w:instrText xml:space="preserve"> SEQ Tabela \* ARABIC </w:instrText>
      </w:r>
      <w:r w:rsidR="00E16379" w:rsidRPr="005320D7">
        <w:rPr>
          <w:b/>
        </w:rPr>
        <w:fldChar w:fldCharType="separate"/>
      </w:r>
      <w:r w:rsidR="005659F2">
        <w:rPr>
          <w:b/>
          <w:noProof/>
        </w:rPr>
        <w:t>11</w:t>
      </w:r>
      <w:r w:rsidR="00E16379" w:rsidRPr="005320D7">
        <w:rPr>
          <w:b/>
        </w:rPr>
        <w:fldChar w:fldCharType="end"/>
      </w:r>
      <w:r w:rsidRPr="005320D7">
        <w:rPr>
          <w:b/>
        </w:rPr>
        <w:t>.</w:t>
      </w:r>
      <w:r w:rsidRPr="00BD2784">
        <w:t xml:space="preserve"> Dicionário de dados - Tabela: Medico</w:t>
      </w:r>
      <w:r>
        <w:rPr>
          <w:noProof/>
        </w:rPr>
        <w:t>_Especialidade</w:t>
      </w:r>
      <w:bookmarkEnd w:id="136"/>
    </w:p>
    <w:p w:rsidR="005320D7" w:rsidRPr="007D265A" w:rsidRDefault="005320D7" w:rsidP="005320D7">
      <w:pPr>
        <w:ind w:firstLine="0"/>
      </w:pPr>
    </w:p>
    <w:tbl>
      <w:tblPr>
        <w:tblStyle w:val="Tabelacomgrade"/>
        <w:tblW w:w="0" w:type="auto"/>
        <w:tblLook w:val="04A0"/>
      </w:tblPr>
      <w:tblGrid>
        <w:gridCol w:w="2093"/>
        <w:gridCol w:w="3827"/>
        <w:gridCol w:w="1843"/>
        <w:gridCol w:w="1448"/>
      </w:tblGrid>
      <w:tr w:rsidR="005320D7" w:rsidRPr="00AE4263" w:rsidTr="00855A6D">
        <w:tc>
          <w:tcPr>
            <w:tcW w:w="9211" w:type="dxa"/>
            <w:gridSpan w:val="4"/>
            <w:shd w:val="clear" w:color="auto" w:fill="0F243E" w:themeFill="text2" w:themeFillShade="80"/>
            <w:vAlign w:val="center"/>
          </w:tcPr>
          <w:p w:rsidR="005320D7" w:rsidRPr="00AE4263" w:rsidRDefault="005320D7" w:rsidP="005320D7">
            <w:pPr>
              <w:ind w:firstLine="0"/>
              <w:jc w:val="center"/>
              <w:rPr>
                <w:b/>
              </w:rPr>
            </w:pPr>
            <w:r>
              <w:rPr>
                <w:b/>
              </w:rPr>
              <w:t>Tabela: Paciente</w:t>
            </w:r>
          </w:p>
        </w:tc>
      </w:tr>
      <w:tr w:rsidR="005320D7" w:rsidRPr="00AE4263" w:rsidTr="00855A6D">
        <w:tc>
          <w:tcPr>
            <w:tcW w:w="2093" w:type="dxa"/>
            <w:shd w:val="clear" w:color="auto" w:fill="0F243E" w:themeFill="text2" w:themeFillShade="80"/>
            <w:vAlign w:val="center"/>
          </w:tcPr>
          <w:p w:rsidR="005320D7" w:rsidRPr="00AE4263" w:rsidRDefault="005320D7" w:rsidP="00855A6D">
            <w:pPr>
              <w:ind w:firstLine="0"/>
              <w:jc w:val="center"/>
              <w:rPr>
                <w:b/>
              </w:rPr>
            </w:pPr>
            <w:r w:rsidRPr="00AE4263">
              <w:rPr>
                <w:b/>
              </w:rPr>
              <w:t>Campo</w:t>
            </w:r>
          </w:p>
        </w:tc>
        <w:tc>
          <w:tcPr>
            <w:tcW w:w="3827" w:type="dxa"/>
            <w:shd w:val="clear" w:color="auto" w:fill="0F243E" w:themeFill="text2" w:themeFillShade="80"/>
            <w:vAlign w:val="center"/>
          </w:tcPr>
          <w:p w:rsidR="005320D7" w:rsidRPr="00AE4263" w:rsidRDefault="005320D7" w:rsidP="00855A6D">
            <w:pPr>
              <w:ind w:firstLine="0"/>
              <w:jc w:val="center"/>
              <w:rPr>
                <w:b/>
              </w:rPr>
            </w:pPr>
            <w:r w:rsidRPr="00AE4263">
              <w:rPr>
                <w:b/>
              </w:rPr>
              <w:t>Descrição</w:t>
            </w:r>
          </w:p>
        </w:tc>
        <w:tc>
          <w:tcPr>
            <w:tcW w:w="1843" w:type="dxa"/>
            <w:shd w:val="clear" w:color="auto" w:fill="0F243E" w:themeFill="text2" w:themeFillShade="80"/>
            <w:vAlign w:val="center"/>
          </w:tcPr>
          <w:p w:rsidR="005320D7" w:rsidRPr="00AE4263" w:rsidRDefault="005320D7" w:rsidP="00855A6D">
            <w:pPr>
              <w:ind w:firstLine="0"/>
              <w:jc w:val="center"/>
              <w:rPr>
                <w:b/>
              </w:rPr>
            </w:pPr>
            <w:r w:rsidRPr="00AE4263">
              <w:rPr>
                <w:b/>
              </w:rPr>
              <w:t>Tipo</w:t>
            </w:r>
          </w:p>
        </w:tc>
        <w:tc>
          <w:tcPr>
            <w:tcW w:w="1448" w:type="dxa"/>
            <w:shd w:val="clear" w:color="auto" w:fill="0F243E" w:themeFill="text2" w:themeFillShade="80"/>
            <w:vAlign w:val="center"/>
          </w:tcPr>
          <w:p w:rsidR="005320D7" w:rsidRPr="00AE4263" w:rsidRDefault="005320D7" w:rsidP="00855A6D">
            <w:pPr>
              <w:ind w:firstLine="0"/>
              <w:jc w:val="center"/>
              <w:rPr>
                <w:b/>
              </w:rPr>
            </w:pPr>
            <w:r w:rsidRPr="00AE4263">
              <w:rPr>
                <w:b/>
              </w:rPr>
              <w:t>Referencia</w:t>
            </w:r>
          </w:p>
        </w:tc>
      </w:tr>
      <w:tr w:rsidR="005320D7" w:rsidTr="00855A6D">
        <w:tc>
          <w:tcPr>
            <w:tcW w:w="2093" w:type="dxa"/>
            <w:vAlign w:val="center"/>
          </w:tcPr>
          <w:p w:rsidR="005320D7" w:rsidRDefault="005320D7" w:rsidP="00855A6D">
            <w:pPr>
              <w:ind w:firstLine="0"/>
              <w:jc w:val="center"/>
            </w:pPr>
            <w:r>
              <w:t>id</w:t>
            </w:r>
          </w:p>
        </w:tc>
        <w:tc>
          <w:tcPr>
            <w:tcW w:w="3827" w:type="dxa"/>
            <w:vAlign w:val="center"/>
          </w:tcPr>
          <w:p w:rsidR="005320D7" w:rsidRDefault="005320D7" w:rsidP="00855A6D">
            <w:pPr>
              <w:ind w:firstLine="0"/>
              <w:jc w:val="center"/>
            </w:pPr>
            <w:r>
              <w:t>Index</w:t>
            </w:r>
          </w:p>
        </w:tc>
        <w:tc>
          <w:tcPr>
            <w:tcW w:w="1843" w:type="dxa"/>
            <w:vAlign w:val="center"/>
          </w:tcPr>
          <w:p w:rsidR="005320D7" w:rsidRDefault="005320D7" w:rsidP="00855A6D">
            <w:pPr>
              <w:ind w:firstLine="0"/>
              <w:jc w:val="center"/>
            </w:pPr>
            <w:r>
              <w:t>bigInt</w:t>
            </w:r>
          </w:p>
        </w:tc>
        <w:tc>
          <w:tcPr>
            <w:tcW w:w="1448" w:type="dxa"/>
            <w:vAlign w:val="center"/>
          </w:tcPr>
          <w:p w:rsidR="005320D7" w:rsidRDefault="005320D7" w:rsidP="00855A6D">
            <w:pPr>
              <w:ind w:firstLine="0"/>
              <w:jc w:val="center"/>
            </w:pPr>
          </w:p>
        </w:tc>
      </w:tr>
      <w:tr w:rsidR="005320D7" w:rsidTr="00855A6D">
        <w:tc>
          <w:tcPr>
            <w:tcW w:w="2093" w:type="dxa"/>
            <w:vAlign w:val="center"/>
          </w:tcPr>
          <w:p w:rsidR="005320D7" w:rsidRDefault="005320D7" w:rsidP="00855A6D">
            <w:pPr>
              <w:ind w:firstLine="0"/>
              <w:jc w:val="center"/>
            </w:pPr>
            <w:r>
              <w:t>celular</w:t>
            </w:r>
          </w:p>
        </w:tc>
        <w:tc>
          <w:tcPr>
            <w:tcW w:w="3827" w:type="dxa"/>
            <w:vAlign w:val="center"/>
          </w:tcPr>
          <w:p w:rsidR="005320D7" w:rsidRDefault="005320D7" w:rsidP="00855A6D">
            <w:pPr>
              <w:ind w:firstLine="0"/>
              <w:jc w:val="center"/>
            </w:pPr>
            <w:r>
              <w:t>Celular do Paciente</w:t>
            </w:r>
          </w:p>
        </w:tc>
        <w:tc>
          <w:tcPr>
            <w:tcW w:w="1843" w:type="dxa"/>
            <w:vAlign w:val="center"/>
          </w:tcPr>
          <w:p w:rsidR="005320D7" w:rsidRDefault="005320D7" w:rsidP="00855A6D">
            <w:pPr>
              <w:ind w:firstLine="0"/>
              <w:jc w:val="center"/>
            </w:pPr>
            <w:r>
              <w:t>varChar(255)</w:t>
            </w:r>
          </w:p>
        </w:tc>
        <w:tc>
          <w:tcPr>
            <w:tcW w:w="1448" w:type="dxa"/>
            <w:vAlign w:val="center"/>
          </w:tcPr>
          <w:p w:rsidR="005320D7" w:rsidRDefault="005320D7" w:rsidP="00855A6D">
            <w:pPr>
              <w:ind w:firstLine="0"/>
              <w:jc w:val="center"/>
            </w:pPr>
          </w:p>
        </w:tc>
      </w:tr>
      <w:tr w:rsidR="005320D7" w:rsidTr="00855A6D">
        <w:tc>
          <w:tcPr>
            <w:tcW w:w="2093" w:type="dxa"/>
            <w:vAlign w:val="center"/>
          </w:tcPr>
          <w:p w:rsidR="005320D7" w:rsidRDefault="005320D7" w:rsidP="00855A6D">
            <w:pPr>
              <w:ind w:firstLine="0"/>
              <w:jc w:val="center"/>
            </w:pPr>
            <w:r>
              <w:t>email</w:t>
            </w:r>
          </w:p>
        </w:tc>
        <w:tc>
          <w:tcPr>
            <w:tcW w:w="3827" w:type="dxa"/>
            <w:vAlign w:val="center"/>
          </w:tcPr>
          <w:p w:rsidR="005320D7" w:rsidRDefault="005320D7" w:rsidP="00855A6D">
            <w:pPr>
              <w:ind w:firstLine="0"/>
              <w:jc w:val="center"/>
            </w:pPr>
            <w:r>
              <w:t>email do Paciente</w:t>
            </w:r>
          </w:p>
        </w:tc>
        <w:tc>
          <w:tcPr>
            <w:tcW w:w="1843" w:type="dxa"/>
            <w:vAlign w:val="center"/>
          </w:tcPr>
          <w:p w:rsidR="005320D7" w:rsidRDefault="005320D7" w:rsidP="00855A6D">
            <w:pPr>
              <w:ind w:firstLine="0"/>
              <w:jc w:val="center"/>
            </w:pPr>
            <w:r>
              <w:t>varChar(255)</w:t>
            </w:r>
          </w:p>
        </w:tc>
        <w:tc>
          <w:tcPr>
            <w:tcW w:w="1448" w:type="dxa"/>
            <w:vAlign w:val="center"/>
          </w:tcPr>
          <w:p w:rsidR="005320D7" w:rsidRDefault="005320D7" w:rsidP="00855A6D">
            <w:pPr>
              <w:ind w:firstLine="0"/>
              <w:jc w:val="center"/>
            </w:pPr>
          </w:p>
        </w:tc>
      </w:tr>
      <w:tr w:rsidR="005320D7" w:rsidTr="00855A6D">
        <w:tc>
          <w:tcPr>
            <w:tcW w:w="2093" w:type="dxa"/>
            <w:vAlign w:val="center"/>
          </w:tcPr>
          <w:p w:rsidR="005320D7" w:rsidRDefault="005320D7" w:rsidP="00855A6D">
            <w:pPr>
              <w:ind w:firstLine="0"/>
              <w:jc w:val="center"/>
            </w:pPr>
            <w:r>
              <w:t>nome</w:t>
            </w:r>
          </w:p>
        </w:tc>
        <w:tc>
          <w:tcPr>
            <w:tcW w:w="3827" w:type="dxa"/>
            <w:vAlign w:val="center"/>
          </w:tcPr>
          <w:p w:rsidR="005320D7" w:rsidRDefault="005320D7" w:rsidP="00855A6D">
            <w:pPr>
              <w:ind w:firstLine="0"/>
              <w:jc w:val="center"/>
            </w:pPr>
            <w:r>
              <w:t>Nome do Paciente</w:t>
            </w:r>
          </w:p>
        </w:tc>
        <w:tc>
          <w:tcPr>
            <w:tcW w:w="1843" w:type="dxa"/>
            <w:vAlign w:val="center"/>
          </w:tcPr>
          <w:p w:rsidR="005320D7" w:rsidRDefault="005320D7" w:rsidP="00855A6D">
            <w:pPr>
              <w:ind w:firstLine="0"/>
              <w:jc w:val="center"/>
            </w:pPr>
            <w:r>
              <w:t>varChar(255)</w:t>
            </w:r>
          </w:p>
        </w:tc>
        <w:tc>
          <w:tcPr>
            <w:tcW w:w="1448" w:type="dxa"/>
            <w:vAlign w:val="center"/>
          </w:tcPr>
          <w:p w:rsidR="005320D7" w:rsidRDefault="005320D7" w:rsidP="00855A6D">
            <w:pPr>
              <w:ind w:firstLine="0"/>
              <w:jc w:val="center"/>
            </w:pPr>
          </w:p>
        </w:tc>
      </w:tr>
      <w:tr w:rsidR="005320D7" w:rsidTr="00855A6D">
        <w:tc>
          <w:tcPr>
            <w:tcW w:w="2093" w:type="dxa"/>
            <w:vAlign w:val="center"/>
          </w:tcPr>
          <w:p w:rsidR="005320D7" w:rsidRDefault="005320D7" w:rsidP="00855A6D">
            <w:pPr>
              <w:ind w:firstLine="0"/>
              <w:jc w:val="center"/>
            </w:pPr>
            <w:r>
              <w:t>senha</w:t>
            </w:r>
          </w:p>
        </w:tc>
        <w:tc>
          <w:tcPr>
            <w:tcW w:w="3827" w:type="dxa"/>
            <w:vAlign w:val="center"/>
          </w:tcPr>
          <w:p w:rsidR="005320D7" w:rsidRDefault="005320D7" w:rsidP="00855A6D">
            <w:pPr>
              <w:ind w:firstLine="0"/>
              <w:jc w:val="center"/>
            </w:pPr>
            <w:r>
              <w:t>Senha de acesso</w:t>
            </w:r>
          </w:p>
        </w:tc>
        <w:tc>
          <w:tcPr>
            <w:tcW w:w="1843" w:type="dxa"/>
            <w:vAlign w:val="center"/>
          </w:tcPr>
          <w:p w:rsidR="005320D7" w:rsidRDefault="005320D7" w:rsidP="00855A6D">
            <w:pPr>
              <w:ind w:firstLine="0"/>
              <w:jc w:val="center"/>
            </w:pPr>
            <w:r>
              <w:t>varChar(255)</w:t>
            </w:r>
          </w:p>
        </w:tc>
        <w:tc>
          <w:tcPr>
            <w:tcW w:w="1448" w:type="dxa"/>
            <w:vAlign w:val="center"/>
          </w:tcPr>
          <w:p w:rsidR="005320D7" w:rsidRDefault="005320D7" w:rsidP="00855A6D">
            <w:pPr>
              <w:ind w:firstLine="0"/>
              <w:jc w:val="center"/>
            </w:pPr>
          </w:p>
        </w:tc>
      </w:tr>
      <w:tr w:rsidR="005320D7" w:rsidTr="00855A6D">
        <w:tc>
          <w:tcPr>
            <w:tcW w:w="2093" w:type="dxa"/>
            <w:vAlign w:val="center"/>
          </w:tcPr>
          <w:p w:rsidR="005320D7" w:rsidRDefault="005320D7" w:rsidP="00855A6D">
            <w:pPr>
              <w:ind w:firstLine="0"/>
              <w:jc w:val="center"/>
            </w:pPr>
            <w:r>
              <w:t>sexo</w:t>
            </w:r>
          </w:p>
        </w:tc>
        <w:tc>
          <w:tcPr>
            <w:tcW w:w="3827" w:type="dxa"/>
            <w:vAlign w:val="center"/>
          </w:tcPr>
          <w:p w:rsidR="005320D7" w:rsidRDefault="005320D7" w:rsidP="005320D7">
            <w:pPr>
              <w:ind w:firstLine="0"/>
              <w:jc w:val="center"/>
            </w:pPr>
            <w:r>
              <w:t>Sexo do Paciente</w:t>
            </w:r>
          </w:p>
        </w:tc>
        <w:tc>
          <w:tcPr>
            <w:tcW w:w="1843" w:type="dxa"/>
            <w:vAlign w:val="center"/>
          </w:tcPr>
          <w:p w:rsidR="005320D7" w:rsidRDefault="005320D7" w:rsidP="00855A6D">
            <w:pPr>
              <w:ind w:firstLine="0"/>
              <w:jc w:val="center"/>
            </w:pPr>
            <w:r>
              <w:t>char(1)</w:t>
            </w:r>
          </w:p>
        </w:tc>
        <w:tc>
          <w:tcPr>
            <w:tcW w:w="1448" w:type="dxa"/>
            <w:vAlign w:val="center"/>
          </w:tcPr>
          <w:p w:rsidR="005320D7" w:rsidRDefault="005320D7" w:rsidP="00855A6D">
            <w:pPr>
              <w:ind w:firstLine="0"/>
              <w:jc w:val="center"/>
            </w:pPr>
          </w:p>
        </w:tc>
      </w:tr>
      <w:tr w:rsidR="005320D7" w:rsidTr="00855A6D">
        <w:tc>
          <w:tcPr>
            <w:tcW w:w="2093" w:type="dxa"/>
            <w:vAlign w:val="center"/>
          </w:tcPr>
          <w:p w:rsidR="005320D7" w:rsidRDefault="005320D7" w:rsidP="00855A6D">
            <w:pPr>
              <w:ind w:firstLine="0"/>
              <w:jc w:val="center"/>
            </w:pPr>
            <w:r>
              <w:t>cpf</w:t>
            </w:r>
          </w:p>
        </w:tc>
        <w:tc>
          <w:tcPr>
            <w:tcW w:w="3827" w:type="dxa"/>
            <w:vAlign w:val="center"/>
          </w:tcPr>
          <w:p w:rsidR="005320D7" w:rsidRDefault="00855A6D" w:rsidP="00855A6D">
            <w:pPr>
              <w:ind w:firstLine="0"/>
              <w:jc w:val="center"/>
            </w:pPr>
            <w:r>
              <w:t>CPF do Paciente</w:t>
            </w:r>
          </w:p>
        </w:tc>
        <w:tc>
          <w:tcPr>
            <w:tcW w:w="1843" w:type="dxa"/>
            <w:vAlign w:val="center"/>
          </w:tcPr>
          <w:p w:rsidR="005320D7" w:rsidRDefault="005320D7" w:rsidP="00855A6D">
            <w:pPr>
              <w:ind w:firstLine="0"/>
              <w:jc w:val="center"/>
            </w:pPr>
            <w:r>
              <w:t>varChar(255)</w:t>
            </w:r>
          </w:p>
        </w:tc>
        <w:tc>
          <w:tcPr>
            <w:tcW w:w="1448" w:type="dxa"/>
            <w:vAlign w:val="center"/>
          </w:tcPr>
          <w:p w:rsidR="005320D7" w:rsidRDefault="005320D7" w:rsidP="00855A6D">
            <w:pPr>
              <w:ind w:firstLine="0"/>
              <w:jc w:val="center"/>
            </w:pPr>
          </w:p>
        </w:tc>
      </w:tr>
    </w:tbl>
    <w:p w:rsidR="005320D7" w:rsidRPr="007D265A" w:rsidRDefault="00855A6D" w:rsidP="00855A6D">
      <w:pPr>
        <w:pStyle w:val="Figura"/>
      </w:pPr>
      <w:bookmarkStart w:id="137" w:name="_Toc363718443"/>
      <w:r w:rsidRPr="00855A6D">
        <w:rPr>
          <w:b/>
        </w:rPr>
        <w:t xml:space="preserve">Tabela </w:t>
      </w:r>
      <w:r w:rsidR="00E16379" w:rsidRPr="00855A6D">
        <w:rPr>
          <w:b/>
        </w:rPr>
        <w:fldChar w:fldCharType="begin"/>
      </w:r>
      <w:r w:rsidRPr="00855A6D">
        <w:rPr>
          <w:b/>
        </w:rPr>
        <w:instrText xml:space="preserve"> SEQ Tabela \* ARABIC </w:instrText>
      </w:r>
      <w:r w:rsidR="00E16379" w:rsidRPr="00855A6D">
        <w:rPr>
          <w:b/>
        </w:rPr>
        <w:fldChar w:fldCharType="separate"/>
      </w:r>
      <w:r w:rsidR="005659F2">
        <w:rPr>
          <w:b/>
          <w:noProof/>
        </w:rPr>
        <w:t>12</w:t>
      </w:r>
      <w:r w:rsidR="00E16379" w:rsidRPr="00855A6D">
        <w:rPr>
          <w:b/>
        </w:rPr>
        <w:fldChar w:fldCharType="end"/>
      </w:r>
      <w:r w:rsidRPr="00855A6D">
        <w:rPr>
          <w:b/>
        </w:rPr>
        <w:t>.</w:t>
      </w:r>
      <w:r w:rsidRPr="00A44931">
        <w:t xml:space="preserve"> Dicionário de dado</w:t>
      </w:r>
      <w:r>
        <w:t>s - Tabela: Paciente</w:t>
      </w:r>
      <w:bookmarkEnd w:id="137"/>
    </w:p>
    <w:sectPr w:rsidR="005320D7" w:rsidRPr="007D265A" w:rsidSect="001D7606">
      <w:headerReference w:type="default" r:id="rId79"/>
      <w:pgSz w:w="11906" w:h="16838"/>
      <w:pgMar w:top="1701" w:right="1134" w:bottom="1134" w:left="1701"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B1417" w:rsidRDefault="000B1417" w:rsidP="00FA2BBD">
      <w:pPr>
        <w:spacing w:line="240" w:lineRule="auto"/>
      </w:pPr>
      <w:r>
        <w:separator/>
      </w:r>
    </w:p>
  </w:endnote>
  <w:endnote w:type="continuationSeparator" w:id="1">
    <w:p w:rsidR="000B1417" w:rsidRDefault="000B1417" w:rsidP="00FA2BBD">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DejaVu Sans">
    <w:altName w:val="Arial"/>
    <w:panose1 w:val="020B0603030804020204"/>
    <w:charset w:val="00"/>
    <w:family w:val="swiss"/>
    <w:pitch w:val="variable"/>
    <w:sig w:usb0="E7002EFF" w:usb1="D200F5FF" w:usb2="0A246029" w:usb3="00000000" w:csb0="000001FF" w:csb1="00000000"/>
  </w:font>
  <w:font w:name="Mangal">
    <w:panose1 w:val="02040503050203030202"/>
    <w:charset w:val="00"/>
    <w:family w:val="roman"/>
    <w:pitch w:val="variable"/>
    <w:sig w:usb0="00008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B1417" w:rsidRDefault="000B1417" w:rsidP="00FA2BBD">
      <w:pPr>
        <w:spacing w:line="240" w:lineRule="auto"/>
      </w:pPr>
      <w:r>
        <w:separator/>
      </w:r>
    </w:p>
  </w:footnote>
  <w:footnote w:type="continuationSeparator" w:id="1">
    <w:p w:rsidR="000B1417" w:rsidRDefault="000B1417" w:rsidP="00FA2BBD">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rsidP="00DA1D67">
    <w:pPr>
      <w:pStyle w:val="Cabealho"/>
      <w:jc w:val="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rsidP="00FA2BBD">
    <w:pPr>
      <w:pStyle w:val="Cabealho"/>
      <w:jc w:val="right"/>
    </w:pPr>
  </w:p>
  <w:p w:rsidR="00CD5422" w:rsidRDefault="00CD5422">
    <w:pPr>
      <w:pStyle w:val="Cabealho"/>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rsidP="00FA2BBD">
    <w:pPr>
      <w:pStyle w:val="Cabealho"/>
      <w:jc w:val="right"/>
    </w:pPr>
  </w:p>
  <w:p w:rsidR="00CD5422" w:rsidRDefault="00CD5422">
    <w:pPr>
      <w:pStyle w:val="Cabealho"/>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rsidP="00DA1D67">
    <w:pPr>
      <w:pStyle w:val="Cabealho"/>
      <w:jc w:val="right"/>
    </w:pPr>
    <w:fldSimple w:instr=" PAGE   \* MERGEFORMAT">
      <w:r w:rsidR="005659F2">
        <w:rPr>
          <w:noProof/>
        </w:rPr>
        <w:t>23</w:t>
      </w:r>
    </w:fldSimple>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pPr>
      <w:pStyle w:val="Cabealho"/>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pPr>
      <w:pStyle w:val="Cabealho"/>
      <w:jc w:val="right"/>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521862"/>
      <w:docPartObj>
        <w:docPartGallery w:val="Page Numbers (Top of Page)"/>
        <w:docPartUnique/>
      </w:docPartObj>
    </w:sdtPr>
    <w:sdtContent>
      <w:p w:rsidR="00CD5422" w:rsidRDefault="00CD5422">
        <w:pPr>
          <w:pStyle w:val="Cabealho"/>
          <w:jc w:val="right"/>
        </w:pPr>
        <w:fldSimple w:instr=" PAGE   \* MERGEFORMAT ">
          <w:r w:rsidR="005659F2">
            <w:rPr>
              <w:noProof/>
            </w:rPr>
            <w:t>28</w:t>
          </w:r>
        </w:fldSimple>
      </w:p>
    </w:sdtContent>
  </w:sdt>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pPr>
      <w:pStyle w:val="Cabealho"/>
      <w:jc w:val="right"/>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521865"/>
      <w:docPartObj>
        <w:docPartGallery w:val="Page Numbers (Top of Page)"/>
        <w:docPartUnique/>
      </w:docPartObj>
    </w:sdtPr>
    <w:sdtContent>
      <w:p w:rsidR="00CD5422" w:rsidRDefault="00CD5422">
        <w:pPr>
          <w:pStyle w:val="Cabealho"/>
          <w:jc w:val="right"/>
        </w:pPr>
        <w:fldSimple w:instr=" PAGE   \* MERGEFORMAT ">
          <w:r w:rsidR="005659F2">
            <w:rPr>
              <w:noProof/>
            </w:rPr>
            <w:t>57</w:t>
          </w:r>
        </w:fldSimple>
      </w:p>
    </w:sdtContent>
  </w:sdt>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pPr>
      <w:pStyle w:val="Cabealho"/>
      <w:jc w:val="right"/>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521868"/>
      <w:docPartObj>
        <w:docPartGallery w:val="Page Numbers (Top of Page)"/>
        <w:docPartUnique/>
      </w:docPartObj>
    </w:sdtPr>
    <w:sdtContent>
      <w:p w:rsidR="00CD5422" w:rsidRDefault="00CD5422">
        <w:pPr>
          <w:pStyle w:val="Cabealho"/>
          <w:jc w:val="right"/>
        </w:pPr>
        <w:fldSimple w:instr=" PAGE   \* MERGEFORMAT ">
          <w:r w:rsidR="005659F2">
            <w:rPr>
              <w:noProof/>
            </w:rPr>
            <w:t>59</w:t>
          </w:r>
        </w:fldSimple>
      </w:p>
    </w:sdtContent>
  </w:sdt>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pPr>
      <w:pStyle w:val="Cabealho"/>
      <w:jc w:val="right"/>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521871"/>
      <w:docPartObj>
        <w:docPartGallery w:val="Page Numbers (Top of Page)"/>
        <w:docPartUnique/>
      </w:docPartObj>
    </w:sdtPr>
    <w:sdtContent>
      <w:p w:rsidR="00CD5422" w:rsidRDefault="00CD5422">
        <w:pPr>
          <w:pStyle w:val="Cabealho"/>
          <w:jc w:val="right"/>
        </w:pPr>
        <w:fldSimple w:instr=" PAGE   \* MERGEFORMAT ">
          <w:r w:rsidR="005659F2">
            <w:rPr>
              <w:noProof/>
            </w:rPr>
            <w:t>61</w:t>
          </w:r>
        </w:fldSimple>
      </w:p>
    </w:sdtContent>
  </w:sdt>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pPr>
      <w:pStyle w:val="Cabealho"/>
      <w:jc w:val="right"/>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521886"/>
      <w:docPartObj>
        <w:docPartGallery w:val="Page Numbers (Top of Page)"/>
        <w:docPartUnique/>
      </w:docPartObj>
    </w:sdtPr>
    <w:sdtContent>
      <w:p w:rsidR="00CD5422" w:rsidRDefault="00CD5422">
        <w:pPr>
          <w:pStyle w:val="Cabealho"/>
          <w:jc w:val="right"/>
        </w:pPr>
        <w:fldSimple w:instr=" PAGE   \* MERGEFORMAT ">
          <w:r w:rsidR="005659F2">
            <w:rPr>
              <w:noProof/>
            </w:rPr>
            <w:t>63</w:t>
          </w:r>
        </w:fldSimple>
      </w:p>
    </w:sdtContent>
  </w:sdt>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pPr>
      <w:pStyle w:val="Cabealho"/>
      <w:jc w:val="right"/>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521889"/>
      <w:docPartObj>
        <w:docPartGallery w:val="Page Numbers (Top of Page)"/>
        <w:docPartUnique/>
      </w:docPartObj>
    </w:sdtPr>
    <w:sdtContent>
      <w:p w:rsidR="00CD5422" w:rsidRDefault="00CD5422">
        <w:pPr>
          <w:pStyle w:val="Cabealho"/>
          <w:jc w:val="right"/>
        </w:pPr>
        <w:fldSimple w:instr=" PAGE   \* MERGEFORMAT ">
          <w:r w:rsidR="005659F2">
            <w:rPr>
              <w:noProof/>
            </w:rPr>
            <w:t>87</w:t>
          </w:r>
        </w:fldSimple>
      </w:p>
    </w:sdtContent>
  </w:sdt>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pPr>
      <w:pStyle w:val="Cabealho"/>
      <w:jc w:val="right"/>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521892"/>
      <w:docPartObj>
        <w:docPartGallery w:val="Page Numbers (Top of Page)"/>
        <w:docPartUnique/>
      </w:docPartObj>
    </w:sdtPr>
    <w:sdtContent>
      <w:p w:rsidR="00CD5422" w:rsidRDefault="00CD5422">
        <w:pPr>
          <w:pStyle w:val="Cabealho"/>
          <w:jc w:val="right"/>
        </w:pPr>
        <w:fldSimple w:instr=" PAGE   \* MERGEFORMAT ">
          <w:r w:rsidR="005659F2">
            <w:rPr>
              <w:noProof/>
            </w:rPr>
            <w:t>89</w:t>
          </w:r>
        </w:fldSimple>
      </w:p>
    </w:sdtContent>
  </w:sdt>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pPr>
      <w:pStyle w:val="Cabealho"/>
      <w:jc w:val="right"/>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422" w:rsidRDefault="00CD5422">
    <w:pPr>
      <w:pStyle w:val="Cabealho"/>
      <w:jc w:val="right"/>
    </w:pPr>
    <w:fldSimple w:instr=" PAGE   \* MERGEFORMAT ">
      <w:r w:rsidR="005659F2">
        <w:rPr>
          <w:noProof/>
        </w:rPr>
        <w:t>97</w:t>
      </w:r>
    </w:fldSimple>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3"/>
    <w:lvl w:ilvl="0">
      <w:start w:val="1"/>
      <w:numFmt w:val="decimal"/>
      <w:lvlText w:val="%1."/>
      <w:lvlJc w:val="left"/>
      <w:pPr>
        <w:tabs>
          <w:tab w:val="num" w:pos="0"/>
        </w:tabs>
        <w:ind w:left="720" w:hanging="360"/>
      </w:pPr>
    </w:lvl>
  </w:abstractNum>
  <w:abstractNum w:abstractNumId="1">
    <w:nsid w:val="00000003"/>
    <w:multiLevelType w:val="singleLevel"/>
    <w:tmpl w:val="00000003"/>
    <w:name w:val="WW8Num5"/>
    <w:lvl w:ilvl="0">
      <w:start w:val="1"/>
      <w:numFmt w:val="decimal"/>
      <w:lvlText w:val="%1."/>
      <w:lvlJc w:val="left"/>
      <w:pPr>
        <w:tabs>
          <w:tab w:val="num" w:pos="720"/>
        </w:tabs>
        <w:ind w:left="720" w:hanging="360"/>
      </w:pPr>
      <w:rPr>
        <w:b w:val="0"/>
      </w:rPr>
    </w:lvl>
  </w:abstractNum>
  <w:abstractNum w:abstractNumId="2">
    <w:nsid w:val="00000004"/>
    <w:multiLevelType w:val="singleLevel"/>
    <w:tmpl w:val="00000004"/>
    <w:name w:val="WW8Num12"/>
    <w:lvl w:ilvl="0">
      <w:start w:val="1"/>
      <w:numFmt w:val="decimal"/>
      <w:lvlText w:val="%1."/>
      <w:lvlJc w:val="left"/>
      <w:pPr>
        <w:tabs>
          <w:tab w:val="num" w:pos="0"/>
        </w:tabs>
        <w:ind w:left="720" w:hanging="360"/>
      </w:pPr>
    </w:lvl>
  </w:abstractNum>
  <w:abstractNum w:abstractNumId="3">
    <w:nsid w:val="00000005"/>
    <w:multiLevelType w:val="singleLevel"/>
    <w:tmpl w:val="00000005"/>
    <w:name w:val="WW8Num13"/>
    <w:lvl w:ilvl="0">
      <w:start w:val="1"/>
      <w:numFmt w:val="bullet"/>
      <w:lvlText w:val=""/>
      <w:lvlJc w:val="left"/>
      <w:pPr>
        <w:tabs>
          <w:tab w:val="num" w:pos="0"/>
        </w:tabs>
        <w:ind w:left="720" w:hanging="360"/>
      </w:pPr>
      <w:rPr>
        <w:rFonts w:ascii="Symbol" w:hAnsi="Symbol" w:cs="Symbol"/>
      </w:rPr>
    </w:lvl>
  </w:abstractNum>
  <w:abstractNum w:abstractNumId="4">
    <w:nsid w:val="06713D9D"/>
    <w:multiLevelType w:val="hybridMultilevel"/>
    <w:tmpl w:val="CDEA1A2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0C7B7546"/>
    <w:multiLevelType w:val="multilevel"/>
    <w:tmpl w:val="0416001F"/>
    <w:numStyleLink w:val="Sumrio"/>
  </w:abstractNum>
  <w:abstractNum w:abstractNumId="6">
    <w:nsid w:val="0D3D0BA1"/>
    <w:multiLevelType w:val="hybridMultilevel"/>
    <w:tmpl w:val="8B329856"/>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nsid w:val="0F12678E"/>
    <w:multiLevelType w:val="hybridMultilevel"/>
    <w:tmpl w:val="0A0E132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10636756"/>
    <w:multiLevelType w:val="hybridMultilevel"/>
    <w:tmpl w:val="4F60AF0E"/>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180707A6"/>
    <w:multiLevelType w:val="hybridMultilevel"/>
    <w:tmpl w:val="D528FE8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1FA409CB"/>
    <w:multiLevelType w:val="hybridMultilevel"/>
    <w:tmpl w:val="FE48CCB0"/>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200E6694"/>
    <w:multiLevelType w:val="hybridMultilevel"/>
    <w:tmpl w:val="360A9682"/>
    <w:lvl w:ilvl="0" w:tplc="0CBE11A4">
      <w:start w:val="1"/>
      <w:numFmt w:val="decimal"/>
      <w:pStyle w:val="Ttulo1"/>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246437D0"/>
    <w:multiLevelType w:val="hybridMultilevel"/>
    <w:tmpl w:val="D3E0DE2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nsid w:val="246445BF"/>
    <w:multiLevelType w:val="hybridMultilevel"/>
    <w:tmpl w:val="02BE7040"/>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nsid w:val="25D771EC"/>
    <w:multiLevelType w:val="hybridMultilevel"/>
    <w:tmpl w:val="DF18199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2B1D3F2D"/>
    <w:multiLevelType w:val="hybridMultilevel"/>
    <w:tmpl w:val="A70ADA66"/>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2BBC789D"/>
    <w:multiLevelType w:val="hybridMultilevel"/>
    <w:tmpl w:val="F2D44F54"/>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nsid w:val="2C3F24C0"/>
    <w:multiLevelType w:val="hybridMultilevel"/>
    <w:tmpl w:val="122C986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2D025941"/>
    <w:multiLevelType w:val="hybridMultilevel"/>
    <w:tmpl w:val="AD1A6C58"/>
    <w:lvl w:ilvl="0" w:tplc="0416000F">
      <w:start w:val="1"/>
      <w:numFmt w:val="decimal"/>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9">
    <w:nsid w:val="30CB06B7"/>
    <w:multiLevelType w:val="multilevel"/>
    <w:tmpl w:val="0416001F"/>
    <w:numStyleLink w:val="Sumrio"/>
  </w:abstractNum>
  <w:abstractNum w:abstractNumId="20">
    <w:nsid w:val="319735CF"/>
    <w:multiLevelType w:val="hybridMultilevel"/>
    <w:tmpl w:val="229AE7E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nsid w:val="34E75040"/>
    <w:multiLevelType w:val="hybridMultilevel"/>
    <w:tmpl w:val="D48C8744"/>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nsid w:val="393022AB"/>
    <w:multiLevelType w:val="multilevel"/>
    <w:tmpl w:val="0416001F"/>
    <w:styleLink w:val="Sumrio"/>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504" w:hanging="504"/>
      </w:pPr>
    </w:lvl>
    <w:lvl w:ilvl="3">
      <w:start w:val="1"/>
      <w:numFmt w:val="decimal"/>
      <w:lvlText w:val="%1.%2.%3.%4."/>
      <w:lvlJc w:val="left"/>
      <w:pPr>
        <w:ind w:left="64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3A4D5497"/>
    <w:multiLevelType w:val="hybridMultilevel"/>
    <w:tmpl w:val="BAF27382"/>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nsid w:val="3BC712E8"/>
    <w:multiLevelType w:val="hybridMultilevel"/>
    <w:tmpl w:val="253CCF4C"/>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nsid w:val="41213F88"/>
    <w:multiLevelType w:val="hybridMultilevel"/>
    <w:tmpl w:val="24DA39D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nsid w:val="4320608D"/>
    <w:multiLevelType w:val="hybridMultilevel"/>
    <w:tmpl w:val="AE58E13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nsid w:val="45620055"/>
    <w:multiLevelType w:val="hybridMultilevel"/>
    <w:tmpl w:val="D796115A"/>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470E34D9"/>
    <w:multiLevelType w:val="hybridMultilevel"/>
    <w:tmpl w:val="122C986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484253CF"/>
    <w:multiLevelType w:val="hybridMultilevel"/>
    <w:tmpl w:val="E3B2D74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nsid w:val="487F0741"/>
    <w:multiLevelType w:val="hybridMultilevel"/>
    <w:tmpl w:val="18F2730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nsid w:val="4EF56293"/>
    <w:multiLevelType w:val="hybridMultilevel"/>
    <w:tmpl w:val="C106AAC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nsid w:val="51EC20C2"/>
    <w:multiLevelType w:val="hybridMultilevel"/>
    <w:tmpl w:val="B9707350"/>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nsid w:val="54F34421"/>
    <w:multiLevelType w:val="hybridMultilevel"/>
    <w:tmpl w:val="ED78CDD2"/>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nsid w:val="55002096"/>
    <w:multiLevelType w:val="hybridMultilevel"/>
    <w:tmpl w:val="89BA05F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nsid w:val="55E74D78"/>
    <w:multiLevelType w:val="hybridMultilevel"/>
    <w:tmpl w:val="548019F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nsid w:val="595E2965"/>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5A663E59"/>
    <w:multiLevelType w:val="hybridMultilevel"/>
    <w:tmpl w:val="326CB69E"/>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nsid w:val="5AE41D7E"/>
    <w:multiLevelType w:val="hybridMultilevel"/>
    <w:tmpl w:val="E556B322"/>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39">
    <w:nsid w:val="5B6A2D58"/>
    <w:multiLevelType w:val="hybridMultilevel"/>
    <w:tmpl w:val="80AA9460"/>
    <w:lvl w:ilvl="0" w:tplc="04160001">
      <w:start w:val="1"/>
      <w:numFmt w:val="bullet"/>
      <w:lvlText w:val=""/>
      <w:lvlJc w:val="left"/>
      <w:pPr>
        <w:ind w:left="1234" w:hanging="360"/>
      </w:pPr>
      <w:rPr>
        <w:rFonts w:ascii="Symbol" w:hAnsi="Symbol" w:hint="default"/>
      </w:rPr>
    </w:lvl>
    <w:lvl w:ilvl="1" w:tplc="04160003" w:tentative="1">
      <w:start w:val="1"/>
      <w:numFmt w:val="bullet"/>
      <w:lvlText w:val="o"/>
      <w:lvlJc w:val="left"/>
      <w:pPr>
        <w:ind w:left="1954" w:hanging="360"/>
      </w:pPr>
      <w:rPr>
        <w:rFonts w:ascii="Courier New" w:hAnsi="Courier New" w:cs="Courier New" w:hint="default"/>
      </w:rPr>
    </w:lvl>
    <w:lvl w:ilvl="2" w:tplc="04160005" w:tentative="1">
      <w:start w:val="1"/>
      <w:numFmt w:val="bullet"/>
      <w:lvlText w:val=""/>
      <w:lvlJc w:val="left"/>
      <w:pPr>
        <w:ind w:left="2674" w:hanging="360"/>
      </w:pPr>
      <w:rPr>
        <w:rFonts w:ascii="Wingdings" w:hAnsi="Wingdings" w:hint="default"/>
      </w:rPr>
    </w:lvl>
    <w:lvl w:ilvl="3" w:tplc="04160001" w:tentative="1">
      <w:start w:val="1"/>
      <w:numFmt w:val="bullet"/>
      <w:lvlText w:val=""/>
      <w:lvlJc w:val="left"/>
      <w:pPr>
        <w:ind w:left="3394" w:hanging="360"/>
      </w:pPr>
      <w:rPr>
        <w:rFonts w:ascii="Symbol" w:hAnsi="Symbol" w:hint="default"/>
      </w:rPr>
    </w:lvl>
    <w:lvl w:ilvl="4" w:tplc="04160003" w:tentative="1">
      <w:start w:val="1"/>
      <w:numFmt w:val="bullet"/>
      <w:lvlText w:val="o"/>
      <w:lvlJc w:val="left"/>
      <w:pPr>
        <w:ind w:left="4114" w:hanging="360"/>
      </w:pPr>
      <w:rPr>
        <w:rFonts w:ascii="Courier New" w:hAnsi="Courier New" w:cs="Courier New" w:hint="default"/>
      </w:rPr>
    </w:lvl>
    <w:lvl w:ilvl="5" w:tplc="04160005" w:tentative="1">
      <w:start w:val="1"/>
      <w:numFmt w:val="bullet"/>
      <w:lvlText w:val=""/>
      <w:lvlJc w:val="left"/>
      <w:pPr>
        <w:ind w:left="4834" w:hanging="360"/>
      </w:pPr>
      <w:rPr>
        <w:rFonts w:ascii="Wingdings" w:hAnsi="Wingdings" w:hint="default"/>
      </w:rPr>
    </w:lvl>
    <w:lvl w:ilvl="6" w:tplc="04160001" w:tentative="1">
      <w:start w:val="1"/>
      <w:numFmt w:val="bullet"/>
      <w:lvlText w:val=""/>
      <w:lvlJc w:val="left"/>
      <w:pPr>
        <w:ind w:left="5554" w:hanging="360"/>
      </w:pPr>
      <w:rPr>
        <w:rFonts w:ascii="Symbol" w:hAnsi="Symbol" w:hint="default"/>
      </w:rPr>
    </w:lvl>
    <w:lvl w:ilvl="7" w:tplc="04160003" w:tentative="1">
      <w:start w:val="1"/>
      <w:numFmt w:val="bullet"/>
      <w:lvlText w:val="o"/>
      <w:lvlJc w:val="left"/>
      <w:pPr>
        <w:ind w:left="6274" w:hanging="360"/>
      </w:pPr>
      <w:rPr>
        <w:rFonts w:ascii="Courier New" w:hAnsi="Courier New" w:cs="Courier New" w:hint="default"/>
      </w:rPr>
    </w:lvl>
    <w:lvl w:ilvl="8" w:tplc="04160005" w:tentative="1">
      <w:start w:val="1"/>
      <w:numFmt w:val="bullet"/>
      <w:lvlText w:val=""/>
      <w:lvlJc w:val="left"/>
      <w:pPr>
        <w:ind w:left="6994" w:hanging="360"/>
      </w:pPr>
      <w:rPr>
        <w:rFonts w:ascii="Wingdings" w:hAnsi="Wingdings" w:hint="default"/>
      </w:rPr>
    </w:lvl>
  </w:abstractNum>
  <w:abstractNum w:abstractNumId="40">
    <w:nsid w:val="5B7861F0"/>
    <w:multiLevelType w:val="hybridMultilevel"/>
    <w:tmpl w:val="16BC9D60"/>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
    <w:nsid w:val="5EEA772C"/>
    <w:multiLevelType w:val="hybridMultilevel"/>
    <w:tmpl w:val="29FC1C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
    <w:nsid w:val="5F451C51"/>
    <w:multiLevelType w:val="hybridMultilevel"/>
    <w:tmpl w:val="EA5ED5E2"/>
    <w:lvl w:ilvl="0" w:tplc="0416000F">
      <w:start w:val="1"/>
      <w:numFmt w:val="decimal"/>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43">
    <w:nsid w:val="61DC7D08"/>
    <w:multiLevelType w:val="hybridMultilevel"/>
    <w:tmpl w:val="E77401A6"/>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nsid w:val="63592B7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nsid w:val="65250756"/>
    <w:multiLevelType w:val="hybridMultilevel"/>
    <w:tmpl w:val="1E805C2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nsid w:val="66190A2D"/>
    <w:multiLevelType w:val="hybridMultilevel"/>
    <w:tmpl w:val="3412EE0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nsid w:val="666572CD"/>
    <w:multiLevelType w:val="hybridMultilevel"/>
    <w:tmpl w:val="C504DD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8">
    <w:nsid w:val="6BDE7E93"/>
    <w:multiLevelType w:val="hybridMultilevel"/>
    <w:tmpl w:val="3126D92A"/>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9">
    <w:nsid w:val="6CB35F3D"/>
    <w:multiLevelType w:val="hybridMultilevel"/>
    <w:tmpl w:val="C2001C16"/>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
    <w:nsid w:val="6D924747"/>
    <w:multiLevelType w:val="hybridMultilevel"/>
    <w:tmpl w:val="4D00712C"/>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1">
    <w:nsid w:val="6F7767DB"/>
    <w:multiLevelType w:val="hybridMultilevel"/>
    <w:tmpl w:val="221288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2">
    <w:nsid w:val="6F8A4964"/>
    <w:multiLevelType w:val="hybridMultilevel"/>
    <w:tmpl w:val="8C3EA2F0"/>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3">
    <w:nsid w:val="74A70D79"/>
    <w:multiLevelType w:val="hybridMultilevel"/>
    <w:tmpl w:val="586CB022"/>
    <w:lvl w:ilvl="0" w:tplc="F5267A9A">
      <w:start w:val="1"/>
      <w:numFmt w:val="bullet"/>
      <w:pStyle w:val="PargrafodaLista"/>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4">
    <w:nsid w:val="7EC35212"/>
    <w:multiLevelType w:val="hybridMultilevel"/>
    <w:tmpl w:val="F676D8B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5">
    <w:nsid w:val="7F6107DD"/>
    <w:multiLevelType w:val="hybridMultilevel"/>
    <w:tmpl w:val="D796115A"/>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11"/>
  </w:num>
  <w:num w:numId="2">
    <w:abstractNumId w:val="22"/>
  </w:num>
  <w:num w:numId="3">
    <w:abstractNumId w:val="36"/>
  </w:num>
  <w:num w:numId="4">
    <w:abstractNumId w:val="39"/>
  </w:num>
  <w:num w:numId="5">
    <w:abstractNumId w:val="53"/>
  </w:num>
  <w:num w:numId="6">
    <w:abstractNumId w:val="20"/>
  </w:num>
  <w:num w:numId="7">
    <w:abstractNumId w:val="9"/>
  </w:num>
  <w:num w:numId="8">
    <w:abstractNumId w:val="49"/>
  </w:num>
  <w:num w:numId="9">
    <w:abstractNumId w:val="52"/>
  </w:num>
  <w:num w:numId="10">
    <w:abstractNumId w:val="16"/>
  </w:num>
  <w:num w:numId="11">
    <w:abstractNumId w:val="43"/>
  </w:num>
  <w:num w:numId="12">
    <w:abstractNumId w:val="33"/>
  </w:num>
  <w:num w:numId="13">
    <w:abstractNumId w:val="23"/>
  </w:num>
  <w:num w:numId="14">
    <w:abstractNumId w:val="48"/>
  </w:num>
  <w:num w:numId="15">
    <w:abstractNumId w:val="8"/>
  </w:num>
  <w:num w:numId="16">
    <w:abstractNumId w:val="35"/>
  </w:num>
  <w:num w:numId="17">
    <w:abstractNumId w:val="12"/>
  </w:num>
  <w:num w:numId="18">
    <w:abstractNumId w:val="25"/>
  </w:num>
  <w:num w:numId="19">
    <w:abstractNumId w:val="51"/>
  </w:num>
  <w:num w:numId="20">
    <w:abstractNumId w:val="41"/>
  </w:num>
  <w:num w:numId="21">
    <w:abstractNumId w:val="54"/>
  </w:num>
  <w:num w:numId="22">
    <w:abstractNumId w:val="55"/>
  </w:num>
  <w:num w:numId="23">
    <w:abstractNumId w:val="6"/>
  </w:num>
  <w:num w:numId="24">
    <w:abstractNumId w:val="37"/>
  </w:num>
  <w:num w:numId="25">
    <w:abstractNumId w:val="21"/>
  </w:num>
  <w:num w:numId="26">
    <w:abstractNumId w:val="40"/>
  </w:num>
  <w:num w:numId="27">
    <w:abstractNumId w:val="50"/>
  </w:num>
  <w:num w:numId="28">
    <w:abstractNumId w:val="13"/>
  </w:num>
  <w:num w:numId="29">
    <w:abstractNumId w:val="15"/>
  </w:num>
  <w:num w:numId="30">
    <w:abstractNumId w:val="34"/>
  </w:num>
  <w:num w:numId="31">
    <w:abstractNumId w:val="10"/>
  </w:num>
  <w:num w:numId="32">
    <w:abstractNumId w:val="14"/>
  </w:num>
  <w:num w:numId="33">
    <w:abstractNumId w:val="24"/>
  </w:num>
  <w:num w:numId="34">
    <w:abstractNumId w:val="7"/>
  </w:num>
  <w:num w:numId="35">
    <w:abstractNumId w:val="31"/>
  </w:num>
  <w:num w:numId="36">
    <w:abstractNumId w:val="30"/>
  </w:num>
  <w:num w:numId="37">
    <w:abstractNumId w:val="17"/>
  </w:num>
  <w:num w:numId="38">
    <w:abstractNumId w:val="47"/>
  </w:num>
  <w:num w:numId="39">
    <w:abstractNumId w:val="26"/>
  </w:num>
  <w:num w:numId="40">
    <w:abstractNumId w:val="28"/>
  </w:num>
  <w:num w:numId="41">
    <w:abstractNumId w:val="4"/>
  </w:num>
  <w:num w:numId="42">
    <w:abstractNumId w:val="32"/>
  </w:num>
  <w:num w:numId="43">
    <w:abstractNumId w:val="45"/>
  </w:num>
  <w:num w:numId="44">
    <w:abstractNumId w:val="29"/>
  </w:num>
  <w:num w:numId="45">
    <w:abstractNumId w:val="38"/>
  </w:num>
  <w:num w:numId="46">
    <w:abstractNumId w:val="46"/>
  </w:num>
  <w:num w:numId="47">
    <w:abstractNumId w:val="5"/>
  </w:num>
  <w:num w:numId="48">
    <w:abstractNumId w:val="42"/>
  </w:num>
  <w:num w:numId="49">
    <w:abstractNumId w:val="19"/>
  </w:num>
  <w:num w:numId="50">
    <w:abstractNumId w:val="18"/>
  </w:num>
  <w:num w:numId="51">
    <w:abstractNumId w:val="44"/>
  </w:num>
  <w:num w:numId="52">
    <w:abstractNumId w:val="27"/>
  </w:num>
  <w:numIdMacAtCleanup w:val="4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displayBackgroundShape/>
  <w:embedSystemFonts/>
  <w:mirrorMargins/>
  <w:stylePaneFormatFilter w:val="0000"/>
  <w:defaultTabStop w:val="709"/>
  <w:hyphenationZone w:val="425"/>
  <w:defaultTableStyle w:val="Normal"/>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89090"/>
  </w:hdrShapeDefaults>
  <w:footnotePr>
    <w:footnote w:id="0"/>
    <w:footnote w:id="1"/>
  </w:footnotePr>
  <w:endnotePr>
    <w:endnote w:id="0"/>
    <w:endnote w:id="1"/>
  </w:endnotePr>
  <w:compat>
    <w:spaceForUL/>
    <w:balanceSingleByteDoubleByteWidth/>
    <w:doNotLeaveBackslashAlone/>
    <w:ulTrailSpace/>
    <w:adjustLineHeightInTable/>
  </w:compat>
  <w:rsids>
    <w:rsidRoot w:val="005A6D88"/>
    <w:rsid w:val="00001DFE"/>
    <w:rsid w:val="000020EA"/>
    <w:rsid w:val="0000262B"/>
    <w:rsid w:val="00004BD5"/>
    <w:rsid w:val="00007159"/>
    <w:rsid w:val="0001062A"/>
    <w:rsid w:val="00016253"/>
    <w:rsid w:val="00040A1D"/>
    <w:rsid w:val="00040A6D"/>
    <w:rsid w:val="00040B78"/>
    <w:rsid w:val="000424C8"/>
    <w:rsid w:val="00045816"/>
    <w:rsid w:val="00047A55"/>
    <w:rsid w:val="000509BF"/>
    <w:rsid w:val="00055F63"/>
    <w:rsid w:val="00067B28"/>
    <w:rsid w:val="000816F4"/>
    <w:rsid w:val="0008209B"/>
    <w:rsid w:val="000878B0"/>
    <w:rsid w:val="00094769"/>
    <w:rsid w:val="000A06D2"/>
    <w:rsid w:val="000A3131"/>
    <w:rsid w:val="000A6996"/>
    <w:rsid w:val="000B1417"/>
    <w:rsid w:val="000B2D26"/>
    <w:rsid w:val="000C6B52"/>
    <w:rsid w:val="000D3322"/>
    <w:rsid w:val="000D76D7"/>
    <w:rsid w:val="000E238A"/>
    <w:rsid w:val="000E50A4"/>
    <w:rsid w:val="000E5237"/>
    <w:rsid w:val="000F1C8A"/>
    <w:rsid w:val="000F6D44"/>
    <w:rsid w:val="00106B8E"/>
    <w:rsid w:val="0011387C"/>
    <w:rsid w:val="001149C9"/>
    <w:rsid w:val="0011578A"/>
    <w:rsid w:val="00117C3A"/>
    <w:rsid w:val="0012296C"/>
    <w:rsid w:val="00126390"/>
    <w:rsid w:val="00130929"/>
    <w:rsid w:val="001539C9"/>
    <w:rsid w:val="00155383"/>
    <w:rsid w:val="001576E6"/>
    <w:rsid w:val="00164184"/>
    <w:rsid w:val="0016441D"/>
    <w:rsid w:val="001713B8"/>
    <w:rsid w:val="00172418"/>
    <w:rsid w:val="00183DF5"/>
    <w:rsid w:val="0018590D"/>
    <w:rsid w:val="001865E6"/>
    <w:rsid w:val="001961AA"/>
    <w:rsid w:val="001A5A8C"/>
    <w:rsid w:val="001A5C5B"/>
    <w:rsid w:val="001A7C8F"/>
    <w:rsid w:val="001B1907"/>
    <w:rsid w:val="001B7812"/>
    <w:rsid w:val="001D2A06"/>
    <w:rsid w:val="001D5DCD"/>
    <w:rsid w:val="001D7606"/>
    <w:rsid w:val="001E41D4"/>
    <w:rsid w:val="001F2FCB"/>
    <w:rsid w:val="0020699F"/>
    <w:rsid w:val="00222110"/>
    <w:rsid w:val="00223628"/>
    <w:rsid w:val="0022527E"/>
    <w:rsid w:val="00231D76"/>
    <w:rsid w:val="00233B61"/>
    <w:rsid w:val="00234D80"/>
    <w:rsid w:val="00237446"/>
    <w:rsid w:val="0023769D"/>
    <w:rsid w:val="002516FC"/>
    <w:rsid w:val="00262C00"/>
    <w:rsid w:val="002631C3"/>
    <w:rsid w:val="00264CB2"/>
    <w:rsid w:val="002665C5"/>
    <w:rsid w:val="002674AB"/>
    <w:rsid w:val="00267F6E"/>
    <w:rsid w:val="00274843"/>
    <w:rsid w:val="002748DD"/>
    <w:rsid w:val="00281DF5"/>
    <w:rsid w:val="002824E3"/>
    <w:rsid w:val="00285F16"/>
    <w:rsid w:val="002913AB"/>
    <w:rsid w:val="002A2083"/>
    <w:rsid w:val="002B5649"/>
    <w:rsid w:val="002C6742"/>
    <w:rsid w:val="002D0236"/>
    <w:rsid w:val="002E34C3"/>
    <w:rsid w:val="002E371C"/>
    <w:rsid w:val="002E7D23"/>
    <w:rsid w:val="003009D5"/>
    <w:rsid w:val="0030136F"/>
    <w:rsid w:val="00301594"/>
    <w:rsid w:val="003040EA"/>
    <w:rsid w:val="00304FE2"/>
    <w:rsid w:val="0030505F"/>
    <w:rsid w:val="003067C6"/>
    <w:rsid w:val="00307314"/>
    <w:rsid w:val="00310B8F"/>
    <w:rsid w:val="00313941"/>
    <w:rsid w:val="00315834"/>
    <w:rsid w:val="00320CE1"/>
    <w:rsid w:val="00321DC7"/>
    <w:rsid w:val="00324834"/>
    <w:rsid w:val="003260F4"/>
    <w:rsid w:val="003262A5"/>
    <w:rsid w:val="00331BBD"/>
    <w:rsid w:val="003324CF"/>
    <w:rsid w:val="003332E9"/>
    <w:rsid w:val="0033674B"/>
    <w:rsid w:val="00344468"/>
    <w:rsid w:val="0034699C"/>
    <w:rsid w:val="00350B19"/>
    <w:rsid w:val="00356856"/>
    <w:rsid w:val="00372B98"/>
    <w:rsid w:val="003734C0"/>
    <w:rsid w:val="003953A8"/>
    <w:rsid w:val="003A051B"/>
    <w:rsid w:val="003A2601"/>
    <w:rsid w:val="003A56A4"/>
    <w:rsid w:val="003A7D37"/>
    <w:rsid w:val="003B04ED"/>
    <w:rsid w:val="003B117E"/>
    <w:rsid w:val="003B200F"/>
    <w:rsid w:val="003B39DE"/>
    <w:rsid w:val="003D42A6"/>
    <w:rsid w:val="003D540A"/>
    <w:rsid w:val="003D7396"/>
    <w:rsid w:val="003E44D7"/>
    <w:rsid w:val="003E57C3"/>
    <w:rsid w:val="003E7488"/>
    <w:rsid w:val="003F3422"/>
    <w:rsid w:val="00404BDA"/>
    <w:rsid w:val="00404EA9"/>
    <w:rsid w:val="004066FC"/>
    <w:rsid w:val="004074F0"/>
    <w:rsid w:val="004270FC"/>
    <w:rsid w:val="0043044B"/>
    <w:rsid w:val="00443AE4"/>
    <w:rsid w:val="00447EC0"/>
    <w:rsid w:val="0045054F"/>
    <w:rsid w:val="00453A6D"/>
    <w:rsid w:val="0046352D"/>
    <w:rsid w:val="0046731B"/>
    <w:rsid w:val="004700D6"/>
    <w:rsid w:val="00472EB7"/>
    <w:rsid w:val="00476B44"/>
    <w:rsid w:val="00495477"/>
    <w:rsid w:val="004A2E68"/>
    <w:rsid w:val="004A7B92"/>
    <w:rsid w:val="004B05F4"/>
    <w:rsid w:val="004B23C1"/>
    <w:rsid w:val="004B69EA"/>
    <w:rsid w:val="004B6D23"/>
    <w:rsid w:val="004B72BB"/>
    <w:rsid w:val="004B7E13"/>
    <w:rsid w:val="004C2ECB"/>
    <w:rsid w:val="004C61C3"/>
    <w:rsid w:val="004D2FD6"/>
    <w:rsid w:val="004D3372"/>
    <w:rsid w:val="004D35B5"/>
    <w:rsid w:val="004E6B58"/>
    <w:rsid w:val="004F312F"/>
    <w:rsid w:val="004F67CE"/>
    <w:rsid w:val="0050038E"/>
    <w:rsid w:val="00504099"/>
    <w:rsid w:val="00513E5A"/>
    <w:rsid w:val="0051566D"/>
    <w:rsid w:val="00515CFA"/>
    <w:rsid w:val="00516CAA"/>
    <w:rsid w:val="00522BC2"/>
    <w:rsid w:val="00522F53"/>
    <w:rsid w:val="00530A5F"/>
    <w:rsid w:val="00531948"/>
    <w:rsid w:val="005320D7"/>
    <w:rsid w:val="00532AB9"/>
    <w:rsid w:val="00535CC9"/>
    <w:rsid w:val="005425FC"/>
    <w:rsid w:val="005529B5"/>
    <w:rsid w:val="00554C77"/>
    <w:rsid w:val="005659F2"/>
    <w:rsid w:val="00572FD2"/>
    <w:rsid w:val="00575172"/>
    <w:rsid w:val="00580533"/>
    <w:rsid w:val="00590C74"/>
    <w:rsid w:val="005A128E"/>
    <w:rsid w:val="005A12ED"/>
    <w:rsid w:val="005A57C8"/>
    <w:rsid w:val="005A6D88"/>
    <w:rsid w:val="005B2DEC"/>
    <w:rsid w:val="005B7437"/>
    <w:rsid w:val="005C14EF"/>
    <w:rsid w:val="005C19D4"/>
    <w:rsid w:val="005D758A"/>
    <w:rsid w:val="005E41EA"/>
    <w:rsid w:val="005E7DDA"/>
    <w:rsid w:val="005F18B6"/>
    <w:rsid w:val="00602F11"/>
    <w:rsid w:val="00610F39"/>
    <w:rsid w:val="006114DB"/>
    <w:rsid w:val="006140BC"/>
    <w:rsid w:val="00631A95"/>
    <w:rsid w:val="00631B51"/>
    <w:rsid w:val="0063653B"/>
    <w:rsid w:val="0063731B"/>
    <w:rsid w:val="0064306F"/>
    <w:rsid w:val="00646069"/>
    <w:rsid w:val="006559A5"/>
    <w:rsid w:val="00655CB4"/>
    <w:rsid w:val="006659A2"/>
    <w:rsid w:val="00675A46"/>
    <w:rsid w:val="0067763D"/>
    <w:rsid w:val="006841E2"/>
    <w:rsid w:val="00684A95"/>
    <w:rsid w:val="006923C6"/>
    <w:rsid w:val="00693A19"/>
    <w:rsid w:val="006970C3"/>
    <w:rsid w:val="006A18A5"/>
    <w:rsid w:val="006A3C1F"/>
    <w:rsid w:val="006A5135"/>
    <w:rsid w:val="006B58B0"/>
    <w:rsid w:val="006C68D4"/>
    <w:rsid w:val="006C7FD5"/>
    <w:rsid w:val="006D46FC"/>
    <w:rsid w:val="006D54AA"/>
    <w:rsid w:val="006E167F"/>
    <w:rsid w:val="006E3EFA"/>
    <w:rsid w:val="006E5D60"/>
    <w:rsid w:val="006F6A97"/>
    <w:rsid w:val="006F6FA6"/>
    <w:rsid w:val="0071194C"/>
    <w:rsid w:val="00721B3C"/>
    <w:rsid w:val="0072393C"/>
    <w:rsid w:val="0072401C"/>
    <w:rsid w:val="0074313D"/>
    <w:rsid w:val="0074533A"/>
    <w:rsid w:val="0075366F"/>
    <w:rsid w:val="007551AF"/>
    <w:rsid w:val="00762B46"/>
    <w:rsid w:val="00765046"/>
    <w:rsid w:val="00765546"/>
    <w:rsid w:val="00776622"/>
    <w:rsid w:val="007820AB"/>
    <w:rsid w:val="00782120"/>
    <w:rsid w:val="007857EC"/>
    <w:rsid w:val="007873B5"/>
    <w:rsid w:val="00797DD9"/>
    <w:rsid w:val="007A2801"/>
    <w:rsid w:val="007B33E7"/>
    <w:rsid w:val="007B5E8B"/>
    <w:rsid w:val="007C0419"/>
    <w:rsid w:val="007C1BD3"/>
    <w:rsid w:val="007C1CA7"/>
    <w:rsid w:val="007C2827"/>
    <w:rsid w:val="007C4BC9"/>
    <w:rsid w:val="007D265A"/>
    <w:rsid w:val="007D47EE"/>
    <w:rsid w:val="007D4C40"/>
    <w:rsid w:val="007E13D7"/>
    <w:rsid w:val="007E1723"/>
    <w:rsid w:val="007E5678"/>
    <w:rsid w:val="007E7C92"/>
    <w:rsid w:val="007F240B"/>
    <w:rsid w:val="00800593"/>
    <w:rsid w:val="008030EB"/>
    <w:rsid w:val="008154A4"/>
    <w:rsid w:val="00823108"/>
    <w:rsid w:val="0083174C"/>
    <w:rsid w:val="008322F9"/>
    <w:rsid w:val="008355E7"/>
    <w:rsid w:val="0084082F"/>
    <w:rsid w:val="00841B3A"/>
    <w:rsid w:val="00853E11"/>
    <w:rsid w:val="00855881"/>
    <w:rsid w:val="00855A6D"/>
    <w:rsid w:val="00856082"/>
    <w:rsid w:val="00857309"/>
    <w:rsid w:val="00861309"/>
    <w:rsid w:val="00862FEE"/>
    <w:rsid w:val="00863E88"/>
    <w:rsid w:val="0087615E"/>
    <w:rsid w:val="008770F9"/>
    <w:rsid w:val="0087784B"/>
    <w:rsid w:val="0088027E"/>
    <w:rsid w:val="00883A9E"/>
    <w:rsid w:val="0089164E"/>
    <w:rsid w:val="008A08B5"/>
    <w:rsid w:val="008A0DF2"/>
    <w:rsid w:val="008A30A7"/>
    <w:rsid w:val="008C1B05"/>
    <w:rsid w:val="008C2833"/>
    <w:rsid w:val="008C7311"/>
    <w:rsid w:val="008D093C"/>
    <w:rsid w:val="008D2331"/>
    <w:rsid w:val="008D784B"/>
    <w:rsid w:val="008E15C3"/>
    <w:rsid w:val="008E1D69"/>
    <w:rsid w:val="008E2F39"/>
    <w:rsid w:val="008E5F5A"/>
    <w:rsid w:val="008F14B9"/>
    <w:rsid w:val="008F3927"/>
    <w:rsid w:val="008F41CD"/>
    <w:rsid w:val="008F58E7"/>
    <w:rsid w:val="0090347F"/>
    <w:rsid w:val="00920B59"/>
    <w:rsid w:val="00921C8E"/>
    <w:rsid w:val="00924E3A"/>
    <w:rsid w:val="00924E92"/>
    <w:rsid w:val="0092623B"/>
    <w:rsid w:val="00926F2E"/>
    <w:rsid w:val="0094228F"/>
    <w:rsid w:val="0095186D"/>
    <w:rsid w:val="009526DA"/>
    <w:rsid w:val="00952C2F"/>
    <w:rsid w:val="0095463B"/>
    <w:rsid w:val="009554BC"/>
    <w:rsid w:val="009666DF"/>
    <w:rsid w:val="00967843"/>
    <w:rsid w:val="00971509"/>
    <w:rsid w:val="00982F02"/>
    <w:rsid w:val="00986B61"/>
    <w:rsid w:val="009911D9"/>
    <w:rsid w:val="00992C67"/>
    <w:rsid w:val="009957C9"/>
    <w:rsid w:val="009974F3"/>
    <w:rsid w:val="009A32B7"/>
    <w:rsid w:val="009A5653"/>
    <w:rsid w:val="009C1548"/>
    <w:rsid w:val="009C369C"/>
    <w:rsid w:val="009C4306"/>
    <w:rsid w:val="009D2FC0"/>
    <w:rsid w:val="009E53C4"/>
    <w:rsid w:val="009E5CB0"/>
    <w:rsid w:val="009E756D"/>
    <w:rsid w:val="009F14F3"/>
    <w:rsid w:val="009F5C2B"/>
    <w:rsid w:val="009F68B3"/>
    <w:rsid w:val="00A00D8F"/>
    <w:rsid w:val="00A034AA"/>
    <w:rsid w:val="00A14493"/>
    <w:rsid w:val="00A15220"/>
    <w:rsid w:val="00A21245"/>
    <w:rsid w:val="00A212C1"/>
    <w:rsid w:val="00A2276E"/>
    <w:rsid w:val="00A22A6F"/>
    <w:rsid w:val="00A23D6E"/>
    <w:rsid w:val="00A31C34"/>
    <w:rsid w:val="00A373B2"/>
    <w:rsid w:val="00A40E9A"/>
    <w:rsid w:val="00A43A26"/>
    <w:rsid w:val="00A50D29"/>
    <w:rsid w:val="00A5335D"/>
    <w:rsid w:val="00A653D8"/>
    <w:rsid w:val="00A719B0"/>
    <w:rsid w:val="00A74063"/>
    <w:rsid w:val="00A777DA"/>
    <w:rsid w:val="00A77FCB"/>
    <w:rsid w:val="00A805D1"/>
    <w:rsid w:val="00AA1CAE"/>
    <w:rsid w:val="00AA4CA8"/>
    <w:rsid w:val="00AB1790"/>
    <w:rsid w:val="00AC0912"/>
    <w:rsid w:val="00AD0466"/>
    <w:rsid w:val="00AD0910"/>
    <w:rsid w:val="00AD1321"/>
    <w:rsid w:val="00AD4CC4"/>
    <w:rsid w:val="00AD71C5"/>
    <w:rsid w:val="00AE4263"/>
    <w:rsid w:val="00AE7987"/>
    <w:rsid w:val="00AE7F18"/>
    <w:rsid w:val="00AF6655"/>
    <w:rsid w:val="00B11C42"/>
    <w:rsid w:val="00B12DCD"/>
    <w:rsid w:val="00B13108"/>
    <w:rsid w:val="00B2159C"/>
    <w:rsid w:val="00B41747"/>
    <w:rsid w:val="00B42452"/>
    <w:rsid w:val="00B43F2F"/>
    <w:rsid w:val="00B449B5"/>
    <w:rsid w:val="00B472A7"/>
    <w:rsid w:val="00B55C35"/>
    <w:rsid w:val="00B57365"/>
    <w:rsid w:val="00B65E8A"/>
    <w:rsid w:val="00B75FF8"/>
    <w:rsid w:val="00B77E7D"/>
    <w:rsid w:val="00B8324D"/>
    <w:rsid w:val="00B86433"/>
    <w:rsid w:val="00B948EF"/>
    <w:rsid w:val="00B95D5F"/>
    <w:rsid w:val="00BA09E5"/>
    <w:rsid w:val="00BA1E50"/>
    <w:rsid w:val="00BB2838"/>
    <w:rsid w:val="00BC52E0"/>
    <w:rsid w:val="00BC6624"/>
    <w:rsid w:val="00BD44FA"/>
    <w:rsid w:val="00BF1A34"/>
    <w:rsid w:val="00C142EC"/>
    <w:rsid w:val="00C16A02"/>
    <w:rsid w:val="00C31CDF"/>
    <w:rsid w:val="00C55C2C"/>
    <w:rsid w:val="00C5737A"/>
    <w:rsid w:val="00C61228"/>
    <w:rsid w:val="00C66DAC"/>
    <w:rsid w:val="00C66DF5"/>
    <w:rsid w:val="00C778F0"/>
    <w:rsid w:val="00C77BDD"/>
    <w:rsid w:val="00C85C0F"/>
    <w:rsid w:val="00C85FBB"/>
    <w:rsid w:val="00CA2E22"/>
    <w:rsid w:val="00CA405E"/>
    <w:rsid w:val="00CB157F"/>
    <w:rsid w:val="00CC48B4"/>
    <w:rsid w:val="00CC74C0"/>
    <w:rsid w:val="00CD3784"/>
    <w:rsid w:val="00CD5422"/>
    <w:rsid w:val="00CD7969"/>
    <w:rsid w:val="00CE21ED"/>
    <w:rsid w:val="00CE7D1E"/>
    <w:rsid w:val="00CF1947"/>
    <w:rsid w:val="00CF487C"/>
    <w:rsid w:val="00D00A12"/>
    <w:rsid w:val="00D0326E"/>
    <w:rsid w:val="00D0646A"/>
    <w:rsid w:val="00D07695"/>
    <w:rsid w:val="00D10E3B"/>
    <w:rsid w:val="00D1394A"/>
    <w:rsid w:val="00D2720C"/>
    <w:rsid w:val="00D32263"/>
    <w:rsid w:val="00D54193"/>
    <w:rsid w:val="00D56602"/>
    <w:rsid w:val="00D56EDB"/>
    <w:rsid w:val="00D61F46"/>
    <w:rsid w:val="00D62557"/>
    <w:rsid w:val="00D67A4B"/>
    <w:rsid w:val="00D70A22"/>
    <w:rsid w:val="00D71EC8"/>
    <w:rsid w:val="00D82479"/>
    <w:rsid w:val="00D83074"/>
    <w:rsid w:val="00D84398"/>
    <w:rsid w:val="00D845B1"/>
    <w:rsid w:val="00D870F4"/>
    <w:rsid w:val="00D872E2"/>
    <w:rsid w:val="00DA1D67"/>
    <w:rsid w:val="00DA23AA"/>
    <w:rsid w:val="00DB1943"/>
    <w:rsid w:val="00DB2F70"/>
    <w:rsid w:val="00DB6A17"/>
    <w:rsid w:val="00DC03B2"/>
    <w:rsid w:val="00DC3841"/>
    <w:rsid w:val="00DC7055"/>
    <w:rsid w:val="00DD037D"/>
    <w:rsid w:val="00DD23FD"/>
    <w:rsid w:val="00DD4C52"/>
    <w:rsid w:val="00DD71D3"/>
    <w:rsid w:val="00DD7E1F"/>
    <w:rsid w:val="00DE0568"/>
    <w:rsid w:val="00DE1244"/>
    <w:rsid w:val="00DF33E3"/>
    <w:rsid w:val="00DF3760"/>
    <w:rsid w:val="00DF67D9"/>
    <w:rsid w:val="00E06896"/>
    <w:rsid w:val="00E07229"/>
    <w:rsid w:val="00E079B9"/>
    <w:rsid w:val="00E13D59"/>
    <w:rsid w:val="00E16379"/>
    <w:rsid w:val="00E27D5A"/>
    <w:rsid w:val="00E33E08"/>
    <w:rsid w:val="00E34EBA"/>
    <w:rsid w:val="00E3665B"/>
    <w:rsid w:val="00E45858"/>
    <w:rsid w:val="00E52026"/>
    <w:rsid w:val="00E56F69"/>
    <w:rsid w:val="00E606A4"/>
    <w:rsid w:val="00E62CB8"/>
    <w:rsid w:val="00E658CB"/>
    <w:rsid w:val="00E7102A"/>
    <w:rsid w:val="00E718D3"/>
    <w:rsid w:val="00E7283E"/>
    <w:rsid w:val="00E83BF3"/>
    <w:rsid w:val="00E8595C"/>
    <w:rsid w:val="00E90283"/>
    <w:rsid w:val="00E97245"/>
    <w:rsid w:val="00EA3C1F"/>
    <w:rsid w:val="00EB11D1"/>
    <w:rsid w:val="00EB7B8D"/>
    <w:rsid w:val="00ED6CD0"/>
    <w:rsid w:val="00ED6F0A"/>
    <w:rsid w:val="00EE1A13"/>
    <w:rsid w:val="00EE3303"/>
    <w:rsid w:val="00EE589C"/>
    <w:rsid w:val="00EF045D"/>
    <w:rsid w:val="00EF1026"/>
    <w:rsid w:val="00EF2983"/>
    <w:rsid w:val="00EF3E80"/>
    <w:rsid w:val="00F0099E"/>
    <w:rsid w:val="00F10294"/>
    <w:rsid w:val="00F222C6"/>
    <w:rsid w:val="00F25C24"/>
    <w:rsid w:val="00F268F7"/>
    <w:rsid w:val="00F33047"/>
    <w:rsid w:val="00F343F4"/>
    <w:rsid w:val="00F54035"/>
    <w:rsid w:val="00F614FD"/>
    <w:rsid w:val="00F6471E"/>
    <w:rsid w:val="00F7289F"/>
    <w:rsid w:val="00F87780"/>
    <w:rsid w:val="00F90A73"/>
    <w:rsid w:val="00F92177"/>
    <w:rsid w:val="00F92AA6"/>
    <w:rsid w:val="00F93305"/>
    <w:rsid w:val="00F97653"/>
    <w:rsid w:val="00F977FC"/>
    <w:rsid w:val="00F97A3A"/>
    <w:rsid w:val="00FA2BBD"/>
    <w:rsid w:val="00FA3583"/>
    <w:rsid w:val="00FA7097"/>
    <w:rsid w:val="00FB47E4"/>
    <w:rsid w:val="00FB6822"/>
    <w:rsid w:val="00FB7DA9"/>
    <w:rsid w:val="00FC02FD"/>
    <w:rsid w:val="00FC5BDE"/>
    <w:rsid w:val="00FD3AD3"/>
    <w:rsid w:val="00FD4F49"/>
    <w:rsid w:val="00FE6AE7"/>
    <w:rsid w:val="00FF5453"/>
    <w:rsid w:val="00FF5EF4"/>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8909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D82479"/>
    <w:pPr>
      <w:widowControl w:val="0"/>
      <w:suppressAutoHyphens/>
      <w:spacing w:line="360" w:lineRule="auto"/>
      <w:ind w:firstLine="709"/>
      <w:jc w:val="both"/>
    </w:pPr>
    <w:rPr>
      <w:rFonts w:ascii="Arial" w:eastAsia="DejaVu Sans" w:hAnsi="Arial" w:cs="DejaVu Sans"/>
      <w:kern w:val="1"/>
      <w:sz w:val="24"/>
      <w:szCs w:val="24"/>
      <w:lang w:eastAsia="zh-CN" w:bidi="hi-IN"/>
    </w:rPr>
  </w:style>
  <w:style w:type="paragraph" w:styleId="Ttulo1">
    <w:name w:val="heading 1"/>
    <w:basedOn w:val="Normal"/>
    <w:next w:val="Normal"/>
    <w:link w:val="Ttulo1Char"/>
    <w:uiPriority w:val="9"/>
    <w:rsid w:val="002E34C3"/>
    <w:pPr>
      <w:keepNext/>
      <w:numPr>
        <w:numId w:val="1"/>
      </w:numPr>
      <w:ind w:left="357" w:hanging="357"/>
      <w:outlineLvl w:val="0"/>
    </w:pPr>
    <w:rPr>
      <w:rFonts w:eastAsia="Times New Roman" w:cs="Mangal"/>
      <w:b/>
      <w:bCs/>
      <w:kern w:val="32"/>
      <w:szCs w:val="29"/>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Fontepargpadro1">
    <w:name w:val="Fonte parág. padrão1"/>
    <w:rsid w:val="00967843"/>
  </w:style>
  <w:style w:type="character" w:styleId="Hyperlink">
    <w:name w:val="Hyperlink"/>
    <w:uiPriority w:val="99"/>
    <w:rsid w:val="00967843"/>
    <w:rPr>
      <w:color w:val="000080"/>
      <w:u w:val="single"/>
    </w:rPr>
  </w:style>
  <w:style w:type="character" w:styleId="HiperlinkVisitado">
    <w:name w:val="FollowedHyperlink"/>
    <w:rsid w:val="00967843"/>
    <w:rPr>
      <w:color w:val="800000"/>
      <w:u w:val="single"/>
    </w:rPr>
  </w:style>
  <w:style w:type="character" w:customStyle="1" w:styleId="Refdecomentrio1">
    <w:name w:val="Ref. de comentário1"/>
    <w:rsid w:val="00967843"/>
    <w:rPr>
      <w:sz w:val="16"/>
      <w:szCs w:val="16"/>
    </w:rPr>
  </w:style>
  <w:style w:type="character" w:customStyle="1" w:styleId="TextodecomentrioChar">
    <w:name w:val="Texto de comentário Char"/>
    <w:rsid w:val="00967843"/>
    <w:rPr>
      <w:rFonts w:ascii="Arial" w:eastAsia="DejaVu Sans" w:hAnsi="Arial" w:cs="Mangal"/>
      <w:kern w:val="1"/>
      <w:szCs w:val="18"/>
      <w:lang w:eastAsia="zh-CN" w:bidi="hi-IN"/>
    </w:rPr>
  </w:style>
  <w:style w:type="character" w:customStyle="1" w:styleId="AssuntodocomentrioChar">
    <w:name w:val="Assunto do comentário Char"/>
    <w:rsid w:val="00967843"/>
    <w:rPr>
      <w:rFonts w:ascii="Arial" w:eastAsia="DejaVu Sans" w:hAnsi="Arial" w:cs="Mangal"/>
      <w:b/>
      <w:bCs/>
      <w:kern w:val="1"/>
      <w:szCs w:val="18"/>
      <w:lang w:eastAsia="zh-CN" w:bidi="hi-IN"/>
    </w:rPr>
  </w:style>
  <w:style w:type="character" w:customStyle="1" w:styleId="TextodebaloChar">
    <w:name w:val="Texto de balão Char"/>
    <w:rsid w:val="00967843"/>
    <w:rPr>
      <w:rFonts w:ascii="Segoe UI" w:eastAsia="DejaVu Sans" w:hAnsi="Segoe UI" w:cs="Mangal"/>
      <w:kern w:val="1"/>
      <w:sz w:val="18"/>
      <w:szCs w:val="16"/>
      <w:lang w:eastAsia="zh-CN" w:bidi="hi-IN"/>
    </w:rPr>
  </w:style>
  <w:style w:type="paragraph" w:customStyle="1" w:styleId="Ttulo2">
    <w:name w:val="Título2"/>
    <w:basedOn w:val="Normal"/>
    <w:next w:val="Corpodetexto"/>
    <w:rsid w:val="00967843"/>
    <w:pPr>
      <w:keepNext/>
      <w:spacing w:before="240" w:after="120"/>
    </w:pPr>
    <w:rPr>
      <w:sz w:val="28"/>
      <w:szCs w:val="28"/>
    </w:rPr>
  </w:style>
  <w:style w:type="paragraph" w:styleId="Corpodetexto">
    <w:name w:val="Body Text"/>
    <w:basedOn w:val="Normal"/>
    <w:rsid w:val="00967843"/>
    <w:pPr>
      <w:spacing w:after="120"/>
    </w:pPr>
  </w:style>
  <w:style w:type="paragraph" w:styleId="Lista">
    <w:name w:val="List"/>
    <w:basedOn w:val="Corpodetexto"/>
    <w:rsid w:val="00967843"/>
    <w:rPr>
      <w:rFonts w:cs="Arial"/>
    </w:rPr>
  </w:style>
  <w:style w:type="paragraph" w:styleId="Legenda">
    <w:name w:val="caption"/>
    <w:basedOn w:val="Normal"/>
    <w:rsid w:val="00D82479"/>
    <w:pPr>
      <w:suppressLineNumbers/>
      <w:ind w:firstLine="0"/>
    </w:pPr>
    <w:rPr>
      <w:rFonts w:cs="Arial"/>
      <w:iCs/>
      <w:sz w:val="20"/>
    </w:rPr>
  </w:style>
  <w:style w:type="paragraph" w:customStyle="1" w:styleId="ndice">
    <w:name w:val="Índice"/>
    <w:basedOn w:val="Normal"/>
    <w:rsid w:val="00967843"/>
    <w:pPr>
      <w:suppressLineNumbers/>
    </w:pPr>
    <w:rPr>
      <w:rFonts w:cs="Arial"/>
    </w:rPr>
  </w:style>
  <w:style w:type="paragraph" w:customStyle="1" w:styleId="Ttulo10">
    <w:name w:val="Título1"/>
    <w:basedOn w:val="Normal"/>
    <w:next w:val="Corpodetexto"/>
    <w:rsid w:val="00967843"/>
    <w:pPr>
      <w:keepNext/>
      <w:spacing w:before="240" w:after="120"/>
    </w:pPr>
    <w:rPr>
      <w:sz w:val="28"/>
      <w:szCs w:val="28"/>
    </w:rPr>
  </w:style>
  <w:style w:type="paragraph" w:customStyle="1" w:styleId="Contedodatabela">
    <w:name w:val="Conteúdo da tabela"/>
    <w:basedOn w:val="Normal"/>
    <w:rsid w:val="00967843"/>
    <w:pPr>
      <w:suppressLineNumbers/>
    </w:pPr>
  </w:style>
  <w:style w:type="paragraph" w:customStyle="1" w:styleId="Textodecomentrio1">
    <w:name w:val="Texto de comentário1"/>
    <w:basedOn w:val="Normal"/>
    <w:rsid w:val="00967843"/>
    <w:rPr>
      <w:rFonts w:cs="Mangal"/>
      <w:sz w:val="20"/>
      <w:szCs w:val="18"/>
    </w:rPr>
  </w:style>
  <w:style w:type="paragraph" w:styleId="Assuntodocomentrio">
    <w:name w:val="annotation subject"/>
    <w:basedOn w:val="Textodecomentrio1"/>
    <w:next w:val="Textodecomentrio1"/>
    <w:rsid w:val="00967843"/>
    <w:rPr>
      <w:b/>
      <w:bCs/>
    </w:rPr>
  </w:style>
  <w:style w:type="paragraph" w:styleId="Textodebalo">
    <w:name w:val="Balloon Text"/>
    <w:basedOn w:val="Normal"/>
    <w:rsid w:val="00967843"/>
    <w:pPr>
      <w:spacing w:line="240" w:lineRule="auto"/>
    </w:pPr>
    <w:rPr>
      <w:rFonts w:ascii="Segoe UI" w:hAnsi="Segoe UI" w:cs="Mangal"/>
      <w:sz w:val="18"/>
      <w:szCs w:val="16"/>
    </w:rPr>
  </w:style>
  <w:style w:type="paragraph" w:customStyle="1" w:styleId="Ttulodetabela">
    <w:name w:val="Título de tabela"/>
    <w:basedOn w:val="Contedodatabela"/>
    <w:rsid w:val="00967843"/>
    <w:pPr>
      <w:jc w:val="center"/>
    </w:pPr>
    <w:rPr>
      <w:b/>
      <w:bCs/>
    </w:rPr>
  </w:style>
  <w:style w:type="paragraph" w:styleId="Reviso">
    <w:name w:val="Revision"/>
    <w:hidden/>
    <w:uiPriority w:val="99"/>
    <w:semiHidden/>
    <w:rsid w:val="00857309"/>
    <w:pPr>
      <w:spacing w:line="360" w:lineRule="auto"/>
      <w:ind w:firstLine="709"/>
      <w:jc w:val="both"/>
    </w:pPr>
    <w:rPr>
      <w:rFonts w:ascii="Arial" w:eastAsia="DejaVu Sans" w:hAnsi="Arial" w:cs="Mangal"/>
      <w:kern w:val="1"/>
      <w:sz w:val="24"/>
      <w:szCs w:val="21"/>
      <w:lang w:eastAsia="zh-CN" w:bidi="hi-IN"/>
    </w:rPr>
  </w:style>
  <w:style w:type="paragraph" w:styleId="Cabealho">
    <w:name w:val="header"/>
    <w:basedOn w:val="Normal"/>
    <w:link w:val="CabealhoChar"/>
    <w:uiPriority w:val="99"/>
    <w:unhideWhenUsed/>
    <w:rsid w:val="00FA2BBD"/>
    <w:pPr>
      <w:tabs>
        <w:tab w:val="center" w:pos="4252"/>
        <w:tab w:val="right" w:pos="8504"/>
      </w:tabs>
    </w:pPr>
    <w:rPr>
      <w:rFonts w:cs="Mangal"/>
      <w:szCs w:val="21"/>
    </w:rPr>
  </w:style>
  <w:style w:type="character" w:customStyle="1" w:styleId="CabealhoChar">
    <w:name w:val="Cabeçalho Char"/>
    <w:basedOn w:val="Fontepargpadro"/>
    <w:link w:val="Cabealho"/>
    <w:uiPriority w:val="99"/>
    <w:rsid w:val="00FA2BBD"/>
    <w:rPr>
      <w:rFonts w:ascii="Arial" w:eastAsia="DejaVu Sans" w:hAnsi="Arial" w:cs="Mangal"/>
      <w:kern w:val="1"/>
      <w:sz w:val="24"/>
      <w:szCs w:val="21"/>
      <w:lang w:eastAsia="zh-CN" w:bidi="hi-IN"/>
    </w:rPr>
  </w:style>
  <w:style w:type="paragraph" w:styleId="Rodap">
    <w:name w:val="footer"/>
    <w:basedOn w:val="Normal"/>
    <w:link w:val="RodapChar"/>
    <w:uiPriority w:val="99"/>
    <w:semiHidden/>
    <w:unhideWhenUsed/>
    <w:rsid w:val="00FA2BBD"/>
    <w:pPr>
      <w:tabs>
        <w:tab w:val="center" w:pos="4252"/>
        <w:tab w:val="right" w:pos="8504"/>
      </w:tabs>
    </w:pPr>
    <w:rPr>
      <w:rFonts w:cs="Mangal"/>
      <w:szCs w:val="21"/>
    </w:rPr>
  </w:style>
  <w:style w:type="character" w:customStyle="1" w:styleId="RodapChar">
    <w:name w:val="Rodapé Char"/>
    <w:basedOn w:val="Fontepargpadro"/>
    <w:link w:val="Rodap"/>
    <w:uiPriority w:val="99"/>
    <w:semiHidden/>
    <w:rsid w:val="00FA2BBD"/>
    <w:rPr>
      <w:rFonts w:ascii="Arial" w:eastAsia="DejaVu Sans" w:hAnsi="Arial" w:cs="Mangal"/>
      <w:kern w:val="1"/>
      <w:sz w:val="24"/>
      <w:szCs w:val="21"/>
      <w:lang w:eastAsia="zh-CN" w:bidi="hi-IN"/>
    </w:rPr>
  </w:style>
  <w:style w:type="character" w:customStyle="1" w:styleId="Ttulo1Char">
    <w:name w:val="Título 1 Char"/>
    <w:basedOn w:val="Fontepargpadro"/>
    <w:link w:val="Ttulo1"/>
    <w:uiPriority w:val="9"/>
    <w:rsid w:val="002E34C3"/>
    <w:rPr>
      <w:rFonts w:ascii="Arial" w:hAnsi="Arial" w:cs="Mangal"/>
      <w:b/>
      <w:bCs/>
      <w:kern w:val="32"/>
      <w:sz w:val="24"/>
      <w:szCs w:val="29"/>
      <w:lang w:eastAsia="zh-CN" w:bidi="hi-IN"/>
    </w:rPr>
  </w:style>
  <w:style w:type="paragraph" w:styleId="CabealhodoSumrio">
    <w:name w:val="TOC Heading"/>
    <w:basedOn w:val="Ttulo1"/>
    <w:next w:val="Normal"/>
    <w:uiPriority w:val="39"/>
    <w:semiHidden/>
    <w:unhideWhenUsed/>
    <w:qFormat/>
    <w:rsid w:val="002E34C3"/>
    <w:pPr>
      <w:keepLines/>
      <w:widowControl/>
      <w:suppressAutoHyphens w:val="0"/>
      <w:spacing w:before="480" w:line="276" w:lineRule="auto"/>
      <w:ind w:firstLine="0"/>
      <w:jc w:val="left"/>
      <w:outlineLvl w:val="9"/>
    </w:pPr>
    <w:rPr>
      <w:rFonts w:cs="Times New Roman"/>
      <w:color w:val="365F91"/>
      <w:kern w:val="0"/>
      <w:sz w:val="28"/>
      <w:szCs w:val="28"/>
      <w:lang w:eastAsia="en-US" w:bidi="ar-SA"/>
    </w:rPr>
  </w:style>
  <w:style w:type="paragraph" w:styleId="Sumrio2">
    <w:name w:val="toc 2"/>
    <w:basedOn w:val="Normal"/>
    <w:next w:val="Normal"/>
    <w:autoRedefine/>
    <w:uiPriority w:val="39"/>
    <w:unhideWhenUsed/>
    <w:rsid w:val="009911D9"/>
    <w:pPr>
      <w:widowControl/>
      <w:tabs>
        <w:tab w:val="left" w:pos="660"/>
        <w:tab w:val="right" w:leader="dot" w:pos="9061"/>
      </w:tabs>
      <w:suppressAutoHyphens w:val="0"/>
      <w:ind w:left="284" w:firstLine="0"/>
      <w:jc w:val="left"/>
    </w:pPr>
    <w:rPr>
      <w:rFonts w:eastAsia="Times New Roman" w:cs="Times New Roman"/>
      <w:kern w:val="0"/>
      <w:szCs w:val="22"/>
      <w:lang w:eastAsia="en-US" w:bidi="ar-SA"/>
    </w:rPr>
  </w:style>
  <w:style w:type="paragraph" w:styleId="Sumrio1">
    <w:name w:val="toc 1"/>
    <w:basedOn w:val="Normal"/>
    <w:next w:val="Normal"/>
    <w:link w:val="Sumrio1Char"/>
    <w:autoRedefine/>
    <w:uiPriority w:val="39"/>
    <w:unhideWhenUsed/>
    <w:rsid w:val="009911D9"/>
    <w:pPr>
      <w:widowControl/>
      <w:tabs>
        <w:tab w:val="left" w:pos="440"/>
        <w:tab w:val="right" w:leader="dot" w:pos="9061"/>
      </w:tabs>
      <w:suppressAutoHyphens w:val="0"/>
      <w:ind w:firstLine="0"/>
    </w:pPr>
    <w:rPr>
      <w:rFonts w:eastAsia="Times New Roman" w:cs="Times New Roman"/>
      <w:b/>
      <w:kern w:val="0"/>
      <w:szCs w:val="20"/>
      <w:lang w:eastAsia="en-US" w:bidi="ar-SA"/>
    </w:rPr>
  </w:style>
  <w:style w:type="paragraph" w:styleId="Sumrio3">
    <w:name w:val="toc 3"/>
    <w:basedOn w:val="Normal"/>
    <w:next w:val="Normal"/>
    <w:autoRedefine/>
    <w:uiPriority w:val="39"/>
    <w:semiHidden/>
    <w:unhideWhenUsed/>
    <w:qFormat/>
    <w:rsid w:val="002E34C3"/>
    <w:pPr>
      <w:widowControl/>
      <w:suppressAutoHyphens w:val="0"/>
      <w:spacing w:after="100" w:line="276" w:lineRule="auto"/>
      <w:ind w:left="440" w:firstLine="0"/>
      <w:jc w:val="left"/>
    </w:pPr>
    <w:rPr>
      <w:rFonts w:ascii="Calibri" w:eastAsia="Times New Roman" w:hAnsi="Calibri" w:cs="Times New Roman"/>
      <w:kern w:val="0"/>
      <w:sz w:val="22"/>
      <w:szCs w:val="22"/>
      <w:lang w:eastAsia="en-US" w:bidi="ar-SA"/>
    </w:rPr>
  </w:style>
  <w:style w:type="paragraph" w:styleId="Ttulo">
    <w:name w:val="Title"/>
    <w:basedOn w:val="Normal"/>
    <w:next w:val="Normal"/>
    <w:link w:val="TtuloChar"/>
    <w:uiPriority w:val="10"/>
    <w:qFormat/>
    <w:rsid w:val="002C6742"/>
    <w:pPr>
      <w:ind w:firstLine="0"/>
      <w:outlineLvl w:val="0"/>
    </w:pPr>
    <w:rPr>
      <w:rFonts w:eastAsia="Times New Roman" w:cs="Mangal"/>
      <w:b/>
      <w:bCs/>
      <w:kern w:val="28"/>
      <w:szCs w:val="29"/>
    </w:rPr>
  </w:style>
  <w:style w:type="character" w:customStyle="1" w:styleId="TtuloChar">
    <w:name w:val="Título Char"/>
    <w:basedOn w:val="Fontepargpadro"/>
    <w:link w:val="Ttulo"/>
    <w:uiPriority w:val="10"/>
    <w:rsid w:val="002E34C3"/>
    <w:rPr>
      <w:rFonts w:ascii="Arial" w:eastAsia="Times New Roman" w:hAnsi="Arial" w:cs="Mangal"/>
      <w:b/>
      <w:bCs/>
      <w:kern w:val="28"/>
      <w:sz w:val="24"/>
      <w:szCs w:val="29"/>
      <w:lang w:eastAsia="zh-CN" w:bidi="hi-IN"/>
    </w:rPr>
  </w:style>
  <w:style w:type="paragraph" w:styleId="Subttulo">
    <w:name w:val="Subtitle"/>
    <w:basedOn w:val="Normal"/>
    <w:next w:val="Normal"/>
    <w:link w:val="SubttuloChar"/>
    <w:uiPriority w:val="11"/>
    <w:qFormat/>
    <w:rsid w:val="00476B44"/>
    <w:pPr>
      <w:ind w:firstLine="0"/>
      <w:outlineLvl w:val="1"/>
    </w:pPr>
    <w:rPr>
      <w:rFonts w:eastAsia="Times New Roman" w:cs="Mangal"/>
      <w:szCs w:val="21"/>
    </w:rPr>
  </w:style>
  <w:style w:type="character" w:customStyle="1" w:styleId="SubttuloChar">
    <w:name w:val="Subtítulo Char"/>
    <w:basedOn w:val="Fontepargpadro"/>
    <w:link w:val="Subttulo"/>
    <w:uiPriority w:val="11"/>
    <w:rsid w:val="00476B44"/>
    <w:rPr>
      <w:rFonts w:ascii="Arial" w:hAnsi="Arial" w:cs="Mangal"/>
      <w:kern w:val="1"/>
      <w:sz w:val="24"/>
      <w:szCs w:val="21"/>
      <w:lang w:eastAsia="zh-CN" w:bidi="hi-IN"/>
    </w:rPr>
  </w:style>
  <w:style w:type="numbering" w:customStyle="1" w:styleId="Sumrio">
    <w:name w:val="Sumário"/>
    <w:uiPriority w:val="99"/>
    <w:rsid w:val="00476B44"/>
    <w:pPr>
      <w:numPr>
        <w:numId w:val="2"/>
      </w:numPr>
    </w:pPr>
  </w:style>
  <w:style w:type="paragraph" w:styleId="Textodecomentrio">
    <w:name w:val="annotation text"/>
    <w:basedOn w:val="Normal"/>
    <w:link w:val="TextodecomentrioChar1"/>
    <w:uiPriority w:val="99"/>
    <w:semiHidden/>
    <w:unhideWhenUsed/>
    <w:rsid w:val="00967843"/>
    <w:pPr>
      <w:spacing w:line="240" w:lineRule="auto"/>
    </w:pPr>
    <w:rPr>
      <w:rFonts w:cs="Mangal"/>
      <w:sz w:val="20"/>
      <w:szCs w:val="18"/>
    </w:rPr>
  </w:style>
  <w:style w:type="character" w:customStyle="1" w:styleId="TextodecomentrioChar1">
    <w:name w:val="Texto de comentário Char1"/>
    <w:basedOn w:val="Fontepargpadro"/>
    <w:link w:val="Textodecomentrio"/>
    <w:uiPriority w:val="99"/>
    <w:semiHidden/>
    <w:rsid w:val="00967843"/>
    <w:rPr>
      <w:rFonts w:ascii="Arial" w:eastAsia="DejaVu Sans" w:hAnsi="Arial" w:cs="Mangal"/>
      <w:kern w:val="1"/>
      <w:szCs w:val="18"/>
      <w:lang w:eastAsia="zh-CN" w:bidi="hi-IN"/>
    </w:rPr>
  </w:style>
  <w:style w:type="character" w:styleId="Refdecomentrio">
    <w:name w:val="annotation reference"/>
    <w:basedOn w:val="Fontepargpadro"/>
    <w:uiPriority w:val="99"/>
    <w:semiHidden/>
    <w:unhideWhenUsed/>
    <w:rsid w:val="00967843"/>
    <w:rPr>
      <w:sz w:val="16"/>
      <w:szCs w:val="16"/>
    </w:rPr>
  </w:style>
  <w:style w:type="paragraph" w:customStyle="1" w:styleId="Figura">
    <w:name w:val="Figura"/>
    <w:basedOn w:val="Normal"/>
    <w:link w:val="FiguraChar"/>
    <w:qFormat/>
    <w:rsid w:val="009911D9"/>
    <w:pPr>
      <w:ind w:left="120" w:firstLine="0"/>
    </w:pPr>
    <w:rPr>
      <w:kern w:val="24"/>
      <w:sz w:val="20"/>
    </w:rPr>
  </w:style>
  <w:style w:type="paragraph" w:styleId="ndicedeilustraes">
    <w:name w:val="table of figures"/>
    <w:basedOn w:val="Normal"/>
    <w:next w:val="Normal"/>
    <w:uiPriority w:val="99"/>
    <w:unhideWhenUsed/>
    <w:rsid w:val="00F92AA6"/>
    <w:pPr>
      <w:ind w:firstLine="0"/>
    </w:pPr>
    <w:rPr>
      <w:rFonts w:cs="Mangal"/>
      <w:szCs w:val="21"/>
    </w:rPr>
  </w:style>
  <w:style w:type="character" w:customStyle="1" w:styleId="Sumrio1Char">
    <w:name w:val="Sumário 1 Char"/>
    <w:basedOn w:val="Fontepargpadro"/>
    <w:link w:val="Sumrio1"/>
    <w:uiPriority w:val="39"/>
    <w:rsid w:val="009911D9"/>
    <w:rPr>
      <w:rFonts w:ascii="Arial" w:hAnsi="Arial"/>
      <w:b/>
      <w:sz w:val="24"/>
      <w:lang w:eastAsia="en-US"/>
    </w:rPr>
  </w:style>
  <w:style w:type="character" w:customStyle="1" w:styleId="FiguraChar">
    <w:name w:val="Figura Char"/>
    <w:basedOn w:val="Sumrio1Char"/>
    <w:link w:val="Figura"/>
    <w:rsid w:val="009911D9"/>
    <w:rPr>
      <w:rFonts w:eastAsia="DejaVu Sans" w:cs="DejaVu Sans"/>
      <w:kern w:val="24"/>
      <w:szCs w:val="24"/>
      <w:lang w:eastAsia="zh-CN" w:bidi="hi-IN"/>
    </w:rPr>
  </w:style>
  <w:style w:type="table" w:styleId="Tabelacomgrade">
    <w:name w:val="Table Grid"/>
    <w:basedOn w:val="Tabelanormal"/>
    <w:uiPriority w:val="59"/>
    <w:rsid w:val="007820A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argrafodaLista">
    <w:name w:val="List Paragraph"/>
    <w:basedOn w:val="Normal"/>
    <w:uiPriority w:val="34"/>
    <w:rsid w:val="007C4BC9"/>
    <w:pPr>
      <w:numPr>
        <w:numId w:val="5"/>
      </w:numPr>
      <w:contextualSpacing/>
    </w:pPr>
    <w:rPr>
      <w:rFonts w:cs="Arial"/>
      <w:iCs/>
      <w:szCs w:val="21"/>
    </w:rPr>
  </w:style>
  <w:style w:type="character" w:customStyle="1" w:styleId="notranslate">
    <w:name w:val="notranslate"/>
    <w:basedOn w:val="Fontepargpadro"/>
    <w:rsid w:val="002913AB"/>
  </w:style>
  <w:style w:type="character" w:customStyle="1" w:styleId="apple-converted-space">
    <w:name w:val="apple-converted-space"/>
    <w:basedOn w:val="Fontepargpadro"/>
    <w:rsid w:val="002913AB"/>
  </w:style>
  <w:style w:type="paragraph" w:customStyle="1" w:styleId="Estilopadro">
    <w:name w:val="Estilo padrão"/>
    <w:rsid w:val="00040A1D"/>
    <w:pPr>
      <w:suppressAutoHyphens/>
      <w:spacing w:after="200" w:line="276" w:lineRule="auto"/>
    </w:pPr>
    <w:rPr>
      <w:sz w:val="24"/>
      <w:szCs w:val="24"/>
    </w:rPr>
  </w:style>
  <w:style w:type="paragraph" w:customStyle="1" w:styleId="xl31">
    <w:name w:val="xl31"/>
    <w:basedOn w:val="Estilopadro"/>
    <w:rsid w:val="00040A1D"/>
    <w:pPr>
      <w:spacing w:before="28" w:after="28"/>
    </w:pPr>
    <w:rPr>
      <w:rFonts w:ascii="Arial" w:eastAsia="Arial Unicode MS" w:hAnsi="Arial" w:cs="Arial"/>
      <w:b/>
      <w:bCs/>
    </w:rPr>
  </w:style>
</w:styles>
</file>

<file path=word/webSettings.xml><?xml version="1.0" encoding="utf-8"?>
<w:webSettings xmlns:r="http://schemas.openxmlformats.org/officeDocument/2006/relationships" xmlns:w="http://schemas.openxmlformats.org/wordprocessingml/2006/main">
  <w:divs>
    <w:div w:id="103810252">
      <w:bodyDiv w:val="1"/>
      <w:marLeft w:val="0"/>
      <w:marRight w:val="0"/>
      <w:marTop w:val="0"/>
      <w:marBottom w:val="0"/>
      <w:divBdr>
        <w:top w:val="none" w:sz="0" w:space="0" w:color="auto"/>
        <w:left w:val="none" w:sz="0" w:space="0" w:color="auto"/>
        <w:bottom w:val="none" w:sz="0" w:space="0" w:color="auto"/>
        <w:right w:val="none" w:sz="0" w:space="0" w:color="auto"/>
      </w:divBdr>
    </w:div>
    <w:div w:id="1033116313">
      <w:bodyDiv w:val="1"/>
      <w:marLeft w:val="0"/>
      <w:marRight w:val="0"/>
      <w:marTop w:val="0"/>
      <w:marBottom w:val="0"/>
      <w:divBdr>
        <w:top w:val="none" w:sz="0" w:space="0" w:color="auto"/>
        <w:left w:val="none" w:sz="0" w:space="0" w:color="auto"/>
        <w:bottom w:val="none" w:sz="0" w:space="0" w:color="auto"/>
        <w:right w:val="none" w:sz="0" w:space="0" w:color="auto"/>
      </w:divBdr>
      <w:divsChild>
        <w:div w:id="1467969464">
          <w:marLeft w:val="0"/>
          <w:marRight w:val="0"/>
          <w:marTop w:val="0"/>
          <w:marBottom w:val="0"/>
          <w:divBdr>
            <w:top w:val="none" w:sz="0" w:space="0" w:color="auto"/>
            <w:left w:val="none" w:sz="0" w:space="0" w:color="auto"/>
            <w:bottom w:val="none" w:sz="0" w:space="0" w:color="auto"/>
            <w:right w:val="none" w:sz="0" w:space="0" w:color="auto"/>
          </w:divBdr>
        </w:div>
        <w:div w:id="510872743">
          <w:marLeft w:val="0"/>
          <w:marRight w:val="0"/>
          <w:marTop w:val="0"/>
          <w:marBottom w:val="0"/>
          <w:divBdr>
            <w:top w:val="none" w:sz="0" w:space="0" w:color="auto"/>
            <w:left w:val="none" w:sz="0" w:space="0" w:color="auto"/>
            <w:bottom w:val="none" w:sz="0" w:space="0" w:color="auto"/>
            <w:right w:val="none" w:sz="0" w:space="0" w:color="auto"/>
          </w:divBdr>
        </w:div>
        <w:div w:id="1289823591">
          <w:marLeft w:val="0"/>
          <w:marRight w:val="0"/>
          <w:marTop w:val="0"/>
          <w:marBottom w:val="0"/>
          <w:divBdr>
            <w:top w:val="none" w:sz="0" w:space="0" w:color="auto"/>
            <w:left w:val="none" w:sz="0" w:space="0" w:color="auto"/>
            <w:bottom w:val="none" w:sz="0" w:space="0" w:color="auto"/>
            <w:right w:val="none" w:sz="0" w:space="0" w:color="auto"/>
          </w:divBdr>
        </w:div>
        <w:div w:id="1873837574">
          <w:marLeft w:val="0"/>
          <w:marRight w:val="0"/>
          <w:marTop w:val="0"/>
          <w:marBottom w:val="0"/>
          <w:divBdr>
            <w:top w:val="none" w:sz="0" w:space="0" w:color="auto"/>
            <w:left w:val="none" w:sz="0" w:space="0" w:color="auto"/>
            <w:bottom w:val="none" w:sz="0" w:space="0" w:color="auto"/>
            <w:right w:val="none" w:sz="0" w:space="0" w:color="auto"/>
          </w:divBdr>
        </w:div>
        <w:div w:id="179255372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4.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6.jpeg"/><Relationship Id="rId34" Type="http://schemas.openxmlformats.org/officeDocument/2006/relationships/image" Target="media/image18.png"/><Relationship Id="rId42" Type="http://schemas.openxmlformats.org/officeDocument/2006/relationships/header" Target="header9.xml"/><Relationship Id="rId47" Type="http://schemas.openxmlformats.org/officeDocument/2006/relationships/header" Target="header14.xml"/><Relationship Id="rId50" Type="http://schemas.openxmlformats.org/officeDocument/2006/relationships/header" Target="header16.xml"/><Relationship Id="rId55" Type="http://schemas.openxmlformats.org/officeDocument/2006/relationships/image" Target="media/image31.png"/><Relationship Id="rId63" Type="http://schemas.openxmlformats.org/officeDocument/2006/relationships/image" Target="media/image39.png"/><Relationship Id="rId68" Type="http://schemas.openxmlformats.org/officeDocument/2006/relationships/image" Target="media/image42.png"/><Relationship Id="rId76" Type="http://schemas.openxmlformats.org/officeDocument/2006/relationships/image" Target="media/image48.png"/><Relationship Id="rId7" Type="http://schemas.openxmlformats.org/officeDocument/2006/relationships/endnotes" Target="endnotes.xml"/><Relationship Id="rId71" Type="http://schemas.openxmlformats.org/officeDocument/2006/relationships/image" Target="media/image43.png"/><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image" Target="media/image13.png"/><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header" Target="header12.xml"/><Relationship Id="rId53" Type="http://schemas.openxmlformats.org/officeDocument/2006/relationships/image" Target="media/image29.png"/><Relationship Id="rId58" Type="http://schemas.openxmlformats.org/officeDocument/2006/relationships/image" Target="media/image34.png"/><Relationship Id="rId66" Type="http://schemas.openxmlformats.org/officeDocument/2006/relationships/header" Target="header17.xml"/><Relationship Id="rId74" Type="http://schemas.openxmlformats.org/officeDocument/2006/relationships/image" Target="media/image46.png"/><Relationship Id="rId79" Type="http://schemas.openxmlformats.org/officeDocument/2006/relationships/header" Target="header21.xml"/><Relationship Id="rId5" Type="http://schemas.openxmlformats.org/officeDocument/2006/relationships/webSettings" Target="webSettings.xml"/><Relationship Id="rId61" Type="http://schemas.openxmlformats.org/officeDocument/2006/relationships/image" Target="media/image37.png"/><Relationship Id="rId10" Type="http://schemas.openxmlformats.org/officeDocument/2006/relationships/header" Target="header3.xml"/><Relationship Id="rId19" Type="http://schemas.openxmlformats.org/officeDocument/2006/relationships/image" Target="media/image5.emf"/><Relationship Id="rId31" Type="http://schemas.openxmlformats.org/officeDocument/2006/relationships/image" Target="media/image15.png"/><Relationship Id="rId44" Type="http://schemas.openxmlformats.org/officeDocument/2006/relationships/header" Target="header11.xml"/><Relationship Id="rId52" Type="http://schemas.openxmlformats.org/officeDocument/2006/relationships/image" Target="media/image28.png"/><Relationship Id="rId60" Type="http://schemas.openxmlformats.org/officeDocument/2006/relationships/image" Target="media/image36.png"/><Relationship Id="rId65" Type="http://schemas.openxmlformats.org/officeDocument/2006/relationships/image" Target="media/image41.png"/><Relationship Id="rId73" Type="http://schemas.openxmlformats.org/officeDocument/2006/relationships/image" Target="media/image45.png"/><Relationship Id="rId78" Type="http://schemas.openxmlformats.org/officeDocument/2006/relationships/image" Target="media/image50.png"/><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8.xm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header" Target="header10.xml"/><Relationship Id="rId48" Type="http://schemas.openxmlformats.org/officeDocument/2006/relationships/image" Target="media/image26.png"/><Relationship Id="rId56" Type="http://schemas.openxmlformats.org/officeDocument/2006/relationships/image" Target="media/image32.png"/><Relationship Id="rId64" Type="http://schemas.openxmlformats.org/officeDocument/2006/relationships/image" Target="media/image40.png"/><Relationship Id="rId69" Type="http://schemas.openxmlformats.org/officeDocument/2006/relationships/header" Target="header19.xml"/><Relationship Id="rId77" Type="http://schemas.openxmlformats.org/officeDocument/2006/relationships/image" Target="media/image49.png"/><Relationship Id="rId8" Type="http://schemas.openxmlformats.org/officeDocument/2006/relationships/header" Target="header1.xml"/><Relationship Id="rId51" Type="http://schemas.openxmlformats.org/officeDocument/2006/relationships/image" Target="media/image27.png"/><Relationship Id="rId72" Type="http://schemas.openxmlformats.org/officeDocument/2006/relationships/image" Target="media/image44.png"/><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header" Target="header7.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header" Target="header13.xml"/><Relationship Id="rId59" Type="http://schemas.openxmlformats.org/officeDocument/2006/relationships/image" Target="media/image35.png"/><Relationship Id="rId67" Type="http://schemas.openxmlformats.org/officeDocument/2006/relationships/header" Target="header18.xml"/><Relationship Id="rId20" Type="http://schemas.openxmlformats.org/officeDocument/2006/relationships/oleObject" Target="embeddings/oleObject1.bin"/><Relationship Id="rId41" Type="http://schemas.openxmlformats.org/officeDocument/2006/relationships/image" Target="media/image25.png"/><Relationship Id="rId54" Type="http://schemas.openxmlformats.org/officeDocument/2006/relationships/image" Target="media/image30.png"/><Relationship Id="rId62" Type="http://schemas.openxmlformats.org/officeDocument/2006/relationships/image" Target="media/image38.png"/><Relationship Id="rId70" Type="http://schemas.openxmlformats.org/officeDocument/2006/relationships/header" Target="header20.xml"/><Relationship Id="rId75" Type="http://schemas.openxmlformats.org/officeDocument/2006/relationships/image" Target="media/image4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header" Target="header15.xml"/><Relationship Id="rId57" Type="http://schemas.openxmlformats.org/officeDocument/2006/relationships/image" Target="media/image3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F7712F-4219-4766-B666-0BDA4F1726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366</TotalTime>
  <Pages>98</Pages>
  <Words>14440</Words>
  <Characters>77982</Characters>
  <Application>Microsoft Office Word</Application>
  <DocSecurity>0</DocSecurity>
  <Lines>649</Lines>
  <Paragraphs>184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92238</CharactersWithSpaces>
  <SharedDoc>false</SharedDoc>
  <HLinks>
    <vt:vector size="36" baseType="variant">
      <vt:variant>
        <vt:i4>3211381</vt:i4>
      </vt:variant>
      <vt:variant>
        <vt:i4>15</vt:i4>
      </vt:variant>
      <vt:variant>
        <vt:i4>0</vt:i4>
      </vt:variant>
      <vt:variant>
        <vt:i4>5</vt:i4>
      </vt:variant>
      <vt:variant>
        <vt:lpwstr>http://www.drbusca.com/</vt:lpwstr>
      </vt:variant>
      <vt:variant>
        <vt:lpwstr/>
      </vt:variant>
      <vt:variant>
        <vt:i4>1507352</vt:i4>
      </vt:variant>
      <vt:variant>
        <vt:i4>12</vt:i4>
      </vt:variant>
      <vt:variant>
        <vt:i4>0</vt:i4>
      </vt:variant>
      <vt:variant>
        <vt:i4>5</vt:i4>
      </vt:variant>
      <vt:variant>
        <vt:lpwstr>http://br.consultaclick.com/</vt:lpwstr>
      </vt:variant>
      <vt:variant>
        <vt:lpwstr/>
      </vt:variant>
      <vt:variant>
        <vt:i4>2687039</vt:i4>
      </vt:variant>
      <vt:variant>
        <vt:i4>9</vt:i4>
      </vt:variant>
      <vt:variant>
        <vt:i4>0</vt:i4>
      </vt:variant>
      <vt:variant>
        <vt:i4>5</vt:i4>
      </vt:variant>
      <vt:variant>
        <vt:lpwstr>http://www.marcarconsultaonline.com.br/</vt:lpwstr>
      </vt:variant>
      <vt:variant>
        <vt:lpwstr/>
      </vt:variant>
      <vt:variant>
        <vt:i4>1835030</vt:i4>
      </vt:variant>
      <vt:variant>
        <vt:i4>6</vt:i4>
      </vt:variant>
      <vt:variant>
        <vt:i4>0</vt:i4>
      </vt:variant>
      <vt:variant>
        <vt:i4>5</vt:i4>
      </vt:variant>
      <vt:variant>
        <vt:lpwstr>http://www.es.ufc.br/~flavio/papers/sbbd2010.pdf</vt:lpwstr>
      </vt:variant>
      <vt:variant>
        <vt:lpwstr/>
      </vt:variant>
      <vt:variant>
        <vt:i4>524372</vt:i4>
      </vt:variant>
      <vt:variant>
        <vt:i4>3</vt:i4>
      </vt:variant>
      <vt:variant>
        <vt:i4>0</vt:i4>
      </vt:variant>
      <vt:variant>
        <vt:i4>5</vt:i4>
      </vt:variant>
      <vt:variant>
        <vt:lpwstr>http://sbrc2012.dcc.ufmg.br/app/pdfs/p-04/mc1.pdf</vt:lpwstr>
      </vt:variant>
      <vt:variant>
        <vt:lpwstr/>
      </vt:variant>
      <vt:variant>
        <vt:i4>1835030</vt:i4>
      </vt:variant>
      <vt:variant>
        <vt:i4>0</vt:i4>
      </vt:variant>
      <vt:variant>
        <vt:i4>0</vt:i4>
      </vt:variant>
      <vt:variant>
        <vt:i4>5</vt:i4>
      </vt:variant>
      <vt:variant>
        <vt:lpwstr>http://www.es.ufc.br/~flavio/papers/sbbd2010.pdf</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João Paulo</dc:creator>
  <cp:lastModifiedBy>João Paulo</cp:lastModifiedBy>
  <cp:revision>8</cp:revision>
  <cp:lastPrinted>2013-08-08T13:22:00Z</cp:lastPrinted>
  <dcterms:created xsi:type="dcterms:W3CDTF">2013-08-06T20:36:00Z</dcterms:created>
  <dcterms:modified xsi:type="dcterms:W3CDTF">2013-08-08T13:27:00Z</dcterms:modified>
</cp:coreProperties>
</file>