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0596" w:rsidRDefault="00955FEC">
      <w:pPr>
        <w:pStyle w:val="normal0"/>
        <w:spacing w:after="0" w:line="360" w:lineRule="auto"/>
        <w:jc w:val="center"/>
      </w:pPr>
      <w:r>
        <w:rPr>
          <w:rFonts w:ascii="Arial" w:eastAsia="Arial" w:hAnsi="Arial" w:cs="Arial"/>
          <w:b/>
          <w:sz w:val="28"/>
          <w:szCs w:val="28"/>
        </w:rPr>
        <w:t>TUTORIAL DA FERRAMENTA PREZI</w:t>
      </w:r>
    </w:p>
    <w:p w:rsidR="00550596" w:rsidRDefault="00550596">
      <w:pPr>
        <w:pStyle w:val="normal0"/>
        <w:spacing w:after="0" w:line="360" w:lineRule="auto"/>
        <w:jc w:val="both"/>
      </w:pP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AUTORES: </w:t>
      </w:r>
    </w:p>
    <w:p w:rsidR="00550596" w:rsidRDefault="00955FEC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Kristina Desirée Azevedo Ferreira Email: kristina.d.a.f@gmail.com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</w:p>
    <w:p w:rsidR="00550596" w:rsidRDefault="00955FEC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Alan Cristian Falcoski Rodrigues  Email: falcoskialan@gmail.com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50596" w:rsidRDefault="00955FEC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Jeniffer Karen da Rocha Email: kaa8516@gmail.com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4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257C4" w:rsidRDefault="00955FEC" w:rsidP="005257C4">
      <w:pPr>
        <w:pStyle w:val="normal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Thais Barbosa de Almeida   Email:  thaixbarbosa@gmail.com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5"/>
      </w:r>
      <w:r>
        <w:rPr>
          <w:rFonts w:ascii="Arial" w:eastAsia="Arial" w:hAnsi="Arial" w:cs="Arial"/>
        </w:rPr>
        <w:t xml:space="preserve"> </w:t>
      </w:r>
    </w:p>
    <w:p w:rsidR="005257C4" w:rsidRDefault="005257C4" w:rsidP="005257C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Marineli Joaquim Meier. Email:  mmary0001@gmail.com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6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257C4" w:rsidRPr="000F3B52" w:rsidRDefault="005257C4" w:rsidP="005257C4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Nuria Pons Vilardell Camas. </w:t>
      </w:r>
      <w:r w:rsidRPr="000F3B52">
        <w:rPr>
          <w:rFonts w:ascii="Arial" w:eastAsia="Arial" w:hAnsi="Arial" w:cs="Arial"/>
          <w:sz w:val="24"/>
          <w:szCs w:val="24"/>
        </w:rPr>
        <w:t>Email: nuriapons@gmail.com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7"/>
      </w:r>
      <w:r w:rsidRPr="000F3B52">
        <w:rPr>
          <w:rFonts w:ascii="Arial" w:eastAsia="Arial" w:hAnsi="Arial" w:cs="Arial"/>
        </w:rPr>
        <w:t xml:space="preserve"> </w:t>
      </w:r>
    </w:p>
    <w:p w:rsidR="00550596" w:rsidRDefault="00550596">
      <w:pPr>
        <w:pStyle w:val="normal0"/>
        <w:spacing w:after="0" w:line="276" w:lineRule="auto"/>
      </w:pPr>
    </w:p>
    <w:p w:rsidR="00550596" w:rsidRDefault="00550596">
      <w:pPr>
        <w:pStyle w:val="normal0"/>
        <w:spacing w:after="0" w:line="240" w:lineRule="auto"/>
        <w:jc w:val="both"/>
      </w:pP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  <w:r w:rsidR="000F3B52">
        <w:rPr>
          <w:rFonts w:ascii="Arial" w:eastAsia="Arial" w:hAnsi="Arial" w:cs="Arial"/>
        </w:rPr>
        <w:t>09 de S</w:t>
      </w:r>
      <w:r>
        <w:rPr>
          <w:rFonts w:ascii="Arial" w:eastAsia="Arial" w:hAnsi="Arial" w:cs="Arial"/>
        </w:rPr>
        <w:t>etembro de 2014</w:t>
      </w:r>
    </w:p>
    <w:p w:rsidR="00550596" w:rsidRDefault="00550596">
      <w:pPr>
        <w:pStyle w:val="normal0"/>
        <w:spacing w:after="0" w:line="240" w:lineRule="auto"/>
        <w:jc w:val="both"/>
      </w:pP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ORIENTADORAS: </w:t>
      </w: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Marineli Joaquim Meier. Email:  mmary0001@gmail.com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8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50596" w:rsidRPr="000F3B52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Nuria Pons Vilardell Camas. </w:t>
      </w:r>
      <w:r w:rsidRPr="000F3B52">
        <w:rPr>
          <w:rFonts w:ascii="Arial" w:eastAsia="Arial" w:hAnsi="Arial" w:cs="Arial"/>
          <w:sz w:val="24"/>
          <w:szCs w:val="24"/>
        </w:rPr>
        <w:t>Email: nuriapons@gmail.com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9"/>
      </w:r>
      <w:r w:rsidRPr="000F3B52">
        <w:rPr>
          <w:rFonts w:ascii="Arial" w:eastAsia="Arial" w:hAnsi="Arial" w:cs="Arial"/>
        </w:rPr>
        <w:t xml:space="preserve"> </w:t>
      </w:r>
    </w:p>
    <w:p w:rsidR="00550596" w:rsidRPr="000F3B52" w:rsidRDefault="00550596">
      <w:pPr>
        <w:pStyle w:val="normal0"/>
        <w:spacing w:after="0" w:line="240" w:lineRule="auto"/>
        <w:jc w:val="both"/>
      </w:pPr>
    </w:p>
    <w:p w:rsidR="00550596" w:rsidRPr="000F3B52" w:rsidRDefault="00955FEC">
      <w:pPr>
        <w:pStyle w:val="normal0"/>
        <w:spacing w:after="0" w:line="240" w:lineRule="auto"/>
        <w:jc w:val="both"/>
      </w:pPr>
      <w:r w:rsidRPr="000F3B52">
        <w:rPr>
          <w:rFonts w:ascii="Arial" w:eastAsia="Arial" w:hAnsi="Arial" w:cs="Arial"/>
          <w:b/>
          <w:sz w:val="28"/>
          <w:szCs w:val="28"/>
        </w:rPr>
        <w:t>REVISORES:</w:t>
      </w: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Nathalia Savione Machado: </w:t>
      </w:r>
      <w:hyperlink r:id="rId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nathcipead@gmail.com</w:t>
        </w:r>
      </w:hyperlink>
      <w:r>
        <w:rPr>
          <w:rFonts w:ascii="Arial" w:eastAsia="Arial" w:hAnsi="Arial" w:cs="Arial"/>
          <w:sz w:val="24"/>
          <w:szCs w:val="24"/>
          <w:vertAlign w:val="superscript"/>
        </w:rPr>
        <w:footnoteReference w:id="10"/>
      </w:r>
    </w:p>
    <w:p w:rsidR="00550596" w:rsidRDefault="00955FEC">
      <w:pPr>
        <w:pStyle w:val="normal0"/>
      </w:pPr>
      <w:r>
        <w:rPr>
          <w:rFonts w:ascii="Arial" w:eastAsia="Arial" w:hAnsi="Arial" w:cs="Arial"/>
          <w:sz w:val="24"/>
          <w:szCs w:val="24"/>
        </w:rPr>
        <w:t xml:space="preserve">Rosane Araujo da Rosa Lima: </w:t>
      </w:r>
      <w:hyperlink r:id="rId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rosane.cipead@gmail.com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1"/>
      </w:r>
    </w:p>
    <w:p w:rsidR="00550596" w:rsidRDefault="00550596">
      <w:pPr>
        <w:pStyle w:val="normal0"/>
        <w:spacing w:after="0" w:line="240" w:lineRule="auto"/>
        <w:jc w:val="both"/>
      </w:pP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TEMAS ABORDADOS: </w:t>
      </w: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Uso da  ferramenta Prezi. Criação de apresentações dinâmicas e impactantes.</w:t>
      </w:r>
    </w:p>
    <w:p w:rsidR="00550596" w:rsidRDefault="00550596">
      <w:pPr>
        <w:pStyle w:val="normal0"/>
        <w:spacing w:after="0" w:line="240" w:lineRule="auto"/>
        <w:jc w:val="both"/>
      </w:pP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DISCIPLINAS ENVOLVIDAS: </w:t>
      </w: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O tutorial do Prezi pode ser usado em todas as disciplinas como suporte para o uso dessa ferramenta. </w:t>
      </w:r>
    </w:p>
    <w:p w:rsidR="00550596" w:rsidRDefault="00550596">
      <w:pPr>
        <w:pStyle w:val="normal0"/>
        <w:spacing w:after="0" w:line="240" w:lineRule="auto"/>
        <w:jc w:val="both"/>
      </w:pP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EXTENSÃO DO MATERIAL: </w:t>
      </w:r>
    </w:p>
    <w:p w:rsidR="00C21F79" w:rsidRDefault="00955FEC" w:rsidP="00C21F79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O formato do arquivo é o  OpenDocument. sendo assim todos os softwers podem abrir esse documento</w:t>
      </w:r>
      <w:r w:rsidR="00C21F79">
        <w:rPr>
          <w:rFonts w:ascii="Arial" w:eastAsia="Arial" w:hAnsi="Arial" w:cs="Arial"/>
          <w:sz w:val="24"/>
          <w:szCs w:val="24"/>
        </w:rPr>
        <w:t>, PDF e Microsoft Word.</w:t>
      </w:r>
    </w:p>
    <w:p w:rsidR="00C21F79" w:rsidRDefault="00C21F79" w:rsidP="00C21F79">
      <w:pPr>
        <w:pStyle w:val="normal0"/>
        <w:spacing w:after="0" w:line="240" w:lineRule="auto"/>
        <w:jc w:val="both"/>
      </w:pPr>
    </w:p>
    <w:p w:rsidR="00550596" w:rsidRDefault="00550596">
      <w:pPr>
        <w:pStyle w:val="normal0"/>
        <w:spacing w:after="0" w:line="240" w:lineRule="auto"/>
        <w:jc w:val="both"/>
      </w:pPr>
    </w:p>
    <w:p w:rsidR="00550596" w:rsidRDefault="00550596">
      <w:pPr>
        <w:pStyle w:val="normal0"/>
        <w:spacing w:after="0" w:line="240" w:lineRule="auto"/>
        <w:jc w:val="both"/>
      </w:pP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TIPO DE LICENÇA:</w:t>
      </w: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Este trabalho está licenciado com uma Licença Creative Commons - Atribuição 4.0 Internacional.</w:t>
      </w:r>
    </w:p>
    <w:p w:rsidR="00550596" w:rsidRDefault="00550596">
      <w:pPr>
        <w:pStyle w:val="normal0"/>
        <w:spacing w:after="0" w:line="240" w:lineRule="auto"/>
        <w:jc w:val="center"/>
      </w:pPr>
    </w:p>
    <w:p w:rsidR="00550596" w:rsidRDefault="00955FEC">
      <w:pPr>
        <w:pStyle w:val="normal0"/>
        <w:spacing w:after="0" w:line="240" w:lineRule="auto"/>
        <w:jc w:val="center"/>
      </w:pPr>
      <w:r>
        <w:rPr>
          <w:noProof/>
        </w:rPr>
        <w:drawing>
          <wp:inline distT="0" distB="0" distL="114300" distR="114300">
            <wp:extent cx="838200" cy="295275"/>
            <wp:effectExtent l="0" t="0" r="0" b="0"/>
            <wp:docPr id="2" name="image04.png" descr="Licen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Licença Creative Common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0596" w:rsidRDefault="00550596">
      <w:pPr>
        <w:pStyle w:val="normal0"/>
        <w:spacing w:after="0" w:line="240" w:lineRule="auto"/>
        <w:jc w:val="center"/>
      </w:pP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Você é livre para compartilhar esse material em qualquer meio ou formato e </w:t>
      </w:r>
      <w:r w:rsidR="00EA73AF">
        <w:rPr>
          <w:rFonts w:ascii="Arial" w:eastAsia="Arial" w:hAnsi="Arial" w:cs="Arial"/>
          <w:sz w:val="24"/>
          <w:szCs w:val="24"/>
        </w:rPr>
        <w:t>adaptá-lo</w:t>
      </w:r>
      <w:r>
        <w:rPr>
          <w:rFonts w:ascii="Arial" w:eastAsia="Arial" w:hAnsi="Arial" w:cs="Arial"/>
          <w:sz w:val="24"/>
          <w:szCs w:val="24"/>
        </w:rPr>
        <w:t xml:space="preserve"> (remixar, transformar, construir em cima desse material, entre outros) para qualquer finalidade, inclusive comercial, desde que cite devidamente a fonte (indicando o autor, ano, fornecendo o link de onde baixou e indicando alterações feitas no material). O autor pode revogar essas liberdades se os termos não forem cumpridos ou for atribuído mau uso do material. </w:t>
      </w:r>
    </w:p>
    <w:p w:rsidR="00550596" w:rsidRDefault="00550596">
      <w:pPr>
        <w:pStyle w:val="normal0"/>
        <w:spacing w:after="0" w:line="240" w:lineRule="auto"/>
        <w:jc w:val="both"/>
      </w:pPr>
    </w:p>
    <w:p w:rsidR="00550596" w:rsidRDefault="00550596">
      <w:pPr>
        <w:pStyle w:val="normal0"/>
        <w:spacing w:after="0" w:line="240" w:lineRule="auto"/>
        <w:jc w:val="both"/>
      </w:pP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DESCRIÇÃO: </w:t>
      </w:r>
    </w:p>
    <w:p w:rsidR="00550596" w:rsidRDefault="00955FEC">
      <w:pPr>
        <w:pStyle w:val="normal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O tutorial da ferramenta Prezi foi elaborado pelos bolsistas PIBITI 2014-2015 pertencentes ao  Projeto REA Paraná UFPR-UTFPR, no mês de agosto de 2014. E foi apresentado na SIEPE/ UFPR no mesmo ano. O objetivo é </w:t>
      </w:r>
      <w:r>
        <w:rPr>
          <w:rFonts w:ascii="Arial" w:eastAsia="Arial" w:hAnsi="Arial" w:cs="Arial"/>
        </w:rPr>
        <w:t xml:space="preserve">disseminar o uso das tecnologias educacionais. O tutorial pretende auxiliar na elaboração de apresentações  por  professores, estudantes e a sociedade em geral.  A criação desse REA pretende </w:t>
      </w:r>
      <w:r w:rsidR="00EA73AF">
        <w:rPr>
          <w:rFonts w:ascii="Arial" w:eastAsia="Arial" w:hAnsi="Arial" w:cs="Arial"/>
        </w:rPr>
        <w:t>disseminar</w:t>
      </w:r>
      <w:r>
        <w:rPr>
          <w:rFonts w:ascii="Arial" w:eastAsia="Arial" w:hAnsi="Arial" w:cs="Arial"/>
        </w:rPr>
        <w:t xml:space="preserve"> a  prática de socializar o conhecimento produzido no âmbito da UFPR.  Saiba mais: Site reaparana.com.br/portal/  e facebook REA PARANÁ UFPR/UTFPR. </w:t>
      </w:r>
    </w:p>
    <w:p w:rsidR="00EA73AF" w:rsidRDefault="00EA73AF">
      <w:pPr>
        <w:pStyle w:val="normal0"/>
        <w:spacing w:after="0" w:line="240" w:lineRule="auto"/>
        <w:jc w:val="both"/>
        <w:rPr>
          <w:rFonts w:ascii="Arial" w:eastAsia="Arial" w:hAnsi="Arial" w:cs="Arial"/>
        </w:rPr>
      </w:pPr>
    </w:p>
    <w:p w:rsidR="00EA73AF" w:rsidRDefault="00EA73AF" w:rsidP="00EA73AF">
      <w:pPr>
        <w:pStyle w:val="normal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Foi adotado: </w:t>
      </w:r>
      <w:r>
        <w:rPr>
          <w:rFonts w:ascii="Arial" w:eastAsia="Times New Roman" w:hAnsi="Arial" w:cs="Arial"/>
          <w:color w:val="auto"/>
          <w:sz w:val="24"/>
          <w:szCs w:val="24"/>
        </w:rPr>
        <w:t>PAZ, Otacílio, Lopes de Souza da, FRICK, Elaine de Cácia de Lima.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Proposta de Padronização para a Descrição de Recursos Educacionais Abertos (REA)</w:t>
      </w:r>
      <w:r>
        <w:rPr>
          <w:rFonts w:ascii="Arial" w:eastAsia="Arial" w:hAnsi="Arial" w:cs="Arial"/>
          <w:color w:val="auto"/>
          <w:sz w:val="24"/>
          <w:szCs w:val="24"/>
        </w:rPr>
        <w:t>. UFPR REA/PEA, 2015.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Link : </w:t>
      </w:r>
      <w:r>
        <w:rPr>
          <w:rStyle w:val="bold"/>
          <w:rFonts w:ascii="Arial" w:hAnsi="Arial" w:cs="Arial"/>
          <w:bCs/>
          <w:color w:val="auto"/>
          <w:sz w:val="24"/>
          <w:szCs w:val="24"/>
          <w:bdr w:val="none" w:sz="0" w:space="0" w:color="auto" w:frame="1"/>
        </w:rPr>
        <w:t>URI:</w:t>
      </w:r>
      <w:r>
        <w:rPr>
          <w:rStyle w:val="apple-converted-space"/>
          <w:rFonts w:ascii="Arial" w:hAnsi="Arial" w:cs="Arial"/>
          <w:color w:val="auto"/>
          <w:sz w:val="24"/>
          <w:szCs w:val="24"/>
        </w:rPr>
        <w:t> </w:t>
      </w:r>
      <w:hyperlink r:id="rId9" w:history="1">
        <w:r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http://hdl.handle.net/1884/37755</w:t>
        </w:r>
      </w:hyperlink>
      <w:r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.</w:t>
      </w:r>
    </w:p>
    <w:p w:rsidR="00EA73AF" w:rsidRDefault="00EA73AF">
      <w:pPr>
        <w:pStyle w:val="normal0"/>
        <w:spacing w:after="0" w:line="240" w:lineRule="auto"/>
        <w:jc w:val="both"/>
      </w:pPr>
    </w:p>
    <w:p w:rsidR="00550596" w:rsidRDefault="00550596">
      <w:pPr>
        <w:pStyle w:val="normal0"/>
        <w:spacing w:after="0" w:line="240" w:lineRule="auto"/>
        <w:jc w:val="both"/>
      </w:pPr>
    </w:p>
    <w:p w:rsidR="00550596" w:rsidRDefault="00550596">
      <w:pPr>
        <w:pStyle w:val="normal0"/>
        <w:spacing w:after="0" w:line="240" w:lineRule="auto"/>
        <w:jc w:val="both"/>
      </w:pP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COMO CITAR ESSE MATERIAL:</w:t>
      </w:r>
    </w:p>
    <w:p w:rsidR="00550596" w:rsidRDefault="00955FE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FERREIRA, K.D.A; RODRIGUES, A.C.F; ROCHA, J.K; ALMEIDA, T. B; MEIER, M.J; CAMAS, N.P.V.  </w:t>
      </w:r>
      <w:r>
        <w:rPr>
          <w:rFonts w:ascii="Arial" w:eastAsia="Arial" w:hAnsi="Arial" w:cs="Arial"/>
          <w:b/>
          <w:sz w:val="24"/>
          <w:szCs w:val="24"/>
        </w:rPr>
        <w:t>Tutorial Ferramenta Prezi</w:t>
      </w:r>
      <w:r>
        <w:rPr>
          <w:rFonts w:ascii="Arial" w:eastAsia="Arial" w:hAnsi="Arial" w:cs="Arial"/>
          <w:sz w:val="24"/>
          <w:szCs w:val="24"/>
        </w:rPr>
        <w:t>. REA PARANÁ/UFPR, Curitiba,  2014</w:t>
      </w:r>
    </w:p>
    <w:p w:rsidR="00550596" w:rsidRDefault="00550596">
      <w:pPr>
        <w:pStyle w:val="normal0"/>
        <w:spacing w:after="0" w:line="240" w:lineRule="auto"/>
        <w:ind w:firstLine="708"/>
        <w:jc w:val="both"/>
      </w:pPr>
    </w:p>
    <w:p w:rsidR="00550596" w:rsidRDefault="00550596">
      <w:pPr>
        <w:pStyle w:val="normal0"/>
        <w:jc w:val="both"/>
      </w:pPr>
    </w:p>
    <w:sectPr w:rsidR="00550596" w:rsidSect="00550596">
      <w:headerReference w:type="default" r:id="rId10"/>
      <w:footerReference w:type="default" r:id="rId11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7C0" w:rsidRDefault="00FA67C0" w:rsidP="00550596">
      <w:pPr>
        <w:spacing w:after="0" w:line="240" w:lineRule="auto"/>
      </w:pPr>
      <w:r>
        <w:separator/>
      </w:r>
    </w:p>
  </w:endnote>
  <w:endnote w:type="continuationSeparator" w:id="1">
    <w:p w:rsidR="00FA67C0" w:rsidRDefault="00FA67C0" w:rsidP="0055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96" w:rsidRDefault="00955FEC">
    <w:pPr>
      <w:pStyle w:val="normal0"/>
      <w:spacing w:after="708" w:line="240" w:lineRule="auto"/>
    </w:pPr>
    <w:r>
      <w:rPr>
        <w:noProof/>
      </w:rPr>
      <w:drawing>
        <wp:inline distT="114300" distB="114300" distL="114300" distR="114300">
          <wp:extent cx="3538538" cy="741349"/>
          <wp:effectExtent l="0" t="0" r="0" b="0"/>
          <wp:docPr id="1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8538" cy="741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7C0" w:rsidRDefault="00FA67C0" w:rsidP="00550596">
      <w:pPr>
        <w:spacing w:after="0" w:line="240" w:lineRule="auto"/>
      </w:pPr>
      <w:r>
        <w:separator/>
      </w:r>
    </w:p>
  </w:footnote>
  <w:footnote w:type="continuationSeparator" w:id="1">
    <w:p w:rsidR="00FA67C0" w:rsidRDefault="00FA67C0" w:rsidP="00550596">
      <w:pPr>
        <w:spacing w:after="0" w:line="240" w:lineRule="auto"/>
      </w:pPr>
      <w:r>
        <w:continuationSeparator/>
      </w:r>
    </w:p>
  </w:footnote>
  <w:footnote w:id="2">
    <w:p w:rsidR="00550596" w:rsidRDefault="00955FE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>Acadêmica de Pedagogia Bolsita PIBITI/CNPQ/ UFPR</w:t>
      </w:r>
    </w:p>
  </w:footnote>
  <w:footnote w:id="3">
    <w:p w:rsidR="00550596" w:rsidRDefault="00955FE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Acadêmico de Gestão da Informação Bolsita PIBITI/CNPQ/ UFPR</w:t>
      </w:r>
    </w:p>
  </w:footnote>
  <w:footnote w:id="4">
    <w:p w:rsidR="00550596" w:rsidRDefault="00955FE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Pedagia Bolsita PIBITI/CNPQ/ UFPR</w:t>
      </w:r>
    </w:p>
  </w:footnote>
  <w:footnote w:id="5">
    <w:p w:rsidR="00550596" w:rsidRDefault="00955FE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Jornalismo Bolsita PIBITI/CNPQ/ UFPR</w:t>
      </w:r>
    </w:p>
  </w:footnote>
  <w:footnote w:id="6">
    <w:p w:rsidR="005257C4" w:rsidRDefault="005257C4" w:rsidP="005257C4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Coordenação de Integração de Politicas de  Educação a Distância/UFPR</w:t>
      </w:r>
    </w:p>
  </w:footnote>
  <w:footnote w:id="7">
    <w:p w:rsidR="005257C4" w:rsidRDefault="005257C4" w:rsidP="005257C4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 Doutora Setor de Educação UFPR</w:t>
      </w:r>
    </w:p>
  </w:footnote>
  <w:footnote w:id="8">
    <w:p w:rsidR="00550596" w:rsidRDefault="00955FEC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Coordenação de Integração de Politicas de  Educação a Distância/UFPR</w:t>
      </w:r>
    </w:p>
  </w:footnote>
  <w:footnote w:id="9">
    <w:p w:rsidR="00550596" w:rsidRDefault="00955FE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 Doutora Setor de Educação UFPR</w:t>
      </w:r>
    </w:p>
  </w:footnote>
  <w:footnote w:id="10">
    <w:p w:rsidR="00550596" w:rsidRDefault="00955FE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Pedagoga Especialista </w:t>
      </w:r>
    </w:p>
  </w:footnote>
  <w:footnote w:id="11">
    <w:p w:rsidR="00550596" w:rsidRDefault="00955FEC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Gestora EAD/CIPEAD/UFPR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96" w:rsidRDefault="00955FEC">
    <w:pPr>
      <w:pStyle w:val="normal0"/>
      <w:spacing w:before="708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-438784</wp:posOffset>
          </wp:positionH>
          <wp:positionV relativeFrom="paragraph">
            <wp:posOffset>-378459</wp:posOffset>
          </wp:positionV>
          <wp:extent cx="1044575" cy="713105"/>
          <wp:effectExtent l="0" t="0" r="0" b="0"/>
          <wp:wrapSquare wrapText="bothSides" distT="0" distB="0" distL="114300" distR="114300"/>
          <wp:docPr id="3" name="image05.png" descr="http://www.unesco.org/webworld/download/oer/PT/oer_logo_PT_3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 descr="http://www.unesco.org/webworld/download/oer/PT/oer_logo_PT_3_RGB.jpg"/>
                  <pic:cNvPicPr preferRelativeResize="0"/>
                </pic:nvPicPr>
                <pic:blipFill>
                  <a:blip r:embed="rId1"/>
                  <a:srcRect l="6734" t="11188" r="6590"/>
                  <a:stretch>
                    <a:fillRect/>
                  </a:stretch>
                </pic:blipFill>
                <pic:spPr>
                  <a:xfrm>
                    <a:off x="0" y="0"/>
                    <a:ext cx="104457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4394200</wp:posOffset>
          </wp:positionH>
          <wp:positionV relativeFrom="paragraph">
            <wp:posOffset>-366394</wp:posOffset>
          </wp:positionV>
          <wp:extent cx="1151890" cy="758190"/>
          <wp:effectExtent l="0" t="0" r="0" b="0"/>
          <wp:wrapSquare wrapText="bothSides" distT="0" distB="0" distL="114300" distR="114300"/>
          <wp:docPr id="4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89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596"/>
    <w:rsid w:val="000F3B52"/>
    <w:rsid w:val="005257C4"/>
    <w:rsid w:val="00532B44"/>
    <w:rsid w:val="00550596"/>
    <w:rsid w:val="00801186"/>
    <w:rsid w:val="0081167E"/>
    <w:rsid w:val="0092237E"/>
    <w:rsid w:val="00955FEC"/>
    <w:rsid w:val="00A7363A"/>
    <w:rsid w:val="00C21F79"/>
    <w:rsid w:val="00EA73AF"/>
    <w:rsid w:val="00FA6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B44"/>
  </w:style>
  <w:style w:type="paragraph" w:styleId="Ttulo1">
    <w:name w:val="heading 1"/>
    <w:basedOn w:val="normal0"/>
    <w:next w:val="normal0"/>
    <w:rsid w:val="0055059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5059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5059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5059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50596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55059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50596"/>
  </w:style>
  <w:style w:type="table" w:customStyle="1" w:styleId="TableNormal">
    <w:name w:val="Table Normal"/>
    <w:rsid w:val="005505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5059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5059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F7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EA73AF"/>
    <w:rPr>
      <w:color w:val="0000FF"/>
      <w:u w:val="single"/>
    </w:rPr>
  </w:style>
  <w:style w:type="character" w:customStyle="1" w:styleId="bold">
    <w:name w:val="bold"/>
    <w:basedOn w:val="Fontepargpadro"/>
    <w:rsid w:val="00EA73AF"/>
  </w:style>
  <w:style w:type="character" w:customStyle="1" w:styleId="apple-converted-space">
    <w:name w:val="apple-converted-space"/>
    <w:basedOn w:val="Fontepargpadro"/>
    <w:rsid w:val="00EA7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osane.cipead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hcipead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hdl.handle.net/1884/3775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seven</cp:lastModifiedBy>
  <cp:revision>8</cp:revision>
  <dcterms:created xsi:type="dcterms:W3CDTF">2015-06-29T17:24:00Z</dcterms:created>
  <dcterms:modified xsi:type="dcterms:W3CDTF">2015-09-21T16:55:00Z</dcterms:modified>
</cp:coreProperties>
</file>